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2EA4" w:rsidRDefault="00D42EA4" w:rsidP="00D42EA4">
      <w:pPr>
        <w:spacing w:after="240"/>
        <w:jc w:val="center"/>
        <w:rPr>
          <w:b/>
          <w:sz w:val="28"/>
          <w:szCs w:val="28"/>
          <w:u w:val="single"/>
        </w:rPr>
      </w:pPr>
      <w:r>
        <w:rPr>
          <w:b/>
          <w:sz w:val="28"/>
          <w:szCs w:val="28"/>
          <w:u w:val="single"/>
        </w:rPr>
        <w:t>Příloha č. 1</w:t>
      </w:r>
    </w:p>
    <w:p w:rsidR="00D42EA4" w:rsidRDefault="00D42EA4" w:rsidP="00D42EA4">
      <w:pPr>
        <w:pStyle w:val="Nadpis1"/>
        <w:autoSpaceDE w:val="0"/>
        <w:autoSpaceDN w:val="0"/>
        <w:adjustRightInd w:val="0"/>
        <w:spacing w:after="240"/>
        <w:ind w:left="360"/>
        <w:jc w:val="center"/>
        <w:rPr>
          <w:bCs/>
          <w:caps/>
          <w:sz w:val="24"/>
          <w:szCs w:val="24"/>
        </w:rPr>
      </w:pPr>
      <w:r w:rsidRPr="00744CFC">
        <w:rPr>
          <w:b w:val="0"/>
        </w:rPr>
        <w:t>I.</w:t>
      </w:r>
      <w:r>
        <w:rPr>
          <w:b w:val="0"/>
        </w:rPr>
        <w:t xml:space="preserve"> a </w:t>
      </w:r>
      <w:r w:rsidRPr="0062193F">
        <w:rPr>
          <w:b w:val="0"/>
        </w:rPr>
        <w:t xml:space="preserve">II. stupeň – </w:t>
      </w:r>
      <w:r>
        <w:rPr>
          <w:b w:val="0"/>
        </w:rPr>
        <w:t>NEPOVINNÝ</w:t>
      </w:r>
      <w:r w:rsidRPr="0062193F">
        <w:rPr>
          <w:b w:val="0"/>
        </w:rPr>
        <w:t xml:space="preserve"> </w:t>
      </w:r>
      <w:proofErr w:type="gramStart"/>
      <w:r w:rsidRPr="0062193F">
        <w:rPr>
          <w:b w:val="0"/>
        </w:rPr>
        <w:t>PŘEDMĚT</w:t>
      </w:r>
      <w:r w:rsidRPr="00977FC7">
        <w:rPr>
          <w:bCs/>
          <w:caps/>
          <w:sz w:val="24"/>
          <w:szCs w:val="24"/>
        </w:rPr>
        <w:t xml:space="preserve"> </w:t>
      </w:r>
      <w:r>
        <w:rPr>
          <w:bCs/>
          <w:caps/>
          <w:sz w:val="24"/>
          <w:szCs w:val="24"/>
        </w:rPr>
        <w:t xml:space="preserve"> -</w:t>
      </w:r>
      <w:proofErr w:type="gramEnd"/>
      <w:r>
        <w:rPr>
          <w:bCs/>
          <w:caps/>
          <w:sz w:val="24"/>
          <w:szCs w:val="24"/>
        </w:rPr>
        <w:t xml:space="preserve">  náboženství</w:t>
      </w:r>
    </w:p>
    <w:p w:rsidR="00D42EA4" w:rsidRPr="00C43C6F" w:rsidRDefault="00D42EA4" w:rsidP="00D42EA4">
      <w:pPr>
        <w:rPr>
          <w:b/>
        </w:rPr>
      </w:pPr>
      <w:r w:rsidRPr="00C43C6F">
        <w:rPr>
          <w:b/>
        </w:rPr>
        <w:t xml:space="preserve">Vzdělávací oblast: </w:t>
      </w:r>
      <w:r>
        <w:rPr>
          <w:b/>
        </w:rPr>
        <w:t>Člověk a společnost</w:t>
      </w:r>
    </w:p>
    <w:p w:rsidR="00D42EA4" w:rsidRPr="00C43C6F" w:rsidRDefault="00D42EA4" w:rsidP="00D42EA4">
      <w:pPr>
        <w:spacing w:after="120"/>
        <w:rPr>
          <w:b/>
        </w:rPr>
      </w:pPr>
      <w:r w:rsidRPr="00C43C6F">
        <w:rPr>
          <w:b/>
        </w:rPr>
        <w:t xml:space="preserve">Vzdělávací </w:t>
      </w:r>
      <w:proofErr w:type="gramStart"/>
      <w:r w:rsidRPr="00C43C6F">
        <w:rPr>
          <w:b/>
        </w:rPr>
        <w:t>obor - vyučovací</w:t>
      </w:r>
      <w:proofErr w:type="gramEnd"/>
      <w:r w:rsidRPr="00C43C6F">
        <w:rPr>
          <w:b/>
        </w:rPr>
        <w:t xml:space="preserve"> předmět: </w:t>
      </w:r>
      <w:r>
        <w:rPr>
          <w:b/>
        </w:rPr>
        <w:t>Doplňující vzdělávací obor – nepovinný předmět – Náboženství</w:t>
      </w:r>
    </w:p>
    <w:p w:rsidR="00D42EA4" w:rsidRPr="00C96F82" w:rsidRDefault="00D42EA4" w:rsidP="00D42EA4">
      <w:pPr>
        <w:pStyle w:val="Nadpis3"/>
        <w:spacing w:before="0" w:after="240"/>
        <w:rPr>
          <w:rFonts w:ascii="Times New Roman" w:hAnsi="Times New Roman" w:cs="Times New Roman"/>
          <w:caps/>
          <w:sz w:val="24"/>
          <w:szCs w:val="24"/>
          <w:u w:val="single"/>
        </w:rPr>
      </w:pPr>
      <w:r w:rsidRPr="00C96F82">
        <w:rPr>
          <w:rFonts w:ascii="Times New Roman" w:hAnsi="Times New Roman" w:cs="Times New Roman"/>
          <w:caps/>
          <w:sz w:val="24"/>
          <w:szCs w:val="24"/>
          <w:u w:val="single"/>
        </w:rPr>
        <w:t xml:space="preserve">1. Charakteristika </w:t>
      </w:r>
      <w:r>
        <w:rPr>
          <w:rFonts w:ascii="Times New Roman" w:hAnsi="Times New Roman" w:cs="Times New Roman"/>
          <w:caps/>
          <w:sz w:val="24"/>
          <w:szCs w:val="24"/>
          <w:u w:val="single"/>
        </w:rPr>
        <w:t xml:space="preserve">vyučovacího </w:t>
      </w:r>
      <w:r w:rsidRPr="00C96F82">
        <w:rPr>
          <w:rFonts w:ascii="Times New Roman" w:hAnsi="Times New Roman" w:cs="Times New Roman"/>
          <w:caps/>
          <w:sz w:val="24"/>
          <w:szCs w:val="24"/>
          <w:u w:val="single"/>
        </w:rPr>
        <w:t>předmětu</w:t>
      </w:r>
      <w:r>
        <w:rPr>
          <w:rFonts w:ascii="Times New Roman" w:hAnsi="Times New Roman" w:cs="Times New Roman"/>
          <w:caps/>
          <w:sz w:val="24"/>
          <w:szCs w:val="24"/>
          <w:u w:val="single"/>
        </w:rPr>
        <w:t xml:space="preserve"> náboženství</w:t>
      </w:r>
    </w:p>
    <w:p w:rsidR="00D42EA4" w:rsidRPr="00C96F82" w:rsidRDefault="00D42EA4" w:rsidP="00D42EA4">
      <w:pPr>
        <w:pStyle w:val="Nadpis4"/>
        <w:autoSpaceDE w:val="0"/>
        <w:autoSpaceDN w:val="0"/>
        <w:adjustRightInd w:val="0"/>
        <w:spacing w:before="0" w:after="120"/>
        <w:rPr>
          <w:i/>
          <w:sz w:val="24"/>
          <w:szCs w:val="20"/>
          <w:u w:val="single"/>
        </w:rPr>
      </w:pPr>
      <w:r w:rsidRPr="00C96F82">
        <w:rPr>
          <w:i/>
          <w:sz w:val="24"/>
          <w:szCs w:val="20"/>
          <w:u w:val="single"/>
        </w:rPr>
        <w:t>Obsahové, časové a organizační vymezení předmětu</w:t>
      </w:r>
    </w:p>
    <w:p w:rsidR="00D42EA4" w:rsidRDefault="00D42EA4" w:rsidP="00D42EA4">
      <w:pPr>
        <w:spacing w:before="120"/>
        <w:rPr>
          <w:b/>
          <w:u w:val="single"/>
        </w:rPr>
      </w:pPr>
      <w:r>
        <w:rPr>
          <w:b/>
          <w:u w:val="single"/>
        </w:rPr>
        <w:t>Organizační vymezení:</w:t>
      </w:r>
    </w:p>
    <w:p w:rsidR="00D42EA4" w:rsidRDefault="00D42EA4" w:rsidP="00D42EA4">
      <w:pPr>
        <w:pStyle w:val="PP-bodplnu"/>
        <w:numPr>
          <w:ilvl w:val="0"/>
          <w:numId w:val="23"/>
        </w:numPr>
        <w:spacing w:before="120"/>
      </w:pPr>
      <w:r>
        <w:t>Nepovinný předmět s dotací 1 hodiny týdně</w:t>
      </w:r>
    </w:p>
    <w:p w:rsidR="00D42EA4" w:rsidRDefault="00D42EA4" w:rsidP="00D42EA4">
      <w:pPr>
        <w:pStyle w:val="PP-bodplnu"/>
        <w:numPr>
          <w:ilvl w:val="0"/>
          <w:numId w:val="23"/>
        </w:numPr>
      </w:pPr>
      <w:r>
        <w:t xml:space="preserve">Je určen všem žákům 1. – 9. tříd. Žákům poskytuje základní vhled do křesťanské nauky, tradice a křesťanských životních postojů a hodnot. Nabízí možnost seznámit se s odpověďmi katolické církve na jejich otázky o Bohu, člověku a o světě a dává jim prostor pro jejich vlastní hledání hodnot a postojů. </w:t>
      </w:r>
    </w:p>
    <w:p w:rsidR="00D42EA4" w:rsidRDefault="00D42EA4" w:rsidP="00D42EA4">
      <w:pPr>
        <w:pStyle w:val="PP-bodplnu"/>
        <w:numPr>
          <w:ilvl w:val="0"/>
          <w:numId w:val="23"/>
        </w:numPr>
      </w:pPr>
      <w:r>
        <w:t>Předmět se vyučuje ve škole, převážně v učebně, a to buď po jednotlivých ročnících, nebo ve skupinách, kde je sdruženo více ročníků. To závisí na momentálním zájmu rodičů a dětí o výuku tohoto předmětu</w:t>
      </w:r>
    </w:p>
    <w:p w:rsidR="00D42EA4" w:rsidRDefault="00D42EA4" w:rsidP="00D42EA4">
      <w:pPr>
        <w:pStyle w:val="PP-bodplnu"/>
        <w:numPr>
          <w:ilvl w:val="0"/>
          <w:numId w:val="23"/>
        </w:numPr>
      </w:pPr>
      <w:r>
        <w:t>Součástí výuky mohou být exkurze (např. prohlídka kostela, křesťanských zařízení, návštěva bohoslužeb o významných svátcích); dále se žáci mohou účastnit charitativních nebo osvětových křesťanských projektů (např. Tříkrálová sbírka, živý Betlém, koncerty solidarity, spolupráce na projektech Papežského misijního díla dětí). Žáci se zpravidla jednou do roka účastní diecézního setkání dětí v Hradci Králové. Starší žáci se dle aktuálního zájmu mohou podílet na přípravě celoškolních projektů, které souvisejí s křesťanskými tradicemi.</w:t>
      </w:r>
    </w:p>
    <w:p w:rsidR="00D42EA4" w:rsidRDefault="00D42EA4" w:rsidP="00D42EA4"/>
    <w:p w:rsidR="00D42EA4" w:rsidRPr="000D010E" w:rsidRDefault="00D42EA4" w:rsidP="00D42EA4">
      <w:pPr>
        <w:rPr>
          <w:b/>
          <w:u w:val="single"/>
        </w:rPr>
      </w:pPr>
      <w:r w:rsidRPr="000D010E">
        <w:rPr>
          <w:b/>
          <w:u w:val="single"/>
        </w:rPr>
        <w:t>Obsah výuky:</w:t>
      </w:r>
    </w:p>
    <w:p w:rsidR="00D42EA4" w:rsidRDefault="00D42EA4" w:rsidP="00D42EA4">
      <w:pPr>
        <w:spacing w:before="120"/>
      </w:pPr>
      <w:r>
        <w:t xml:space="preserve">Učivo je zpracováno do osnov na základě dosud platného dokumentu České biskupské konference z roku 2004 „Osnovy k výuce náboženské výchovy římskokatolické církve v 1. – 9. ročníku základní školy pro nepovinný předmět náboženství v základních školách“. Každý ročník má své téma, učivo je členěno do tematických celků, které mají v každém ročníku stejnou strukturu. Učivo se v nich cyklicky opakuje a je prohlubováno v závislosti na schopnostech dětí. </w:t>
      </w:r>
    </w:p>
    <w:p w:rsidR="00D42EA4" w:rsidRDefault="00D42EA4" w:rsidP="00D42EA4">
      <w:pPr>
        <w:spacing w:before="120"/>
      </w:pPr>
      <w:r>
        <w:t>Obsah učiva lze popsat níže uvedenými naukovými celky:</w:t>
      </w:r>
    </w:p>
    <w:p w:rsidR="00D42EA4" w:rsidRDefault="00D42EA4" w:rsidP="00D42EA4">
      <w:pPr>
        <w:spacing w:before="120"/>
        <w:ind w:left="720" w:hanging="720"/>
      </w:pPr>
      <w:r>
        <w:t xml:space="preserve">1. Bible (Kniha </w:t>
      </w:r>
      <w:proofErr w:type="gramStart"/>
      <w:r>
        <w:t>knih - fakta</w:t>
      </w:r>
      <w:proofErr w:type="gramEnd"/>
      <w:r>
        <w:t xml:space="preserve"> o Bibli; Svědectví o Božím jednání s člověkem, dobro a zlo; Bible jako Boží slovo, biblická kultura; Bible a kultura křesťanských národů)</w:t>
      </w:r>
    </w:p>
    <w:p w:rsidR="00D42EA4" w:rsidRDefault="00D42EA4" w:rsidP="00D42EA4">
      <w:pPr>
        <w:spacing w:before="120"/>
        <w:ind w:left="720" w:hanging="720"/>
      </w:pPr>
      <w:r>
        <w:lastRenderedPageBreak/>
        <w:t xml:space="preserve">2. Ježíš Kristus a Církev (Boží Syn a pravý člověk; Život a působení Ježíše Krista; Ježíš </w:t>
      </w:r>
      <w:proofErr w:type="gramStart"/>
      <w:r>
        <w:t>Kristus - zakladatel</w:t>
      </w:r>
      <w:proofErr w:type="gramEnd"/>
      <w:r>
        <w:t xml:space="preserve"> Církve, identita církve; Vyznání víry; Historie církve; Misijní působení církve)</w:t>
      </w:r>
    </w:p>
    <w:p w:rsidR="00D42EA4" w:rsidRDefault="00D42EA4" w:rsidP="00D42EA4">
      <w:pPr>
        <w:spacing w:before="120"/>
        <w:ind w:left="720" w:hanging="720"/>
      </w:pPr>
      <w:r>
        <w:t>3. Křesťanství v praktickém životě (Lidský život jako dar, moje osobní identita; Vztahy mezi člověkem a Bohem; Mezilidské vztahy včetně pohledu křesťanské mravouky; Vztahy mezi křesťanskými církvemi; Vztah křesťanů k lidem jiných náboženství a kultur; Víra, naděje a láska v životě křesťana; Doprovázení lidského života svátostmi a svátostinami v jeho klíčových okamžicích; Slavení křesťanských svátků; Křesťanská angažovanost pro spravedlnost; Vztah křesťanů k životnímu prostředí)</w:t>
      </w:r>
    </w:p>
    <w:p w:rsidR="00D42EA4" w:rsidRDefault="00D42EA4" w:rsidP="00D42EA4">
      <w:pPr>
        <w:spacing w:before="120"/>
      </w:pPr>
      <w:r>
        <w:t>Od 4. ročníku lze tato témata doplnit informacemi o vlivu křesťanství na utváření místa, kde žiji:</w:t>
      </w:r>
    </w:p>
    <w:p w:rsidR="00D42EA4" w:rsidRDefault="00D42EA4" w:rsidP="00D42EA4">
      <w:pPr>
        <w:ind w:left="720" w:hanging="540"/>
      </w:pPr>
      <w:r>
        <w:t>Stopy křesťanství v naší obci a regionu (stavby, kulturní památky, sochy, kapličky, Boží muka apod.)</w:t>
      </w:r>
    </w:p>
    <w:p w:rsidR="00D42EA4" w:rsidRDefault="00D42EA4" w:rsidP="00D42EA4">
      <w:pPr>
        <w:ind w:left="720" w:hanging="540"/>
      </w:pPr>
      <w:r>
        <w:t>Slavné křesťanské osobnosti regionu a aktuální angažovanost křesťanů pro společnost (např. Charita apod.)</w:t>
      </w:r>
    </w:p>
    <w:p w:rsidR="00D42EA4" w:rsidRDefault="00D42EA4" w:rsidP="00D42EA4"/>
    <w:p w:rsidR="00D42EA4" w:rsidRDefault="00D42EA4" w:rsidP="00D42EA4">
      <w:r w:rsidRPr="007E1EE4">
        <w:t xml:space="preserve">Všemi </w:t>
      </w:r>
      <w:proofErr w:type="spellStart"/>
      <w:r w:rsidRPr="007E1EE4">
        <w:t>tématickými</w:t>
      </w:r>
      <w:proofErr w:type="spellEnd"/>
      <w:r w:rsidRPr="007E1EE4">
        <w:t xml:space="preserve"> celky prolíná výchova v duchu křesťanské etiky, rozvíjení duchovního rozměru osobnosti žáka, porozumění křesťanským symbolům a tradicím.   </w:t>
      </w:r>
    </w:p>
    <w:p w:rsidR="00D42EA4" w:rsidRDefault="00D42EA4" w:rsidP="00D42EA4">
      <w:pPr>
        <w:widowControl w:val="0"/>
        <w:autoSpaceDE w:val="0"/>
        <w:autoSpaceDN w:val="0"/>
        <w:adjustRightInd w:val="0"/>
        <w:spacing w:after="120"/>
      </w:pPr>
      <w:r w:rsidRPr="00230F52">
        <w:rPr>
          <w:sz w:val="26"/>
          <w:szCs w:val="26"/>
        </w:rPr>
        <w:t xml:space="preserve"> </w:t>
      </w:r>
    </w:p>
    <w:p w:rsidR="00D42EA4" w:rsidRPr="0028539D" w:rsidRDefault="00D42EA4" w:rsidP="00D42EA4">
      <w:pPr>
        <w:pStyle w:val="Nadpis1"/>
        <w:spacing w:after="120"/>
        <w:rPr>
          <w:i/>
          <w:sz w:val="24"/>
          <w:u w:val="single"/>
        </w:rPr>
      </w:pPr>
      <w:r w:rsidRPr="0028539D">
        <w:rPr>
          <w:i/>
          <w:sz w:val="24"/>
          <w:u w:val="single"/>
        </w:rPr>
        <w:t>Výchovné a vzdělávací strategie pro rozvoj klíčových kompetencí žáků</w:t>
      </w:r>
    </w:p>
    <w:p w:rsidR="00D42EA4" w:rsidRPr="006F398D" w:rsidRDefault="00D42EA4" w:rsidP="00D42EA4">
      <w:pPr>
        <w:spacing w:after="120"/>
      </w:pPr>
      <w:r w:rsidRPr="006F398D">
        <w:t xml:space="preserve">I. Strategie směřující ke </w:t>
      </w:r>
      <w:r w:rsidRPr="006F398D">
        <w:rPr>
          <w:u w:val="single"/>
        </w:rPr>
        <w:t>kompetenci k učení</w:t>
      </w:r>
      <w:r w:rsidRPr="006F398D">
        <w:t xml:space="preserve">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zařazujeme do výuky problémové vyučování </w:t>
      </w:r>
    </w:p>
    <w:p w:rsidR="00D42EA4" w:rsidRPr="006F398D" w:rsidRDefault="00D42EA4" w:rsidP="00D42EA4">
      <w:pPr>
        <w:widowControl w:val="0"/>
        <w:numPr>
          <w:ilvl w:val="0"/>
          <w:numId w:val="24"/>
        </w:numPr>
        <w:tabs>
          <w:tab w:val="clear" w:pos="720"/>
        </w:tabs>
        <w:autoSpaceDE w:val="0"/>
        <w:autoSpaceDN w:val="0"/>
        <w:adjustRightInd w:val="0"/>
        <w:ind w:left="567" w:hanging="357"/>
        <w:jc w:val="both"/>
      </w:pPr>
      <w:r w:rsidRPr="006F398D">
        <w:t xml:space="preserve">na začátku vyučovací jednotky vždy společně s žáky vyvodíme cíl, na konci vyučovací jednotky společně zhodnotíme jeho dosažení </w:t>
      </w:r>
    </w:p>
    <w:p w:rsidR="00D42EA4" w:rsidRPr="006F398D" w:rsidRDefault="00D42EA4" w:rsidP="00D42EA4">
      <w:pPr>
        <w:widowControl w:val="0"/>
        <w:numPr>
          <w:ilvl w:val="0"/>
          <w:numId w:val="24"/>
        </w:numPr>
        <w:tabs>
          <w:tab w:val="clear" w:pos="720"/>
        </w:tabs>
        <w:autoSpaceDE w:val="0"/>
        <w:autoSpaceDN w:val="0"/>
        <w:adjustRightInd w:val="0"/>
        <w:ind w:left="567" w:hanging="357"/>
        <w:jc w:val="both"/>
      </w:pPr>
      <w:r w:rsidRPr="006F398D">
        <w:t xml:space="preserve">využíváme sebekontrolu a sebehodnocení žáků </w:t>
      </w:r>
    </w:p>
    <w:p w:rsidR="00D42EA4" w:rsidRPr="006F398D" w:rsidRDefault="00D42EA4" w:rsidP="00D42EA4">
      <w:pPr>
        <w:widowControl w:val="0"/>
        <w:numPr>
          <w:ilvl w:val="0"/>
          <w:numId w:val="24"/>
        </w:numPr>
        <w:tabs>
          <w:tab w:val="clear" w:pos="720"/>
        </w:tabs>
        <w:autoSpaceDE w:val="0"/>
        <w:autoSpaceDN w:val="0"/>
        <w:adjustRightInd w:val="0"/>
        <w:ind w:left="567" w:hanging="357"/>
        <w:jc w:val="both"/>
      </w:pPr>
      <w:r w:rsidRPr="006F398D">
        <w:t xml:space="preserve">zadáváme žákům samostatné práce vyžadující aplikaci teoretických poznatků </w:t>
      </w:r>
    </w:p>
    <w:p w:rsidR="00D42EA4" w:rsidRPr="006F398D" w:rsidRDefault="00D42EA4" w:rsidP="00D42EA4">
      <w:pPr>
        <w:widowControl w:val="0"/>
        <w:numPr>
          <w:ilvl w:val="0"/>
          <w:numId w:val="24"/>
        </w:numPr>
        <w:tabs>
          <w:tab w:val="clear" w:pos="720"/>
        </w:tabs>
        <w:autoSpaceDE w:val="0"/>
        <w:autoSpaceDN w:val="0"/>
        <w:adjustRightInd w:val="0"/>
        <w:ind w:left="567" w:hanging="357"/>
        <w:jc w:val="both"/>
      </w:pPr>
      <w:r w:rsidRPr="006F398D">
        <w:t xml:space="preserve">umožňujeme žákům ve vhodných případech realizovat vlastní nápady a náměty </w:t>
      </w:r>
    </w:p>
    <w:p w:rsidR="00D42EA4" w:rsidRPr="006F398D" w:rsidRDefault="00D42EA4" w:rsidP="00D42EA4">
      <w:pPr>
        <w:spacing w:after="120"/>
      </w:pPr>
    </w:p>
    <w:p w:rsidR="00D42EA4" w:rsidRPr="006F398D" w:rsidRDefault="00D42EA4" w:rsidP="00D42EA4">
      <w:pPr>
        <w:spacing w:after="120"/>
      </w:pPr>
      <w:r w:rsidRPr="006F398D">
        <w:t xml:space="preserve">II. Strategie směřující ke </w:t>
      </w:r>
      <w:r w:rsidRPr="006F398D">
        <w:rPr>
          <w:u w:val="single"/>
        </w:rPr>
        <w:t>kompetenci k řešení problémů</w:t>
      </w:r>
      <w:r w:rsidRPr="006F398D">
        <w:t xml:space="preserve">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vytváříme pro žáky praktické problémové úlohy a situace, při nichž je nutné řešit praktické problémy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nabízíme žákům k řešení úkoly, které vyžadují propojení znalostí z více vyučovacích předmětů i využití praktických dovedností z různých oblastí lidské činnosti, a tudíž i více přístupů k vyřešení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žákům není bráněno při vlastní volbě pořadí vypracování úkolů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ve škole i při mimoškolních akcích průběžně monitorujeme, jak žáci řešení problémů prakticky zvládají </w:t>
      </w:r>
    </w:p>
    <w:p w:rsidR="00D42EA4" w:rsidRPr="006F398D" w:rsidRDefault="00D42EA4" w:rsidP="00D42EA4">
      <w:pPr>
        <w:spacing w:after="120"/>
        <w:ind w:left="207"/>
      </w:pPr>
    </w:p>
    <w:p w:rsidR="00D42EA4" w:rsidRPr="006F398D" w:rsidRDefault="00D42EA4" w:rsidP="00D42EA4">
      <w:pPr>
        <w:spacing w:after="120"/>
      </w:pPr>
      <w:r w:rsidRPr="006F398D">
        <w:t xml:space="preserve">III. Strategie směřující ke </w:t>
      </w:r>
      <w:r w:rsidRPr="006F398D">
        <w:rPr>
          <w:u w:val="single"/>
        </w:rPr>
        <w:t>kompetenci komunikativní</w:t>
      </w:r>
      <w:r w:rsidRPr="006F398D">
        <w:t xml:space="preserve">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lastRenderedPageBreak/>
        <w:t xml:space="preserve">Klademe důraz na týmovou práci a kooperativní vyučování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Umožňujeme žákům prezentovat vlastní názory v komunitním kruhu</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Využíváme metody obsahující prvky prezentace výsledků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Vytváříme dostatečný prostoru pro vyjadřování žáků při problémovém vyučování, v komunitních kruzích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Žáci mají možnost samostatné ústní i písemné prezentace (samostatná práce, projekty, referáty, řízené diskuse, komunitní kruh)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Zařazujeme využívání informačních technologií pro získávání informací i tvorbu výstupů (časopis, webová stránka, </w:t>
      </w:r>
      <w:proofErr w:type="gramStart"/>
      <w:r w:rsidRPr="006F398D">
        <w:t>prezentace,…</w:t>
      </w:r>
      <w:proofErr w:type="gramEnd"/>
      <w:r w:rsidRPr="006F398D">
        <w:t xml:space="preserve">)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Uplatňujeme ve výuce brainstorming, hraní rolí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Využíváme prožitkové vyučování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Zařazujeme činnosti umožňující komunikaci s různými věkovými skupinami žáků i s dospělou populací (spolupráce a společné akce </w:t>
      </w:r>
      <w:proofErr w:type="gramStart"/>
      <w:r w:rsidRPr="006F398D">
        <w:t>starší - mladší</w:t>
      </w:r>
      <w:proofErr w:type="gramEnd"/>
      <w:r w:rsidRPr="006F398D">
        <w:t xml:space="preserve">, akce pro rodiče a veřejnost) </w:t>
      </w:r>
    </w:p>
    <w:p w:rsidR="00D42EA4" w:rsidRPr="006F398D" w:rsidRDefault="00D42EA4" w:rsidP="00D42EA4">
      <w:pPr>
        <w:spacing w:after="120"/>
        <w:ind w:left="207"/>
      </w:pPr>
    </w:p>
    <w:p w:rsidR="00D42EA4" w:rsidRPr="006F398D" w:rsidRDefault="00D42EA4" w:rsidP="00D42EA4">
      <w:pPr>
        <w:spacing w:after="120"/>
      </w:pPr>
      <w:r w:rsidRPr="006F398D">
        <w:t xml:space="preserve">IV. Strategie směřující ke </w:t>
      </w:r>
      <w:r w:rsidRPr="006F398D">
        <w:rPr>
          <w:u w:val="single"/>
        </w:rPr>
        <w:t>kompetenci sociální a personální</w:t>
      </w:r>
      <w:r w:rsidRPr="006F398D">
        <w:t xml:space="preserve">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Na tvorbě pravidel ve třídách se podílejí sami žáci</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Důsledně vyžadujeme dodržování společně dohodnutých pravidel chování, na jejichž formulaci se žáci sami podíleli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Volíme formy práce, které pojímají různorodý kolektiv třídy jako mozaiku vzájemně se doplňujících kvalit, umožňující vzájemnou inspiraci a učení s cílem dosahování osobního maxima každého člena třídního kolektivu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Od prvního ročníku zařazujeme do výuky práci v týmu, zdůrazňujeme pravidla kvalitní spolupráce a nutnost vzájemné pomoci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Vyžadujeme od žáků (zpočátku s pomocí učitelů, později samostatně) rozdělení rolí ve skupině, vytvoření pravidel pro práci v týmu, převzetí zodpovědnosti za splnění úkolu (dvojice, skupiny, třída, škola)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Využíváme komunitního kruhu, řízené diskuse, prezentace názorů žáků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Žákům je poskytována možnost, dle svého uvážení projevit své pocity a nálady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Výuku orientujeme na konkrétní příklady z každodenního života (simulace, hraní rolí) - využíváno je prožitkové vyučování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Ve výuce jsou využívány hry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V rámci spolupráce s různými věkovými skupinami organizujeme společné akce starší </w:t>
      </w:r>
      <w:proofErr w:type="gramStart"/>
      <w:r w:rsidRPr="006F398D">
        <w:t>žáci - mladší</w:t>
      </w:r>
      <w:proofErr w:type="gramEnd"/>
      <w:r w:rsidRPr="006F398D">
        <w:t xml:space="preserve"> žáci, akce pro rodiče a veřejnost </w:t>
      </w:r>
    </w:p>
    <w:p w:rsidR="00D42EA4" w:rsidRPr="006F398D" w:rsidRDefault="00D42EA4" w:rsidP="00D42EA4">
      <w:pPr>
        <w:spacing w:after="120"/>
      </w:pPr>
    </w:p>
    <w:p w:rsidR="00D42EA4" w:rsidRPr="006F398D" w:rsidRDefault="00D42EA4" w:rsidP="00D42EA4">
      <w:pPr>
        <w:spacing w:after="120"/>
      </w:pPr>
      <w:r w:rsidRPr="006F398D">
        <w:t xml:space="preserve">V. Strategie směřující ke </w:t>
      </w:r>
      <w:r w:rsidRPr="006F398D">
        <w:rPr>
          <w:u w:val="single"/>
        </w:rPr>
        <w:t>kompetenci občanské</w:t>
      </w:r>
      <w:r w:rsidRPr="006F398D">
        <w:t xml:space="preserve">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K prezentaci vlastních názorů žáků využíváme komunitní kruh</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Ve výuce je používána metoda hraní rolí pro přiblížení různých životních situací a jejich řešení, využíváme prožitkové vyučování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Zadáváme žákům konkrétní příklady z každodenního běžného života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Na konkrétních modelových příkladech demonstrujeme pozitivní a negativní projevy chování lidí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lastRenderedPageBreak/>
        <w:t xml:space="preserve">Nabízíme žákům vhodné pozitivní aktivity (kulturní, sportovní, rekreační apod.) jako protipól nežádoucím sociálně patologickým jevům </w:t>
      </w:r>
    </w:p>
    <w:p w:rsidR="00D42EA4" w:rsidRPr="006F398D" w:rsidRDefault="00D42EA4" w:rsidP="00D42EA4">
      <w:pPr>
        <w:spacing w:after="120"/>
      </w:pPr>
    </w:p>
    <w:p w:rsidR="00D42EA4" w:rsidRPr="006F398D" w:rsidRDefault="00D42EA4" w:rsidP="00D42EA4">
      <w:pPr>
        <w:spacing w:after="120"/>
      </w:pPr>
      <w:r w:rsidRPr="006F398D">
        <w:t xml:space="preserve">VI. Strategie směřující ke </w:t>
      </w:r>
      <w:r w:rsidRPr="006F398D">
        <w:rPr>
          <w:u w:val="single"/>
        </w:rPr>
        <w:t>kompetenci pracovní</w:t>
      </w:r>
      <w:r w:rsidRPr="006F398D">
        <w:t xml:space="preserve">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Umožňujeme žákům samostatné organizování akcí mimo vyučování, přípravě akcí pro mladší spolužáky i pro rodiče</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Umožňujeme žákům podílet se na tvorbě pomůcek do výuky, prezentovat výsledky vlastní práce žákům mladších ročníků (spolupráce mladších žáků se staršími)</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 xml:space="preserve">Zapojujeme žáky do přípravy školních projektů </w:t>
      </w:r>
    </w:p>
    <w:p w:rsidR="00D42EA4" w:rsidRPr="006F398D" w:rsidRDefault="00D42EA4" w:rsidP="00D42EA4">
      <w:pPr>
        <w:widowControl w:val="0"/>
        <w:numPr>
          <w:ilvl w:val="0"/>
          <w:numId w:val="24"/>
        </w:numPr>
        <w:tabs>
          <w:tab w:val="clear" w:pos="720"/>
        </w:tabs>
        <w:autoSpaceDE w:val="0"/>
        <w:autoSpaceDN w:val="0"/>
        <w:adjustRightInd w:val="0"/>
        <w:ind w:left="567"/>
        <w:jc w:val="both"/>
      </w:pPr>
      <w:r w:rsidRPr="006F398D">
        <w:t>Žádnou prací žáky netrestáme</w:t>
      </w:r>
    </w:p>
    <w:p w:rsidR="00D42EA4" w:rsidRDefault="00D42EA4" w:rsidP="00D42EA4">
      <w:pPr>
        <w:spacing w:after="240"/>
        <w:jc w:val="both"/>
        <w:rPr>
          <w:b/>
        </w:rPr>
      </w:pPr>
    </w:p>
    <w:p w:rsidR="00D42EA4" w:rsidRDefault="00D42EA4" w:rsidP="00D42EA4">
      <w:pPr>
        <w:pStyle w:val="Nadpis1"/>
        <w:spacing w:after="120"/>
        <w:jc w:val="both"/>
        <w:rPr>
          <w:i/>
          <w:sz w:val="24"/>
          <w:u w:val="single"/>
        </w:rPr>
      </w:pPr>
      <w:r w:rsidRPr="009450DE">
        <w:rPr>
          <w:i/>
          <w:sz w:val="24"/>
          <w:u w:val="single"/>
        </w:rPr>
        <w:t>Průřezová témata</w:t>
      </w:r>
    </w:p>
    <w:p w:rsidR="00D42EA4" w:rsidRPr="00D055CD" w:rsidRDefault="00D42EA4" w:rsidP="00D42EA4">
      <w:pPr>
        <w:jc w:val="both"/>
      </w:pPr>
    </w:p>
    <w:p w:rsidR="00D42EA4" w:rsidRPr="00C96F82" w:rsidRDefault="00D42EA4" w:rsidP="00D42EA4">
      <w:pPr>
        <w:pStyle w:val="Nadpis3"/>
        <w:spacing w:before="0" w:after="0"/>
        <w:rPr>
          <w:rFonts w:ascii="Times New Roman" w:hAnsi="Times New Roman" w:cs="Times New Roman"/>
          <w:caps/>
          <w:sz w:val="24"/>
          <w:szCs w:val="24"/>
          <w:u w:val="single"/>
        </w:rPr>
      </w:pPr>
      <w:r w:rsidRPr="00C96F82">
        <w:rPr>
          <w:rFonts w:ascii="Times New Roman" w:hAnsi="Times New Roman" w:cs="Times New Roman"/>
          <w:caps/>
          <w:sz w:val="24"/>
          <w:szCs w:val="24"/>
          <w:u w:val="single"/>
        </w:rPr>
        <w:t>2. Vzdělávací obsah</w:t>
      </w:r>
      <w:r>
        <w:rPr>
          <w:rFonts w:ascii="Times New Roman" w:hAnsi="Times New Roman" w:cs="Times New Roman"/>
          <w:caps/>
          <w:sz w:val="24"/>
          <w:szCs w:val="24"/>
          <w:u w:val="single"/>
        </w:rPr>
        <w:t xml:space="preserve"> vyučovacího předmětu náboženství</w:t>
      </w:r>
    </w:p>
    <w:p w:rsidR="00D42EA4" w:rsidRDefault="00D42EA4" w:rsidP="00D42EA4">
      <w:pPr>
        <w:spacing w:after="240"/>
        <w:jc w:val="both"/>
        <w:rPr>
          <w:b/>
        </w:rPr>
      </w:pPr>
    </w:p>
    <w:p w:rsidR="00D42EA4" w:rsidRDefault="00D42EA4" w:rsidP="00D42EA4">
      <w:pPr>
        <w:pStyle w:val="Nadpis1"/>
      </w:pPr>
      <w:r>
        <w:rPr>
          <w:b w:val="0"/>
        </w:rPr>
        <w:br w:type="page"/>
      </w:r>
      <w:r>
        <w:lastRenderedPageBreak/>
        <w:t>Vzdělávací oblast: člověk a společnost</w:t>
      </w:r>
    </w:p>
    <w:p w:rsidR="00D42EA4" w:rsidRDefault="00D42EA4" w:rsidP="00D42EA4">
      <w:pPr>
        <w:rPr>
          <w:b/>
          <w:sz w:val="28"/>
        </w:rPr>
      </w:pPr>
      <w:r w:rsidRPr="00754692">
        <w:rPr>
          <w:b/>
          <w:sz w:val="28"/>
        </w:rPr>
        <w:t xml:space="preserve">Vyučovací předmět: </w:t>
      </w:r>
      <w:r>
        <w:rPr>
          <w:b/>
          <w:sz w:val="28"/>
        </w:rPr>
        <w:t xml:space="preserve">Náboženství </w:t>
      </w:r>
    </w:p>
    <w:p w:rsidR="00D42EA4" w:rsidRPr="001D056F" w:rsidRDefault="00D42EA4" w:rsidP="00D42EA4">
      <w:pPr>
        <w:rPr>
          <w:b/>
          <w:sz w:val="28"/>
          <w:szCs w:val="28"/>
        </w:rPr>
      </w:pPr>
      <w:r w:rsidRPr="001D056F">
        <w:rPr>
          <w:b/>
          <w:sz w:val="28"/>
          <w:szCs w:val="28"/>
        </w:rPr>
        <w:t xml:space="preserve">Ročník: </w:t>
      </w:r>
      <w:r>
        <w:rPr>
          <w:b/>
          <w:sz w:val="28"/>
          <w:szCs w:val="28"/>
        </w:rPr>
        <w:t xml:space="preserve">1. - </w:t>
      </w:r>
      <w:r w:rsidRPr="001D056F">
        <w:rPr>
          <w:b/>
          <w:sz w:val="28"/>
          <w:szCs w:val="28"/>
        </w:rPr>
        <w:t xml:space="preserve">9. </w:t>
      </w:r>
    </w:p>
    <w:tbl>
      <w:tblPr>
        <w:tblW w:w="1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39"/>
      </w:tblGrid>
      <w:tr w:rsidR="00D42EA4" w:rsidRPr="00B55D2A" w:rsidTr="00D42EA4">
        <w:trPr>
          <w:jc w:val="center"/>
        </w:trPr>
        <w:tc>
          <w:tcPr>
            <w:tcW w:w="5000" w:type="pct"/>
            <w:tcBorders>
              <w:bottom w:val="single" w:sz="4" w:space="0" w:color="auto"/>
            </w:tcBorders>
          </w:tcPr>
          <w:p w:rsidR="00D42EA4" w:rsidRPr="00D36065" w:rsidRDefault="00D42EA4" w:rsidP="00D42EA4">
            <w:pPr>
              <w:pStyle w:val="H1"/>
              <w:tabs>
                <w:tab w:val="left" w:pos="425"/>
                <w:tab w:val="right" w:leader="dot" w:pos="6095"/>
              </w:tabs>
              <w:ind w:firstLine="284"/>
              <w:jc w:val="center"/>
            </w:pPr>
            <w:bookmarkStart w:id="0" w:name="_Toc357329442"/>
            <w:r>
              <w:t xml:space="preserve">1. </w:t>
            </w:r>
            <w:proofErr w:type="gramStart"/>
            <w:r>
              <w:t xml:space="preserve">třída - </w:t>
            </w:r>
            <w:r w:rsidRPr="00D36065">
              <w:t>Jsem</w:t>
            </w:r>
            <w:proofErr w:type="gramEnd"/>
            <w:r w:rsidRPr="00D36065">
              <w:t xml:space="preserve"> s tebou</w:t>
            </w:r>
            <w:bookmarkEnd w:id="0"/>
          </w:p>
        </w:tc>
      </w:tr>
      <w:tr w:rsidR="00D42EA4" w:rsidRPr="00D36065" w:rsidTr="00D42EA4">
        <w:trPr>
          <w:trHeight w:val="2395"/>
          <w:jc w:val="center"/>
        </w:trPr>
        <w:tc>
          <w:tcPr>
            <w:tcW w:w="5000" w:type="pct"/>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u w:val="single"/>
              </w:rPr>
            </w:pPr>
            <w:r w:rsidRPr="00B55D2A">
              <w:rPr>
                <w:b/>
                <w:u w:val="single"/>
              </w:rPr>
              <w:t>Vazba na klíčové kompetence:</w:t>
            </w:r>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k učení</w:t>
            </w:r>
          </w:p>
          <w:p w:rsidR="00D42EA4" w:rsidRPr="00B55D2A" w:rsidRDefault="00D42EA4" w:rsidP="00D42EA4">
            <w:pPr>
              <w:pStyle w:val="Zkladntext"/>
              <w:widowControl/>
              <w:numPr>
                <w:ilvl w:val="0"/>
                <w:numId w:val="26"/>
              </w:numPr>
              <w:tabs>
                <w:tab w:val="clear" w:pos="425"/>
                <w:tab w:val="clear" w:pos="474"/>
                <w:tab w:val="clear" w:pos="6095"/>
                <w:tab w:val="num" w:pos="180"/>
              </w:tabs>
              <w:adjustRightInd/>
              <w:spacing w:line="240" w:lineRule="auto"/>
              <w:ind w:left="180" w:hanging="180"/>
              <w:textAlignment w:val="auto"/>
              <w:rPr>
                <w:color w:val="000000"/>
                <w:sz w:val="22"/>
                <w:szCs w:val="22"/>
              </w:rPr>
            </w:pPr>
            <w:r w:rsidRPr="00B55D2A">
              <w:rPr>
                <w:sz w:val="22"/>
                <w:szCs w:val="22"/>
              </w:rPr>
              <w:t xml:space="preserve">Žák poznává symboliku chleba a křížové cesty, dotýká se lidského utrpení a dostává základní vhled nutný pro chápání symbolů při slavení liturgie. </w:t>
            </w:r>
          </w:p>
          <w:p w:rsidR="00D42EA4" w:rsidRPr="00B55D2A" w:rsidRDefault="00D42EA4" w:rsidP="00D42EA4">
            <w:pPr>
              <w:pStyle w:val="Zkladntext"/>
              <w:widowControl/>
              <w:numPr>
                <w:ilvl w:val="1"/>
                <w:numId w:val="26"/>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sz w:val="22"/>
                <w:szCs w:val="22"/>
              </w:rPr>
              <w:t xml:space="preserve">Žák se seznámí se zeměpisnými reáliemi biblických příběhů a základními událostmi Ježíšova života, podle kterých se naučí hodnotit svůj život a aplikovat vzory.  </w:t>
            </w:r>
          </w:p>
          <w:p w:rsidR="00D42EA4" w:rsidRPr="00B55D2A" w:rsidRDefault="00D42EA4" w:rsidP="00D42EA4">
            <w:pPr>
              <w:pStyle w:val="Zkladntext"/>
              <w:spacing w:before="120" w:after="120"/>
              <w:ind w:firstLine="0"/>
              <w:rPr>
                <w:b/>
                <w:sz w:val="22"/>
                <w:szCs w:val="22"/>
              </w:rPr>
            </w:pPr>
            <w:r w:rsidRPr="00B55D2A">
              <w:rPr>
                <w:b/>
                <w:sz w:val="22"/>
                <w:szCs w:val="22"/>
              </w:rPr>
              <w:t>Kompetence k řešení problémů</w:t>
            </w:r>
          </w:p>
          <w:p w:rsidR="00D42EA4" w:rsidRPr="00B55D2A" w:rsidRDefault="00D42EA4" w:rsidP="00D42EA4">
            <w:pPr>
              <w:pStyle w:val="Zkladntext"/>
              <w:widowControl/>
              <w:numPr>
                <w:ilvl w:val="1"/>
                <w:numId w:val="26"/>
              </w:numPr>
              <w:tabs>
                <w:tab w:val="clear" w:pos="284"/>
                <w:tab w:val="clear" w:pos="425"/>
                <w:tab w:val="clear" w:pos="6095"/>
                <w:tab w:val="num" w:pos="180"/>
              </w:tabs>
              <w:adjustRightInd/>
              <w:spacing w:line="240" w:lineRule="auto"/>
              <w:ind w:left="180" w:hanging="180"/>
              <w:textAlignment w:val="auto"/>
              <w:rPr>
                <w:sz w:val="22"/>
                <w:szCs w:val="22"/>
              </w:rPr>
            </w:pPr>
            <w:r w:rsidRPr="00B55D2A">
              <w:rPr>
                <w:sz w:val="22"/>
                <w:szCs w:val="22"/>
              </w:rPr>
              <w:t xml:space="preserve">Žák rozumí tomu, že se křesťané modlí za sebe navzájem, zvláště prožívají-li nějaké problémy. </w:t>
            </w:r>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komunikativní</w:t>
            </w:r>
          </w:p>
          <w:p w:rsidR="00D42EA4" w:rsidRPr="00B55D2A" w:rsidRDefault="00D42EA4" w:rsidP="00D42EA4">
            <w:pPr>
              <w:pStyle w:val="Zkladntext"/>
              <w:widowControl/>
              <w:numPr>
                <w:ilvl w:val="0"/>
                <w:numId w:val="27"/>
              </w:numPr>
              <w:tabs>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 xml:space="preserve">Žák prožívá radost z obdarování a porozumí slavení, uvědomí si hodnotu rodiny a vděčnosti z daru. </w:t>
            </w:r>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sociální a personální</w:t>
            </w:r>
          </w:p>
          <w:p w:rsidR="00D42EA4" w:rsidRPr="00B55D2A" w:rsidRDefault="00D42EA4" w:rsidP="00D42EA4">
            <w:pPr>
              <w:pStyle w:val="Zkladntext"/>
              <w:widowControl/>
              <w:numPr>
                <w:ilvl w:val="0"/>
                <w:numId w:val="27"/>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 xml:space="preserve">Žák na základě zkušenosti s vlastními schopnostmi a hranicemi rozvíjí pozitivní postoj k sobě samému a k životu. Zažívá, že k životu potřebuje druhé lidi. </w:t>
            </w:r>
          </w:p>
          <w:p w:rsidR="00D42EA4" w:rsidRPr="00B55D2A" w:rsidRDefault="00D42EA4" w:rsidP="00D42EA4">
            <w:pPr>
              <w:pStyle w:val="Zkladntext"/>
              <w:widowControl/>
              <w:numPr>
                <w:ilvl w:val="0"/>
                <w:numId w:val="27"/>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Žák si uvědomuje základní zásady chování a zodpovědnost v rodině a v dětském kolektivu.</w:t>
            </w:r>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občanské</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 xml:space="preserve">Žák objevuje, že může sám přinést svůj příspěvek ke zdařilému lidskému soužití. </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 xml:space="preserve">Žák je úměrně svému věku obeznámen s křesťanským způsobem jednání a cvičí se v něm. </w:t>
            </w:r>
          </w:p>
          <w:p w:rsidR="00D42EA4" w:rsidRPr="00B55D2A" w:rsidRDefault="00D42EA4" w:rsidP="00D42EA4">
            <w:pPr>
              <w:pStyle w:val="Zkladntext"/>
              <w:widowControl/>
              <w:tabs>
                <w:tab w:val="clear" w:pos="425"/>
                <w:tab w:val="clear" w:pos="6095"/>
              </w:tabs>
              <w:adjustRightInd/>
              <w:spacing w:line="240" w:lineRule="auto"/>
              <w:ind w:firstLine="0"/>
              <w:textAlignment w:val="auto"/>
              <w:rPr>
                <w:b/>
                <w:sz w:val="24"/>
                <w:szCs w:val="24"/>
              </w:rPr>
            </w:pPr>
          </w:p>
        </w:tc>
      </w:tr>
      <w:tr w:rsidR="00D42EA4" w:rsidRPr="00B55D2A" w:rsidTr="00D42EA4">
        <w:trPr>
          <w:jc w:val="center"/>
        </w:trPr>
        <w:tc>
          <w:tcPr>
            <w:tcW w:w="5000" w:type="pct"/>
            <w:shd w:val="clear" w:color="auto" w:fill="D9D9D9"/>
          </w:tcPr>
          <w:p w:rsidR="00D42EA4" w:rsidRPr="00D36065" w:rsidRDefault="00D42EA4" w:rsidP="00D42EA4">
            <w:pPr>
              <w:pStyle w:val="Nadpis6"/>
              <w:widowControl w:val="0"/>
              <w:tabs>
                <w:tab w:val="left" w:pos="425"/>
                <w:tab w:val="right" w:leader="dot" w:pos="6095"/>
              </w:tabs>
              <w:adjustRightInd w:val="0"/>
              <w:spacing w:before="120" w:after="120" w:line="360" w:lineRule="atLeast"/>
              <w:ind w:firstLine="284"/>
              <w:jc w:val="both"/>
              <w:textAlignment w:val="baseline"/>
            </w:pPr>
            <w:r w:rsidRPr="00D36065">
              <w:t>1.1 Bůh nám dává život</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color w:val="000000"/>
              </w:rPr>
            </w:pPr>
            <w:r w:rsidRPr="00B55D2A">
              <w:rPr>
                <w:b/>
                <w:color w:val="000000"/>
              </w:rPr>
              <w:t>Vazba na jiné předměty a na průřezová témata:</w:t>
            </w:r>
          </w:p>
        </w:tc>
      </w:tr>
      <w:tr w:rsidR="00D42EA4" w:rsidRPr="00D36065" w:rsidTr="00D42EA4">
        <w:trPr>
          <w:jc w:val="center"/>
        </w:trPr>
        <w:tc>
          <w:tcPr>
            <w:tcW w:w="5000" w:type="pct"/>
          </w:tcPr>
          <w:p w:rsidR="00D42EA4" w:rsidRPr="00B55D2A" w:rsidRDefault="00D42EA4" w:rsidP="00D42EA4">
            <w:pPr>
              <w:pStyle w:val="Zkladntext"/>
              <w:spacing w:line="240" w:lineRule="auto"/>
              <w:ind w:firstLine="0"/>
              <w:jc w:val="left"/>
              <w:rPr>
                <w:iCs/>
                <w:sz w:val="22"/>
                <w:szCs w:val="22"/>
              </w:rPr>
            </w:pPr>
            <w:r w:rsidRPr="00B55D2A">
              <w:rPr>
                <w:i/>
                <w:iCs/>
                <w:sz w:val="22"/>
                <w:szCs w:val="22"/>
              </w:rPr>
              <w:t>OSV</w:t>
            </w:r>
            <w:r w:rsidRPr="00B55D2A">
              <w:rPr>
                <w:iCs/>
                <w:sz w:val="22"/>
                <w:szCs w:val="22"/>
              </w:rPr>
              <w:t xml:space="preserve"> – cvičení smyslového vnímání, pozornosti a soustředění</w:t>
            </w:r>
          </w:p>
          <w:p w:rsidR="00D42EA4" w:rsidRPr="00B55D2A" w:rsidRDefault="00D42EA4" w:rsidP="00D42EA4">
            <w:pPr>
              <w:pStyle w:val="Zkladntext"/>
              <w:spacing w:line="240" w:lineRule="auto"/>
              <w:ind w:firstLine="0"/>
              <w:jc w:val="left"/>
              <w:rPr>
                <w:iCs/>
                <w:sz w:val="22"/>
                <w:szCs w:val="22"/>
              </w:rPr>
            </w:pPr>
            <w:r w:rsidRPr="00B55D2A">
              <w:rPr>
                <w:i/>
                <w:iCs/>
                <w:sz w:val="22"/>
                <w:szCs w:val="22"/>
              </w:rPr>
              <w:t>OSV</w:t>
            </w:r>
            <w:r w:rsidRPr="00B55D2A">
              <w:rPr>
                <w:iCs/>
                <w:sz w:val="22"/>
                <w:szCs w:val="22"/>
              </w:rPr>
              <w:t xml:space="preserve"> – zdravé a vyrovnané sebepojetí, moje vztahy k druhým lidem</w:t>
            </w:r>
          </w:p>
          <w:p w:rsidR="00D42EA4" w:rsidRPr="00D36065" w:rsidRDefault="00D42EA4" w:rsidP="00D42EA4">
            <w:pPr>
              <w:pStyle w:val="Nadpis1"/>
              <w:widowControl w:val="0"/>
              <w:tabs>
                <w:tab w:val="left" w:pos="425"/>
                <w:tab w:val="right" w:leader="dot" w:pos="6095"/>
              </w:tabs>
              <w:adjustRightInd w:val="0"/>
              <w:ind w:firstLine="284"/>
              <w:textAlignment w:val="baseline"/>
            </w:pPr>
            <w:r w:rsidRPr="00B55D2A">
              <w:rPr>
                <w:b w:val="0"/>
                <w:i/>
                <w:sz w:val="22"/>
                <w:szCs w:val="22"/>
              </w:rPr>
              <w:t>OSV</w:t>
            </w:r>
            <w:r w:rsidRPr="00B55D2A">
              <w:rPr>
                <w:b w:val="0"/>
                <w:sz w:val="22"/>
                <w:szCs w:val="22"/>
              </w:rPr>
              <w:t xml:space="preserve"> – rozvoj základních rysů kreativity</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1.1.0 Každý jsme jiný, a to je dobře</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Očekávaný výstup:</w:t>
            </w:r>
          </w:p>
        </w:tc>
      </w:tr>
      <w:tr w:rsidR="00D42EA4" w:rsidRPr="00B55D2A" w:rsidTr="00D42EA4">
        <w:trPr>
          <w:trHeight w:val="603"/>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 xml:space="preserve">Žák jmenuje projevy starosti Boha o člověka. </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definuje vlastní jedinečnost, jedinečnost druhého a učí se ji respektovat.</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trHeight w:val="622"/>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snapToGrid w:val="0"/>
                <w:color w:val="000000"/>
              </w:rPr>
            </w:pPr>
            <w:r w:rsidRPr="00B55D2A">
              <w:rPr>
                <w:snapToGrid w:val="0"/>
                <w:color w:val="000000"/>
              </w:rPr>
              <w:t>Položit základ vztahům ve skupině</w:t>
            </w:r>
          </w:p>
          <w:p w:rsidR="00D42EA4" w:rsidRPr="00B55D2A" w:rsidRDefault="00D42EA4" w:rsidP="00D42EA4">
            <w:pPr>
              <w:widowControl w:val="0"/>
              <w:tabs>
                <w:tab w:val="left" w:pos="425"/>
                <w:tab w:val="right" w:leader="dot" w:pos="6095"/>
              </w:tabs>
              <w:adjustRightInd w:val="0"/>
              <w:jc w:val="both"/>
              <w:textAlignment w:val="baseline"/>
              <w:rPr>
                <w:snapToGrid w:val="0"/>
                <w:color w:val="000000"/>
              </w:rPr>
            </w:pPr>
            <w:r w:rsidRPr="00B55D2A">
              <w:rPr>
                <w:snapToGrid w:val="0"/>
                <w:color w:val="000000"/>
              </w:rPr>
              <w:t>Jméno a jedinečnost každého člověka</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1.1.1 Umíš se dobře dívat?</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Očekávaný výstup:</w:t>
            </w:r>
          </w:p>
        </w:tc>
      </w:tr>
      <w:tr w:rsidR="00D42EA4" w:rsidRPr="00D36065" w:rsidTr="00D42EA4">
        <w:trPr>
          <w:trHeight w:val="621"/>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snapToGrid w:val="0"/>
                <w:color w:val="000000"/>
              </w:rPr>
            </w:pPr>
            <w:r w:rsidRPr="00B55D2A">
              <w:rPr>
                <w:snapToGrid w:val="0"/>
                <w:color w:val="000000"/>
              </w:rPr>
              <w:t>Žák umí pojmenovat věci ve svém okolí a jejich význam pro svůj život. Základy porozumění symbolům.</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snapToGrid w:val="0"/>
                <w:color w:val="000000"/>
              </w:rPr>
              <w:t>Žák si má procvičit</w:t>
            </w:r>
            <w:r w:rsidRPr="00B55D2A">
              <w:rPr>
                <w:color w:val="000000"/>
              </w:rPr>
              <w:t xml:space="preserve"> základy soustředění a zúčastnit se aktivně děkovné modlitby.</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Vzdělávací obsah:</w:t>
            </w:r>
          </w:p>
        </w:tc>
      </w:tr>
      <w:tr w:rsidR="00D42EA4" w:rsidRPr="00B55D2A" w:rsidTr="00D42EA4">
        <w:trPr>
          <w:trHeight w:val="538"/>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Položit základy soustředění a vnímat ne-obyčejně obyčejné věci</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Děkovná modlitba vlastními slovy</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1.1.2 Umíš dobře naslouchat?</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snapToGrid w:val="0"/>
                <w:color w:val="000000"/>
              </w:rPr>
              <w:t>Očekávaný výstup:</w:t>
            </w:r>
          </w:p>
        </w:tc>
      </w:tr>
      <w:tr w:rsidR="00D42EA4" w:rsidRPr="00B55D2A" w:rsidTr="00D42EA4">
        <w:trPr>
          <w:trHeight w:val="608"/>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interpretuje zvuky kolem sebe a vnímá jejich prostřednictvím své ok</w:t>
            </w:r>
            <w:r w:rsidRPr="00B55D2A">
              <w:rPr>
                <w:color w:val="000000"/>
              </w:rPr>
              <w:t>o</w:t>
            </w:r>
            <w:r w:rsidRPr="00B55D2A">
              <w:rPr>
                <w:color w:val="000000"/>
              </w:rPr>
              <w:t>lí.</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si má procvičit základy soustředění a objevit naslouchání t</w:t>
            </w:r>
            <w:r w:rsidRPr="00B55D2A">
              <w:rPr>
                <w:color w:val="000000"/>
              </w:rPr>
              <w:t>i</w:t>
            </w:r>
            <w:r w:rsidRPr="00B55D2A">
              <w:rPr>
                <w:color w:val="000000"/>
              </w:rPr>
              <w:t>cha.</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Vzdělávací obsah:</w:t>
            </w:r>
          </w:p>
        </w:tc>
      </w:tr>
      <w:tr w:rsidR="00D42EA4" w:rsidRPr="00B55D2A" w:rsidTr="00D42EA4">
        <w:trPr>
          <w:trHeight w:val="626"/>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Učit se ztišení a naslouchání</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Biblický příběh o starostlivosti dobrého pastýře (J 10,1–18)</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1.1.3 Koho mám nejvíc rád?</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Očekávaný výstup:</w:t>
            </w:r>
          </w:p>
        </w:tc>
      </w:tr>
      <w:tr w:rsidR="00D42EA4" w:rsidRPr="00B55D2A" w:rsidTr="00D42EA4">
        <w:trPr>
          <w:trHeight w:val="612"/>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jednoduše definuje pozitivní vztah k věci, kterou má rád, a vysvětlí projevy důvěry a lásky.</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definuje své místo v rodině a modlitbu za rodiče.</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Vzdělávací obsah:</w:t>
            </w:r>
          </w:p>
        </w:tc>
      </w:tr>
      <w:tr w:rsidR="00D42EA4" w:rsidRPr="00B55D2A" w:rsidTr="00D42EA4">
        <w:trPr>
          <w:trHeight w:val="795"/>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lastRenderedPageBreak/>
              <w:t>Žijeme v rodině</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Bůh říká lidem: Mám vás rád</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Děkovná modlitba za rodiče</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1.1.4 Moje ruce umějí pomáhat</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Očekávaný výstup:</w:t>
            </w:r>
          </w:p>
        </w:tc>
      </w:tr>
      <w:tr w:rsidR="00D42EA4" w:rsidRPr="00B55D2A" w:rsidTr="00D42EA4">
        <w:trPr>
          <w:trHeight w:val="807"/>
          <w:jc w:val="center"/>
        </w:trPr>
        <w:tc>
          <w:tcPr>
            <w:tcW w:w="5000" w:type="pct"/>
          </w:tcPr>
          <w:p w:rsidR="00D42EA4" w:rsidRPr="00D36065" w:rsidRDefault="00D42EA4" w:rsidP="00D42EA4">
            <w:pPr>
              <w:widowControl w:val="0"/>
              <w:tabs>
                <w:tab w:val="left" w:pos="425"/>
                <w:tab w:val="right" w:leader="dot" w:pos="6095"/>
              </w:tabs>
              <w:adjustRightInd w:val="0"/>
              <w:jc w:val="both"/>
              <w:textAlignment w:val="baseline"/>
            </w:pPr>
            <w:r w:rsidRPr="00D36065">
              <w:t>Žák popíše, co kladného i záporného umí svou rukou vyjádřit.</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navrhne způsoby, jak může druhým pomáhat, a vysvětlí větu: Bůh mě má rád a já mám rád...</w:t>
            </w:r>
          </w:p>
          <w:p w:rsidR="00D42EA4" w:rsidRPr="00D36065" w:rsidRDefault="00D42EA4" w:rsidP="00D42EA4">
            <w:pPr>
              <w:widowControl w:val="0"/>
              <w:tabs>
                <w:tab w:val="left" w:pos="425"/>
                <w:tab w:val="right" w:leader="dot" w:pos="6095"/>
              </w:tabs>
              <w:adjustRightInd w:val="0"/>
              <w:jc w:val="both"/>
              <w:textAlignment w:val="baseline"/>
            </w:pPr>
            <w:r w:rsidRPr="00B55D2A">
              <w:rPr>
                <w:color w:val="000000"/>
              </w:rPr>
              <w:t>Žák</w:t>
            </w:r>
            <w:r w:rsidRPr="00D36065">
              <w:t xml:space="preserve"> se má zúčastnit modlitby, ve které prosí o pomoc pro své kamar</w:t>
            </w:r>
            <w:r w:rsidRPr="00D36065">
              <w:t>á</w:t>
            </w:r>
            <w:r w:rsidRPr="00D36065">
              <w:t>dy.</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rPr>
            </w:pPr>
            <w:r w:rsidRPr="00B55D2A">
              <w:rPr>
                <w:b/>
                <w:snapToGrid w:val="0"/>
              </w:rPr>
              <w:t>Vzdělávací obsah:</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J 3,16</w:t>
            </w:r>
          </w:p>
        </w:tc>
      </w:tr>
      <w:tr w:rsidR="00D42EA4" w:rsidRPr="00B55D2A" w:rsidTr="00D42EA4">
        <w:trPr>
          <w:trHeight w:val="543"/>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Pomoc přijímat a pomoc poskytovat</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color w:val="000000"/>
              </w:rPr>
              <w:t>Prosebná</w:t>
            </w:r>
            <w:r w:rsidRPr="00B55D2A">
              <w:rPr>
                <w:snapToGrid w:val="0"/>
              </w:rPr>
              <w:t xml:space="preserve"> modlitba za kamarády</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 xml:space="preserve">1.1.5 Slavíme </w:t>
            </w:r>
          </w:p>
        </w:tc>
      </w:tr>
      <w:tr w:rsidR="00D42EA4" w:rsidRPr="00B55D2A" w:rsidTr="00D42EA4">
        <w:trPr>
          <w:jc w:val="center"/>
        </w:trPr>
        <w:tc>
          <w:tcPr>
            <w:tcW w:w="5000" w:type="pct"/>
          </w:tcPr>
          <w:p w:rsidR="00D42EA4" w:rsidRPr="00B55D2A" w:rsidRDefault="00D42EA4" w:rsidP="00D42EA4">
            <w:pPr>
              <w:pStyle w:val="Nadpis1"/>
              <w:keepNext w:val="0"/>
              <w:widowControl w:val="0"/>
              <w:tabs>
                <w:tab w:val="left" w:pos="425"/>
                <w:tab w:val="right" w:leader="dot" w:pos="6095"/>
              </w:tabs>
              <w:adjustRightInd w:val="0"/>
              <w:ind w:firstLine="284"/>
              <w:jc w:val="both"/>
              <w:textAlignment w:val="baseline"/>
              <w:rPr>
                <w:color w:val="000000"/>
                <w:sz w:val="22"/>
              </w:rPr>
            </w:pPr>
            <w:r w:rsidRPr="00B55D2A">
              <w:rPr>
                <w:color w:val="000000"/>
                <w:sz w:val="22"/>
              </w:rPr>
              <w:t>Očekávaný výstup:</w:t>
            </w:r>
          </w:p>
        </w:tc>
      </w:tr>
      <w:tr w:rsidR="00D42EA4" w:rsidRPr="00B55D2A" w:rsidTr="00D42EA4">
        <w:trPr>
          <w:trHeight w:val="1152"/>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popíše atmosféru oslavy jako přátelského setkání u společného stolu, se společným jídlem a s dárky, aplikuje závěry na oslavu svých nar</w:t>
            </w:r>
            <w:r w:rsidRPr="00B55D2A">
              <w:rPr>
                <w:color w:val="000000"/>
              </w:rPr>
              <w:t>o</w:t>
            </w:r>
            <w:r w:rsidRPr="00B55D2A">
              <w:rPr>
                <w:color w:val="000000"/>
              </w:rPr>
              <w:t>zenin.</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 xml:space="preserve">Žák vysvětlí vlastními slovy symboliku společného </w:t>
            </w:r>
            <w:proofErr w:type="gramStart"/>
            <w:r w:rsidRPr="00B55D2A">
              <w:rPr>
                <w:color w:val="000000"/>
              </w:rPr>
              <w:t>stolu - jako</w:t>
            </w:r>
            <w:proofErr w:type="gramEnd"/>
            <w:r w:rsidRPr="00B55D2A">
              <w:rPr>
                <w:color w:val="000000"/>
              </w:rPr>
              <w:t xml:space="preserve"> znamení společenství a dárků - znamenajících radost pro dávajícího i pro obdarovaného.</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Vzdělávací obsah:</w:t>
            </w:r>
          </w:p>
        </w:tc>
      </w:tr>
      <w:tr w:rsidR="00D42EA4" w:rsidRPr="00B55D2A" w:rsidTr="00D42EA4">
        <w:trPr>
          <w:trHeight w:val="805"/>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Slavení a oslava jako prostor setkávání a obdarovávání</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Dar jako znamení lásky</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Narozeniny a děkovná modlitba za dar života</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1.1.6 Modlitba</w:t>
            </w:r>
          </w:p>
        </w:tc>
      </w:tr>
      <w:tr w:rsidR="00D42EA4" w:rsidRPr="00B55D2A" w:rsidTr="00D42EA4">
        <w:trPr>
          <w:jc w:val="center"/>
        </w:trPr>
        <w:tc>
          <w:tcPr>
            <w:tcW w:w="5000" w:type="pct"/>
          </w:tcPr>
          <w:p w:rsidR="00D42EA4" w:rsidRPr="00B55D2A" w:rsidRDefault="00D42EA4" w:rsidP="00D42EA4">
            <w:pPr>
              <w:pStyle w:val="seznam"/>
              <w:numPr>
                <w:ilvl w:val="0"/>
                <w:numId w:val="0"/>
              </w:numPr>
              <w:tabs>
                <w:tab w:val="left" w:pos="425"/>
                <w:tab w:val="right" w:leader="dot" w:pos="6095"/>
              </w:tabs>
              <w:spacing w:after="0" w:line="240" w:lineRule="auto"/>
              <w:rPr>
                <w:snapToGrid/>
                <w:color w:val="000000"/>
              </w:rPr>
            </w:pPr>
            <w:r w:rsidRPr="00B55D2A">
              <w:rPr>
                <w:b/>
                <w:snapToGrid/>
                <w:color w:val="000000"/>
              </w:rPr>
              <w:t>Očekávaný výstup:</w:t>
            </w:r>
          </w:p>
        </w:tc>
      </w:tr>
      <w:tr w:rsidR="00D42EA4" w:rsidRPr="00B55D2A" w:rsidTr="00D42EA4">
        <w:trPr>
          <w:trHeight w:val="256"/>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 xml:space="preserve">Žák pojmenovává ve svém okolí znamení křesťanského světa a vysvětlí znamení kříže. </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Vzdělávací obsah:</w:t>
            </w:r>
          </w:p>
        </w:tc>
      </w:tr>
      <w:tr w:rsidR="00D42EA4" w:rsidRPr="00B55D2A" w:rsidTr="00D42EA4">
        <w:trPr>
          <w:trHeight w:val="821"/>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Lidé zakoušejí Boží podporu, vyprávějí o ní a odpovídají na ni znameními a slovy</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Znamení křesťanského světa</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Znamení kříže</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1.1.7 Modlitba Otče náš</w:t>
            </w:r>
          </w:p>
        </w:tc>
      </w:tr>
      <w:tr w:rsidR="00D42EA4" w:rsidRPr="00B55D2A" w:rsidTr="00D42EA4">
        <w:trPr>
          <w:jc w:val="center"/>
        </w:trPr>
        <w:tc>
          <w:tcPr>
            <w:tcW w:w="5000" w:type="pct"/>
          </w:tcPr>
          <w:p w:rsidR="00D42EA4" w:rsidRPr="00B55D2A" w:rsidRDefault="00D42EA4" w:rsidP="00D42EA4">
            <w:pPr>
              <w:pStyle w:val="Nadpis1"/>
              <w:keepNext w:val="0"/>
              <w:widowControl w:val="0"/>
              <w:tabs>
                <w:tab w:val="left" w:pos="425"/>
                <w:tab w:val="right" w:leader="dot" w:pos="6095"/>
              </w:tabs>
              <w:adjustRightInd w:val="0"/>
              <w:ind w:firstLine="284"/>
              <w:jc w:val="both"/>
              <w:textAlignment w:val="baseline"/>
              <w:rPr>
                <w:color w:val="000000"/>
                <w:sz w:val="22"/>
              </w:rPr>
            </w:pPr>
            <w:r w:rsidRPr="00B55D2A">
              <w:rPr>
                <w:color w:val="000000"/>
                <w:sz w:val="22"/>
              </w:rPr>
              <w:t>Očekávaný výstup:</w:t>
            </w:r>
          </w:p>
        </w:tc>
      </w:tr>
      <w:tr w:rsidR="00D42EA4" w:rsidRPr="00B55D2A" w:rsidTr="00D42EA4">
        <w:trPr>
          <w:trHeight w:val="718"/>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vysvětlí významem slova „církev“ jako velké rodiny, která se schází na společné oslavě, raduje se a Bohu děkuje.</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doplní první slova modlitby Otče náš.</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Vzdělávací obsah:</w:t>
            </w:r>
          </w:p>
        </w:tc>
      </w:tr>
      <w:tr w:rsidR="00D42EA4" w:rsidRPr="00B55D2A" w:rsidTr="00D42EA4">
        <w:trPr>
          <w:trHeight w:val="968"/>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Začíná výuka prvních slov modlitby Otče náš, která pokračuje v dalších hodinách.</w:t>
            </w:r>
          </w:p>
          <w:p w:rsidR="00D42EA4" w:rsidRPr="00D36065" w:rsidRDefault="00D42EA4" w:rsidP="00D42EA4">
            <w:pPr>
              <w:widowControl w:val="0"/>
              <w:tabs>
                <w:tab w:val="left" w:pos="425"/>
                <w:tab w:val="right" w:leader="dot" w:pos="6095"/>
              </w:tabs>
              <w:adjustRightInd w:val="0"/>
              <w:jc w:val="both"/>
              <w:textAlignment w:val="baseline"/>
            </w:pPr>
            <w:r w:rsidRPr="00B55D2A">
              <w:rPr>
                <w:color w:val="000000"/>
              </w:rPr>
              <w:t>Církev,</w:t>
            </w:r>
            <w:r w:rsidRPr="00D36065">
              <w:t xml:space="preserve"> jako společenství lidí</w:t>
            </w:r>
            <w:r>
              <w:t>,</w:t>
            </w:r>
            <w:r w:rsidRPr="00D36065">
              <w:t xml:space="preserve"> scházejících se ke společné oslavě Boha. Kostel a základní předměty v kostele, zejména pak obětní stůl, svatostánek a křtitelnice. Při té</w:t>
            </w:r>
            <w:r>
              <w:t>to</w:t>
            </w:r>
            <w:r w:rsidRPr="00D36065">
              <w:t xml:space="preserve"> příležitosti je vhodné navštívit kostel.</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1.1.8 Slavnost Všech svatých</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Očekávaný výstup:</w:t>
            </w:r>
          </w:p>
        </w:tc>
      </w:tr>
      <w:tr w:rsidR="00D42EA4" w:rsidRPr="00B55D2A" w:rsidTr="00D42EA4">
        <w:trPr>
          <w:trHeight w:val="536"/>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D36065">
              <w:t xml:space="preserve">Žák </w:t>
            </w:r>
            <w:r>
              <w:t>vysvětlí pojem</w:t>
            </w:r>
            <w:r w:rsidRPr="00B55D2A">
              <w:rPr>
                <w:color w:val="000000"/>
              </w:rPr>
              <w:t xml:space="preserve"> církev – rodina, do které patří také svatí, kteří nám pomáhají svými přímluvami.</w:t>
            </w:r>
          </w:p>
          <w:p w:rsidR="00D42EA4" w:rsidRPr="00D36065" w:rsidRDefault="00D42EA4" w:rsidP="00D42EA4">
            <w:pPr>
              <w:widowControl w:val="0"/>
              <w:tabs>
                <w:tab w:val="left" w:pos="425"/>
                <w:tab w:val="right" w:leader="dot" w:pos="6095"/>
              </w:tabs>
              <w:adjustRightInd w:val="0"/>
              <w:jc w:val="both"/>
              <w:textAlignment w:val="baseline"/>
            </w:pPr>
            <w:r w:rsidRPr="00B55D2A">
              <w:rPr>
                <w:color w:val="000000"/>
              </w:rPr>
              <w:t>Žá</w:t>
            </w:r>
            <w:r w:rsidRPr="00D36065">
              <w:t xml:space="preserve">k </w:t>
            </w:r>
            <w:r>
              <w:t>vlastními slovy interpretuje</w:t>
            </w:r>
            <w:r w:rsidRPr="00D36065">
              <w:t> l</w:t>
            </w:r>
            <w:r>
              <w:t>egend</w:t>
            </w:r>
            <w:r w:rsidRPr="00D36065">
              <w:t>u o svatém Mikuláši a tradice s ní spjat</w:t>
            </w:r>
            <w:r>
              <w:t>é</w:t>
            </w:r>
            <w:r w:rsidRPr="00D36065">
              <w:t>.</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Vzdělávací obsah:</w:t>
            </w:r>
          </w:p>
        </w:tc>
      </w:tr>
      <w:tr w:rsidR="00D42EA4" w:rsidRPr="00B55D2A" w:rsidTr="00D42EA4">
        <w:trPr>
          <w:trHeight w:val="1342"/>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Téma zařazujeme aktuálně podle liturgického roku</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Svatí, kteří odpovídali na Boží lásku</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Křestní patron</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Svatý Mikuláš</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 xml:space="preserve">Slavnost Všech svatých a </w:t>
            </w:r>
            <w:r w:rsidRPr="00B55D2A">
              <w:rPr>
                <w:snapToGrid w:val="0"/>
              </w:rPr>
              <w:t>Vzpomínka na všechny věrné zemřelé</w:t>
            </w:r>
          </w:p>
        </w:tc>
      </w:tr>
      <w:tr w:rsidR="00D42EA4" w:rsidRPr="00B55D2A" w:rsidTr="00D42EA4">
        <w:trPr>
          <w:jc w:val="center"/>
        </w:trPr>
        <w:tc>
          <w:tcPr>
            <w:tcW w:w="5000" w:type="pct"/>
            <w:shd w:val="clear" w:color="auto" w:fill="D9D9D9"/>
          </w:tcPr>
          <w:p w:rsidR="00D42EA4" w:rsidRPr="00D36065" w:rsidRDefault="00D42EA4" w:rsidP="00D42EA4">
            <w:pPr>
              <w:pStyle w:val="Nadpis6"/>
              <w:widowControl w:val="0"/>
              <w:tabs>
                <w:tab w:val="left" w:pos="425"/>
                <w:tab w:val="right" w:leader="dot" w:pos="6095"/>
              </w:tabs>
              <w:adjustRightInd w:val="0"/>
              <w:spacing w:before="120" w:after="120" w:line="360" w:lineRule="atLeast"/>
              <w:ind w:firstLine="284"/>
              <w:jc w:val="both"/>
              <w:textAlignment w:val="baseline"/>
            </w:pPr>
            <w:r w:rsidRPr="00D36065">
              <w:t>1.2 Bůh nám dává svého Syna</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color w:val="000000"/>
              </w:rPr>
            </w:pPr>
            <w:r w:rsidRPr="00B55D2A">
              <w:rPr>
                <w:b/>
                <w:color w:val="000000"/>
              </w:rPr>
              <w:t>Vazba na jiné předměty a na průřezová témata:</w:t>
            </w:r>
          </w:p>
        </w:tc>
      </w:tr>
      <w:tr w:rsidR="00D42EA4" w:rsidRPr="00D36065" w:rsidTr="00D42EA4">
        <w:trPr>
          <w:jc w:val="center"/>
        </w:trPr>
        <w:tc>
          <w:tcPr>
            <w:tcW w:w="5000" w:type="pct"/>
          </w:tcPr>
          <w:p w:rsidR="00D42EA4" w:rsidRPr="00B55D2A" w:rsidRDefault="00D42EA4" w:rsidP="00D42EA4">
            <w:pPr>
              <w:pStyle w:val="Zkladntext"/>
              <w:spacing w:line="240" w:lineRule="auto"/>
              <w:ind w:firstLine="0"/>
              <w:jc w:val="left"/>
              <w:rPr>
                <w:iCs/>
                <w:sz w:val="22"/>
                <w:szCs w:val="22"/>
              </w:rPr>
            </w:pPr>
            <w:r w:rsidRPr="00B55D2A">
              <w:rPr>
                <w:i/>
                <w:sz w:val="22"/>
                <w:szCs w:val="22"/>
              </w:rPr>
              <w:t xml:space="preserve">Lidé kolem </w:t>
            </w:r>
            <w:proofErr w:type="gramStart"/>
            <w:r w:rsidRPr="00B55D2A">
              <w:rPr>
                <w:i/>
                <w:sz w:val="22"/>
                <w:szCs w:val="22"/>
              </w:rPr>
              <w:t xml:space="preserve">nás: </w:t>
            </w:r>
            <w:r w:rsidRPr="00B55D2A">
              <w:rPr>
                <w:iCs/>
                <w:sz w:val="22"/>
                <w:szCs w:val="22"/>
              </w:rPr>
              <w:t xml:space="preserve"> Život</w:t>
            </w:r>
            <w:proofErr w:type="gramEnd"/>
            <w:r w:rsidRPr="00B55D2A">
              <w:rPr>
                <w:iCs/>
                <w:sz w:val="22"/>
                <w:szCs w:val="22"/>
              </w:rPr>
              <w:t xml:space="preserve"> a funkce rodiny </w:t>
            </w:r>
          </w:p>
          <w:p w:rsidR="00D42EA4" w:rsidRPr="00B55D2A" w:rsidRDefault="00D42EA4" w:rsidP="00D42EA4">
            <w:pPr>
              <w:pStyle w:val="Zkladntext"/>
              <w:spacing w:line="240" w:lineRule="auto"/>
              <w:ind w:firstLine="0"/>
              <w:jc w:val="left"/>
              <w:rPr>
                <w:iCs/>
                <w:sz w:val="22"/>
                <w:szCs w:val="22"/>
              </w:rPr>
            </w:pPr>
            <w:r w:rsidRPr="00B55D2A">
              <w:rPr>
                <w:i/>
                <w:sz w:val="22"/>
                <w:szCs w:val="22"/>
              </w:rPr>
              <w:t>Lidé a čas</w:t>
            </w:r>
            <w:r w:rsidRPr="00B55D2A">
              <w:rPr>
                <w:iCs/>
                <w:sz w:val="22"/>
                <w:szCs w:val="22"/>
              </w:rPr>
              <w:t>: Slavení svátků</w:t>
            </w:r>
          </w:p>
          <w:p w:rsidR="00D42EA4" w:rsidRPr="00B55D2A" w:rsidRDefault="00D42EA4" w:rsidP="00D42EA4">
            <w:pPr>
              <w:pStyle w:val="Zkladntext"/>
              <w:spacing w:line="240" w:lineRule="auto"/>
              <w:ind w:firstLine="0"/>
              <w:jc w:val="left"/>
              <w:rPr>
                <w:iCs/>
                <w:sz w:val="22"/>
                <w:szCs w:val="22"/>
              </w:rPr>
            </w:pPr>
            <w:r w:rsidRPr="00B55D2A">
              <w:rPr>
                <w:i/>
                <w:iCs/>
                <w:sz w:val="22"/>
                <w:szCs w:val="22"/>
              </w:rPr>
              <w:t>VMEGS</w:t>
            </w:r>
            <w:r w:rsidRPr="00B55D2A">
              <w:rPr>
                <w:iCs/>
                <w:sz w:val="22"/>
                <w:szCs w:val="22"/>
              </w:rPr>
              <w:t xml:space="preserve"> – rodinné příběhy</w:t>
            </w:r>
          </w:p>
          <w:p w:rsidR="00D42EA4" w:rsidRPr="00B55D2A" w:rsidRDefault="00D42EA4" w:rsidP="00D42EA4">
            <w:pPr>
              <w:pStyle w:val="Zkladntext"/>
              <w:spacing w:line="240" w:lineRule="auto"/>
              <w:ind w:firstLine="0"/>
              <w:jc w:val="left"/>
              <w:rPr>
                <w:iCs/>
                <w:sz w:val="22"/>
                <w:szCs w:val="22"/>
              </w:rPr>
            </w:pPr>
            <w:r w:rsidRPr="00B55D2A">
              <w:rPr>
                <w:i/>
                <w:iCs/>
                <w:sz w:val="22"/>
                <w:szCs w:val="22"/>
              </w:rPr>
              <w:t xml:space="preserve">OSV </w:t>
            </w:r>
            <w:r w:rsidRPr="00B55D2A">
              <w:rPr>
                <w:iCs/>
                <w:sz w:val="22"/>
                <w:szCs w:val="22"/>
              </w:rPr>
              <w:t>– chování podporující dobré vztahy (vyjádření oslavy)</w:t>
            </w:r>
          </w:p>
          <w:p w:rsidR="00D42EA4" w:rsidRPr="00B55D2A" w:rsidRDefault="00D42EA4" w:rsidP="00D42EA4">
            <w:pPr>
              <w:pStyle w:val="Zkladntext"/>
              <w:spacing w:line="240" w:lineRule="auto"/>
              <w:ind w:firstLine="0"/>
              <w:jc w:val="left"/>
              <w:rPr>
                <w:i/>
                <w:sz w:val="22"/>
                <w:szCs w:val="22"/>
              </w:rPr>
            </w:pPr>
            <w:r w:rsidRPr="00B55D2A">
              <w:rPr>
                <w:i/>
                <w:iCs/>
                <w:sz w:val="22"/>
                <w:szCs w:val="22"/>
              </w:rPr>
              <w:t>MKV</w:t>
            </w:r>
            <w:r w:rsidRPr="00B55D2A">
              <w:rPr>
                <w:iCs/>
                <w:sz w:val="22"/>
                <w:szCs w:val="22"/>
              </w:rPr>
              <w:t xml:space="preserve"> – poznávání vlastního kulturního zakotvení (křesťanské slavení Vánoc)</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 xml:space="preserve">1.2.9 Advent </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 xml:space="preserve">Očekávaný výstup: </w:t>
            </w:r>
          </w:p>
        </w:tc>
      </w:tr>
      <w:tr w:rsidR="00D42EA4" w:rsidRPr="00B55D2A" w:rsidTr="00D42EA4">
        <w:trPr>
          <w:trHeight w:val="797"/>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D36065">
              <w:lastRenderedPageBreak/>
              <w:t xml:space="preserve">Žák </w:t>
            </w:r>
            <w:r>
              <w:t>objasní</w:t>
            </w:r>
            <w:r w:rsidRPr="00D36065">
              <w:t xml:space="preserve"> slov</w:t>
            </w:r>
            <w:r>
              <w:t>o</w:t>
            </w:r>
            <w:r w:rsidRPr="00D36065">
              <w:t xml:space="preserve"> advent, které vyjadřuje dobu přípravy na velkou slavnost – oslavu </w:t>
            </w:r>
            <w:r w:rsidRPr="00B55D2A">
              <w:rPr>
                <w:color w:val="000000"/>
              </w:rPr>
              <w:t>Ježíšových narozenin.</w:t>
            </w:r>
          </w:p>
          <w:p w:rsidR="00D42EA4" w:rsidRPr="00D36065" w:rsidRDefault="00D42EA4" w:rsidP="00D42EA4">
            <w:pPr>
              <w:widowControl w:val="0"/>
              <w:tabs>
                <w:tab w:val="left" w:pos="425"/>
                <w:tab w:val="right" w:leader="dot" w:pos="6095"/>
              </w:tabs>
              <w:adjustRightInd w:val="0"/>
              <w:jc w:val="both"/>
              <w:textAlignment w:val="baseline"/>
            </w:pPr>
            <w:r w:rsidRPr="00B55D2A">
              <w:rPr>
                <w:color w:val="000000"/>
              </w:rPr>
              <w:t>Žák vysvětlí vztah mezi slovem „</w:t>
            </w:r>
            <w:r w:rsidRPr="00D36065">
              <w:t>dar</w:t>
            </w:r>
            <w:r>
              <w:t>“</w:t>
            </w:r>
            <w:r w:rsidRPr="00D36065">
              <w:t xml:space="preserve"> </w:t>
            </w:r>
            <w:r>
              <w:t xml:space="preserve">a </w:t>
            </w:r>
            <w:r w:rsidRPr="00D36065">
              <w:t>Ježíš</w:t>
            </w:r>
            <w:r>
              <w:t>em</w:t>
            </w:r>
            <w:r w:rsidRPr="00D36065">
              <w:t>, kter</w:t>
            </w:r>
            <w:r>
              <w:t>ého</w:t>
            </w:r>
            <w:r w:rsidRPr="00D36065">
              <w:t xml:space="preserve"> milující Bůh dává lidem.</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Vzdělávací obsah:</w:t>
            </w:r>
          </w:p>
        </w:tc>
      </w:tr>
      <w:tr w:rsidR="00D42EA4" w:rsidRPr="00B55D2A" w:rsidTr="00D42EA4">
        <w:trPr>
          <w:trHeight w:val="865"/>
          <w:jc w:val="center"/>
        </w:trPr>
        <w:tc>
          <w:tcPr>
            <w:tcW w:w="5000" w:type="pct"/>
          </w:tcPr>
          <w:p w:rsidR="00D42EA4" w:rsidRPr="00D36065" w:rsidRDefault="00D42EA4" w:rsidP="00D42EA4">
            <w:pPr>
              <w:widowControl w:val="0"/>
              <w:tabs>
                <w:tab w:val="left" w:pos="425"/>
                <w:tab w:val="right" w:leader="dot" w:pos="6095"/>
              </w:tabs>
              <w:adjustRightInd w:val="0"/>
              <w:jc w:val="both"/>
              <w:textAlignment w:val="baseline"/>
            </w:pPr>
            <w:r w:rsidRPr="00D36065">
              <w:t>Smysl a hodnota darů</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Symbolika světla na adventním věnci</w:t>
            </w:r>
          </w:p>
          <w:p w:rsidR="00D42EA4" w:rsidRPr="00D36065" w:rsidRDefault="00D42EA4" w:rsidP="00D42EA4">
            <w:pPr>
              <w:widowControl w:val="0"/>
              <w:tabs>
                <w:tab w:val="left" w:pos="425"/>
                <w:tab w:val="right" w:leader="dot" w:pos="6095"/>
              </w:tabs>
              <w:adjustRightInd w:val="0"/>
              <w:jc w:val="both"/>
              <w:textAlignment w:val="baseline"/>
            </w:pPr>
            <w:r w:rsidRPr="00B55D2A">
              <w:rPr>
                <w:color w:val="000000"/>
              </w:rPr>
              <w:t>KKC</w:t>
            </w:r>
            <w:r w:rsidRPr="00D36065">
              <w:t xml:space="preserve"> 522–524</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1.2.10 Maria – Ježíšova maminka</w:t>
            </w:r>
          </w:p>
        </w:tc>
      </w:tr>
      <w:tr w:rsidR="00D42EA4" w:rsidRPr="00D36065" w:rsidTr="00D42EA4">
        <w:trPr>
          <w:jc w:val="center"/>
        </w:trPr>
        <w:tc>
          <w:tcPr>
            <w:tcW w:w="5000" w:type="pct"/>
          </w:tcPr>
          <w:p w:rsidR="00D42EA4" w:rsidRPr="00D36065" w:rsidRDefault="00D42EA4" w:rsidP="00D42EA4">
            <w:pPr>
              <w:widowControl w:val="0"/>
              <w:tabs>
                <w:tab w:val="left" w:pos="425"/>
                <w:tab w:val="right" w:leader="dot" w:pos="6095"/>
              </w:tabs>
              <w:adjustRightInd w:val="0"/>
              <w:jc w:val="both"/>
              <w:textAlignment w:val="baseline"/>
            </w:pPr>
            <w:r w:rsidRPr="00B55D2A">
              <w:rPr>
                <w:b/>
              </w:rPr>
              <w:t xml:space="preserve">Očekávaný výstup: </w:t>
            </w:r>
          </w:p>
        </w:tc>
      </w:tr>
      <w:tr w:rsidR="00D42EA4" w:rsidRPr="00B55D2A" w:rsidTr="00D42EA4">
        <w:trPr>
          <w:trHeight w:val="730"/>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porovná vlastnosti své hodné maminky a Ježíšovy maminky.</w:t>
            </w:r>
          </w:p>
          <w:p w:rsidR="00D42EA4" w:rsidRPr="00D36065" w:rsidRDefault="00D42EA4" w:rsidP="00D42EA4">
            <w:pPr>
              <w:widowControl w:val="0"/>
              <w:tabs>
                <w:tab w:val="left" w:pos="425"/>
                <w:tab w:val="right" w:leader="dot" w:pos="6095"/>
              </w:tabs>
              <w:adjustRightInd w:val="0"/>
              <w:jc w:val="both"/>
              <w:textAlignment w:val="baseline"/>
            </w:pPr>
            <w:r w:rsidRPr="00B55D2A">
              <w:rPr>
                <w:color w:val="000000"/>
              </w:rPr>
              <w:t>Žák</w:t>
            </w:r>
            <w:r w:rsidRPr="00D36065">
              <w:t xml:space="preserve"> se má seznámit s událostí Zvěstování Páně s důrazem na Mariinu důvěru v Boha. </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Vzdělávací obsah:</w:t>
            </w:r>
          </w:p>
        </w:tc>
      </w:tr>
      <w:tr w:rsidR="00D42EA4" w:rsidRPr="00B55D2A" w:rsidTr="00D42EA4">
        <w:trPr>
          <w:trHeight w:val="821"/>
          <w:jc w:val="center"/>
        </w:trPr>
        <w:tc>
          <w:tcPr>
            <w:tcW w:w="5000" w:type="pct"/>
          </w:tcPr>
          <w:p w:rsidR="00D42EA4" w:rsidRPr="00D36065" w:rsidRDefault="00D42EA4" w:rsidP="00D42EA4">
            <w:pPr>
              <w:widowControl w:val="0"/>
              <w:tabs>
                <w:tab w:val="left" w:pos="425"/>
                <w:tab w:val="right" w:leader="dot" w:pos="6095"/>
              </w:tabs>
              <w:adjustRightInd w:val="0"/>
              <w:jc w:val="both"/>
              <w:textAlignment w:val="baseline"/>
            </w:pPr>
            <w:r w:rsidRPr="00D36065">
              <w:t>Osobnost maminky</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Zvěstování Páně (L 1,26–38)</w:t>
            </w:r>
          </w:p>
          <w:p w:rsidR="00D42EA4" w:rsidRPr="00D36065" w:rsidRDefault="00D42EA4" w:rsidP="00D42EA4">
            <w:pPr>
              <w:widowControl w:val="0"/>
              <w:tabs>
                <w:tab w:val="left" w:pos="425"/>
                <w:tab w:val="right" w:leader="dot" w:pos="6095"/>
              </w:tabs>
              <w:adjustRightInd w:val="0"/>
              <w:jc w:val="both"/>
              <w:textAlignment w:val="baseline"/>
            </w:pPr>
            <w:r w:rsidRPr="00B55D2A">
              <w:rPr>
                <w:color w:val="000000"/>
              </w:rPr>
              <w:t>K</w:t>
            </w:r>
            <w:r w:rsidRPr="00D36065">
              <w:t>KC 484–511</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1.2.11 Josef – Ježíšův ochránce</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Očekávaný výstup:</w:t>
            </w:r>
          </w:p>
        </w:tc>
      </w:tr>
      <w:tr w:rsidR="00D42EA4" w:rsidRPr="00B55D2A" w:rsidTr="00D42EA4">
        <w:trPr>
          <w:trHeight w:val="590"/>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porovná vlastnosti správného tatínka s vlastnostmi svatého Josefa.</w:t>
            </w:r>
          </w:p>
          <w:p w:rsidR="00D42EA4" w:rsidRPr="00D36065" w:rsidRDefault="00D42EA4" w:rsidP="00D42EA4">
            <w:pPr>
              <w:widowControl w:val="0"/>
              <w:tabs>
                <w:tab w:val="left" w:pos="425"/>
                <w:tab w:val="right" w:leader="dot" w:pos="6095"/>
              </w:tabs>
              <w:adjustRightInd w:val="0"/>
              <w:jc w:val="both"/>
              <w:textAlignment w:val="baseline"/>
            </w:pPr>
            <w:r w:rsidRPr="00B55D2A">
              <w:rPr>
                <w:color w:val="000000"/>
              </w:rPr>
              <w:t>Žák</w:t>
            </w:r>
            <w:r w:rsidRPr="00D36065">
              <w:t xml:space="preserve"> </w:t>
            </w:r>
            <w:r>
              <w:t>vysvětlí</w:t>
            </w:r>
            <w:r w:rsidRPr="00D36065">
              <w:t xml:space="preserve">, jak se Bůh stará o rodinu svého Syna. </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Vzdělávací obsah:</w:t>
            </w:r>
          </w:p>
        </w:tc>
      </w:tr>
      <w:tr w:rsidR="00D42EA4" w:rsidRPr="00B55D2A" w:rsidTr="00D42EA4">
        <w:trPr>
          <w:trHeight w:val="718"/>
          <w:jc w:val="center"/>
        </w:trPr>
        <w:tc>
          <w:tcPr>
            <w:tcW w:w="5000" w:type="pct"/>
          </w:tcPr>
          <w:p w:rsidR="00D42EA4" w:rsidRPr="00D36065" w:rsidRDefault="00D42EA4" w:rsidP="00D42EA4">
            <w:pPr>
              <w:widowControl w:val="0"/>
              <w:tabs>
                <w:tab w:val="left" w:pos="425"/>
                <w:tab w:val="right" w:leader="dot" w:pos="6095"/>
              </w:tabs>
              <w:adjustRightInd w:val="0"/>
              <w:jc w:val="both"/>
              <w:textAlignment w:val="baseline"/>
            </w:pPr>
            <w:r w:rsidRPr="00D36065">
              <w:t>Osobnost otce</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Portrét osobnosti svatého Josefa</w:t>
            </w:r>
          </w:p>
          <w:p w:rsidR="00D42EA4" w:rsidRPr="00D36065" w:rsidRDefault="00D42EA4" w:rsidP="00D42EA4">
            <w:pPr>
              <w:widowControl w:val="0"/>
              <w:tabs>
                <w:tab w:val="left" w:pos="425"/>
                <w:tab w:val="right" w:leader="dot" w:pos="6095"/>
              </w:tabs>
              <w:adjustRightInd w:val="0"/>
              <w:jc w:val="both"/>
              <w:textAlignment w:val="baseline"/>
            </w:pPr>
            <w:r w:rsidRPr="00B55D2A">
              <w:rPr>
                <w:color w:val="000000"/>
              </w:rPr>
              <w:t>KKC</w:t>
            </w:r>
            <w:r w:rsidRPr="00D36065">
              <w:t xml:space="preserve"> 437, 1655</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 xml:space="preserve">1.2.12 Betlémské události </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 xml:space="preserve">Očekávaný výstup: </w:t>
            </w:r>
          </w:p>
        </w:tc>
      </w:tr>
      <w:tr w:rsidR="00D42EA4" w:rsidRPr="00D36065" w:rsidTr="00D42EA4">
        <w:trPr>
          <w:jc w:val="center"/>
        </w:trPr>
        <w:tc>
          <w:tcPr>
            <w:tcW w:w="5000" w:type="pct"/>
          </w:tcPr>
          <w:p w:rsidR="00D42EA4" w:rsidRPr="00D36065" w:rsidRDefault="00D42EA4" w:rsidP="00D42EA4">
            <w:pPr>
              <w:widowControl w:val="0"/>
              <w:tabs>
                <w:tab w:val="left" w:pos="425"/>
                <w:tab w:val="right" w:leader="dot" w:pos="6095"/>
              </w:tabs>
              <w:adjustRightInd w:val="0"/>
              <w:jc w:val="both"/>
              <w:textAlignment w:val="baseline"/>
            </w:pPr>
            <w:r w:rsidRPr="00D36065">
              <w:t xml:space="preserve">Žák </w:t>
            </w:r>
            <w:proofErr w:type="gramStart"/>
            <w:r>
              <w:t xml:space="preserve">porovná </w:t>
            </w:r>
            <w:r w:rsidRPr="00D36065">
              <w:t xml:space="preserve"> nenápadnost</w:t>
            </w:r>
            <w:proofErr w:type="gramEnd"/>
            <w:r w:rsidRPr="00D36065">
              <w:t xml:space="preserve"> a chudob</w:t>
            </w:r>
            <w:r>
              <w:t>u Ježíšova narození a</w:t>
            </w:r>
            <w:r w:rsidRPr="00D36065">
              <w:t xml:space="preserve"> svět Vánoc, v němž se mnohé děti pohybují.</w:t>
            </w:r>
            <w:r w:rsidRPr="00B55D2A">
              <w:rPr>
                <w:i/>
              </w:rPr>
              <w:t xml:space="preserve"> </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Vzdělávací obsah:</w:t>
            </w:r>
          </w:p>
        </w:tc>
      </w:tr>
      <w:tr w:rsidR="00D42EA4" w:rsidRPr="00B55D2A" w:rsidTr="00D42EA4">
        <w:trPr>
          <w:trHeight w:val="571"/>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Vánoční evangelium (L 2,6–20)</w:t>
            </w:r>
          </w:p>
          <w:p w:rsidR="00D42EA4" w:rsidRPr="00D36065" w:rsidRDefault="00D42EA4" w:rsidP="00D42EA4">
            <w:pPr>
              <w:widowControl w:val="0"/>
              <w:tabs>
                <w:tab w:val="left" w:pos="425"/>
                <w:tab w:val="right" w:leader="dot" w:pos="6095"/>
              </w:tabs>
              <w:adjustRightInd w:val="0"/>
              <w:jc w:val="both"/>
              <w:textAlignment w:val="baseline"/>
            </w:pPr>
            <w:r w:rsidRPr="00B55D2A">
              <w:rPr>
                <w:color w:val="000000"/>
              </w:rPr>
              <w:t>Oslava</w:t>
            </w:r>
            <w:r w:rsidRPr="00D36065">
              <w:t xml:space="preserve"> ve společenství</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1.2.13 Betlémská hvězda</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Očekávaný výstup:</w:t>
            </w:r>
          </w:p>
        </w:tc>
      </w:tr>
      <w:tr w:rsidR="00D42EA4" w:rsidRPr="00B55D2A" w:rsidTr="00D42EA4">
        <w:trPr>
          <w:trHeight w:val="434"/>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 xml:space="preserve">Žák </w:t>
            </w:r>
            <w:proofErr w:type="gramStart"/>
            <w:r w:rsidRPr="00B55D2A">
              <w:rPr>
                <w:color w:val="000000"/>
              </w:rPr>
              <w:t>vysvětlí  znamení</w:t>
            </w:r>
            <w:proofErr w:type="gramEnd"/>
            <w:r w:rsidRPr="00B55D2A">
              <w:rPr>
                <w:color w:val="000000"/>
              </w:rPr>
              <w:t xml:space="preserve"> betlémské hvězdy, která je světlem ukazujícím cestu. </w:t>
            </w:r>
          </w:p>
          <w:p w:rsidR="00D42EA4" w:rsidRPr="00D36065" w:rsidRDefault="00D42EA4" w:rsidP="00D42EA4">
            <w:pPr>
              <w:widowControl w:val="0"/>
              <w:tabs>
                <w:tab w:val="left" w:pos="425"/>
                <w:tab w:val="right" w:leader="dot" w:pos="6095"/>
              </w:tabs>
              <w:adjustRightInd w:val="0"/>
              <w:jc w:val="both"/>
              <w:textAlignment w:val="baseline"/>
            </w:pPr>
            <w:r>
              <w:t>Žák pr</w:t>
            </w:r>
            <w:r w:rsidRPr="00D36065">
              <w:t>o</w:t>
            </w:r>
            <w:r>
              <w:t>po</w:t>
            </w:r>
            <w:r w:rsidRPr="00D36065">
              <w:t>j</w:t>
            </w:r>
            <w:r>
              <w:t>í</w:t>
            </w:r>
            <w:r w:rsidRPr="00D36065">
              <w:t xml:space="preserve"> vánoční události s dnešním světem a </w:t>
            </w:r>
            <w:r>
              <w:t>doplní</w:t>
            </w:r>
            <w:r w:rsidRPr="00D36065">
              <w:t>, co pro něj může být „hvězdou“.</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Vzdělávací obsah:</w:t>
            </w:r>
          </w:p>
        </w:tc>
      </w:tr>
      <w:tr w:rsidR="00D42EA4" w:rsidRPr="00B55D2A" w:rsidTr="00D42EA4">
        <w:trPr>
          <w:trHeight w:val="743"/>
          <w:jc w:val="center"/>
        </w:trPr>
        <w:tc>
          <w:tcPr>
            <w:tcW w:w="5000" w:type="pct"/>
          </w:tcPr>
          <w:p w:rsidR="00D42EA4" w:rsidRPr="00D36065" w:rsidRDefault="00D42EA4" w:rsidP="00D42EA4">
            <w:pPr>
              <w:widowControl w:val="0"/>
              <w:tabs>
                <w:tab w:val="left" w:pos="425"/>
                <w:tab w:val="right" w:leader="dot" w:pos="6095"/>
              </w:tabs>
              <w:adjustRightInd w:val="0"/>
              <w:jc w:val="both"/>
              <w:textAlignment w:val="baseline"/>
            </w:pPr>
            <w:r w:rsidRPr="00D36065">
              <w:t>Mudrci se klanějí malému Ježíši (</w:t>
            </w:r>
            <w:proofErr w:type="spellStart"/>
            <w:r w:rsidRPr="00D36065">
              <w:t>Mt</w:t>
            </w:r>
            <w:proofErr w:type="spellEnd"/>
            <w:r w:rsidRPr="00D36065">
              <w:t xml:space="preserve"> 2,1–12)</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Znamení betlémské hvězdy</w:t>
            </w:r>
          </w:p>
          <w:p w:rsidR="00D42EA4" w:rsidRPr="00D36065" w:rsidRDefault="00D42EA4" w:rsidP="00D42EA4">
            <w:pPr>
              <w:widowControl w:val="0"/>
              <w:tabs>
                <w:tab w:val="left" w:pos="425"/>
                <w:tab w:val="right" w:leader="dot" w:pos="6095"/>
              </w:tabs>
              <w:adjustRightInd w:val="0"/>
              <w:jc w:val="both"/>
              <w:textAlignment w:val="baseline"/>
            </w:pPr>
            <w:r w:rsidRPr="00B55D2A">
              <w:rPr>
                <w:color w:val="000000"/>
              </w:rPr>
              <w:t>KKC</w:t>
            </w:r>
            <w:r w:rsidRPr="00D36065">
              <w:t xml:space="preserve"> 528, 563</w:t>
            </w:r>
          </w:p>
        </w:tc>
      </w:tr>
      <w:tr w:rsidR="00D42EA4" w:rsidRPr="00B55D2A" w:rsidTr="00D42EA4">
        <w:trPr>
          <w:jc w:val="center"/>
        </w:trPr>
        <w:tc>
          <w:tcPr>
            <w:tcW w:w="5000" w:type="pct"/>
            <w:shd w:val="clear" w:color="auto" w:fill="D9D9D9"/>
          </w:tcPr>
          <w:p w:rsidR="00D42EA4" w:rsidRPr="00D36065" w:rsidRDefault="00D42EA4" w:rsidP="00D42EA4">
            <w:pPr>
              <w:pStyle w:val="Nadpis6"/>
              <w:widowControl w:val="0"/>
              <w:tabs>
                <w:tab w:val="left" w:pos="425"/>
                <w:tab w:val="right" w:leader="dot" w:pos="6095"/>
              </w:tabs>
              <w:adjustRightInd w:val="0"/>
              <w:spacing w:before="120" w:after="120" w:line="360" w:lineRule="atLeast"/>
              <w:ind w:firstLine="284"/>
              <w:jc w:val="both"/>
              <w:textAlignment w:val="baseline"/>
            </w:pPr>
            <w:r w:rsidRPr="00D36065">
              <w:t>1.3 Bůh nám dává své slovo</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Vazba na jiné předměty a na průřezová témata:</w:t>
            </w:r>
          </w:p>
        </w:tc>
      </w:tr>
      <w:tr w:rsidR="00D42EA4" w:rsidRPr="00D36065" w:rsidTr="00D42EA4">
        <w:trPr>
          <w:jc w:val="center"/>
        </w:trPr>
        <w:tc>
          <w:tcPr>
            <w:tcW w:w="5000" w:type="pct"/>
          </w:tcPr>
          <w:p w:rsidR="00D42EA4" w:rsidRPr="00B55D2A" w:rsidRDefault="00D42EA4" w:rsidP="00D42EA4">
            <w:pPr>
              <w:pStyle w:val="Zkladntext"/>
              <w:spacing w:line="240" w:lineRule="auto"/>
              <w:ind w:firstLine="0"/>
              <w:rPr>
                <w:sz w:val="22"/>
                <w:szCs w:val="22"/>
              </w:rPr>
            </w:pPr>
            <w:r w:rsidRPr="00B55D2A">
              <w:rPr>
                <w:i/>
                <w:sz w:val="22"/>
                <w:szCs w:val="22"/>
              </w:rPr>
              <w:t xml:space="preserve">Místo, kde žijeme: </w:t>
            </w:r>
            <w:r w:rsidRPr="00B55D2A">
              <w:rPr>
                <w:sz w:val="22"/>
                <w:szCs w:val="22"/>
              </w:rPr>
              <w:t xml:space="preserve">Zeměpisné zvláštnosti místa, kde žijeme </w:t>
            </w:r>
          </w:p>
          <w:p w:rsidR="00D42EA4" w:rsidRPr="00B55D2A" w:rsidRDefault="00D42EA4" w:rsidP="00D42EA4">
            <w:pPr>
              <w:pStyle w:val="Zkladntext"/>
              <w:spacing w:line="240" w:lineRule="auto"/>
              <w:ind w:firstLine="0"/>
              <w:rPr>
                <w:i/>
                <w:sz w:val="22"/>
                <w:szCs w:val="22"/>
              </w:rPr>
            </w:pPr>
            <w:r w:rsidRPr="00B55D2A">
              <w:rPr>
                <w:i/>
                <w:sz w:val="22"/>
                <w:szCs w:val="22"/>
              </w:rPr>
              <w:t>Český jazyk a literatura</w:t>
            </w:r>
            <w:r w:rsidRPr="00B55D2A">
              <w:rPr>
                <w:sz w:val="22"/>
                <w:szCs w:val="22"/>
              </w:rPr>
              <w:t xml:space="preserve">: Základní literární pojmy (hádanka, podobenství) </w:t>
            </w:r>
          </w:p>
          <w:p w:rsidR="00D42EA4" w:rsidRPr="00B55D2A" w:rsidRDefault="00D42EA4" w:rsidP="00D42EA4">
            <w:pPr>
              <w:pStyle w:val="Zkladntext"/>
              <w:spacing w:line="240" w:lineRule="auto"/>
              <w:ind w:firstLine="0"/>
              <w:rPr>
                <w:sz w:val="22"/>
                <w:szCs w:val="22"/>
              </w:rPr>
            </w:pPr>
            <w:r w:rsidRPr="00B55D2A">
              <w:rPr>
                <w:i/>
                <w:sz w:val="22"/>
                <w:szCs w:val="22"/>
              </w:rPr>
              <w:t>MKV</w:t>
            </w:r>
            <w:r w:rsidRPr="00B55D2A">
              <w:rPr>
                <w:sz w:val="22"/>
                <w:szCs w:val="22"/>
              </w:rPr>
              <w:t xml:space="preserve"> – poznávání vlastního kulturního zakotvení</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1.3.14 Bible</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Očekávaný výstup:</w:t>
            </w:r>
          </w:p>
        </w:tc>
      </w:tr>
      <w:tr w:rsidR="00D42EA4" w:rsidRPr="00B55D2A" w:rsidTr="00D42EA4">
        <w:trPr>
          <w:trHeight w:val="475"/>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 xml:space="preserve">Žák za pomocí obrázků pojmenuje hlavní biblické události. Objasní, co obsahuje Bible a význam této knihy jako daru lidem. </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b/>
                <w:color w:val="000000"/>
              </w:rPr>
              <w:t>Vzdělávací obsah:</w:t>
            </w:r>
          </w:p>
        </w:tc>
      </w:tr>
      <w:tr w:rsidR="00D42EA4" w:rsidRPr="00B55D2A" w:rsidTr="00D42EA4">
        <w:trPr>
          <w:trHeight w:val="536"/>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Boží slovo, Boží dar člověku</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KKC 101–133</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1.3.15 Země, ve které Ježíš žil</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Očekávaný výstup:</w:t>
            </w:r>
          </w:p>
        </w:tc>
      </w:tr>
      <w:tr w:rsidR="00D42EA4" w:rsidRPr="00B55D2A" w:rsidTr="00D42EA4">
        <w:trPr>
          <w:trHeight w:val="524"/>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popíše přírodní podmínky biblické země – vysvětlí slova: poušť, řeka, jezero a názvy měst Betlém a Nazaret. Porovná podmínky života v Palestině s dnešním životním stylem.</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snapToGrid w:val="0"/>
                <w:color w:val="000000"/>
              </w:rPr>
            </w:pPr>
            <w:r w:rsidRPr="00B55D2A">
              <w:rPr>
                <w:snapToGrid w:val="0"/>
                <w:color w:val="000000"/>
              </w:rPr>
              <w:t>Základní reálie biblické země</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1.3.16 Svatba v Káni Galilejské</w:t>
            </w:r>
          </w:p>
        </w:tc>
      </w:tr>
      <w:tr w:rsidR="00D42EA4" w:rsidRPr="00B55D2A" w:rsidTr="00D42EA4">
        <w:trPr>
          <w:jc w:val="center"/>
        </w:trPr>
        <w:tc>
          <w:tcPr>
            <w:tcW w:w="5000" w:type="pct"/>
          </w:tcPr>
          <w:p w:rsidR="00D42EA4" w:rsidRPr="00B55D2A" w:rsidRDefault="00D42EA4" w:rsidP="00D42EA4">
            <w:pPr>
              <w:pStyle w:val="Styl1"/>
              <w:keepNext w:val="0"/>
              <w:tabs>
                <w:tab w:val="left" w:pos="425"/>
                <w:tab w:val="right" w:leader="dot" w:pos="6095"/>
              </w:tabs>
              <w:spacing w:after="0" w:line="240" w:lineRule="auto"/>
              <w:ind w:firstLine="0"/>
              <w:rPr>
                <w:b/>
                <w:color w:val="000000"/>
                <w:sz w:val="22"/>
              </w:rPr>
            </w:pPr>
            <w:r w:rsidRPr="00B55D2A">
              <w:rPr>
                <w:b/>
                <w:color w:val="000000"/>
                <w:sz w:val="22"/>
              </w:rPr>
              <w:t>Očekávaný výstup:</w:t>
            </w:r>
          </w:p>
        </w:tc>
      </w:tr>
      <w:tr w:rsidR="00D42EA4" w:rsidRPr="00B55D2A" w:rsidTr="00D42EA4">
        <w:trPr>
          <w:trHeight w:val="533"/>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lastRenderedPageBreak/>
              <w:t>Žák reprodukuje Ježíšův první zázrak na svatbě v Káni Galilejské.</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porovná Ježíšovu moc proměnit vodu ve víno a schopnost proměnit smutek v radost.</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jc w:val="center"/>
        </w:trPr>
        <w:tc>
          <w:tcPr>
            <w:tcW w:w="5000" w:type="pct"/>
          </w:tcPr>
          <w:p w:rsidR="00D42EA4" w:rsidRPr="00D36065" w:rsidRDefault="00D42EA4" w:rsidP="00D42EA4">
            <w:pPr>
              <w:pStyle w:val="Zkladntext3"/>
              <w:spacing w:line="240" w:lineRule="auto"/>
              <w:ind w:firstLine="284"/>
            </w:pPr>
            <w:r w:rsidRPr="00D36065">
              <w:t>Svatba v Káni Galilejské (J 2,1–12)</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1.3.17 Ježíš povolává učedníky</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Očekávaný výstup:</w:t>
            </w:r>
          </w:p>
        </w:tc>
      </w:tr>
      <w:tr w:rsidR="00D42EA4" w:rsidRPr="00B55D2A" w:rsidTr="00D42EA4">
        <w:trPr>
          <w:trHeight w:val="529"/>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popíše okolnosti povolání učedníků a naučí se jména některých z nich.</w:t>
            </w:r>
          </w:p>
          <w:p w:rsidR="00D42EA4" w:rsidRPr="00D36065" w:rsidRDefault="00D42EA4" w:rsidP="00D42EA4">
            <w:pPr>
              <w:widowControl w:val="0"/>
              <w:tabs>
                <w:tab w:val="left" w:pos="425"/>
                <w:tab w:val="right" w:leader="dot" w:pos="6095"/>
              </w:tabs>
              <w:adjustRightInd w:val="0"/>
              <w:jc w:val="both"/>
              <w:textAlignment w:val="baseline"/>
            </w:pPr>
            <w:r w:rsidRPr="00B55D2A">
              <w:rPr>
                <w:color w:val="000000"/>
              </w:rPr>
              <w:t>Žák</w:t>
            </w:r>
            <w:r w:rsidRPr="00D36065">
              <w:t xml:space="preserve"> </w:t>
            </w:r>
            <w:r>
              <w:t>vysvětlí, co znamená</w:t>
            </w:r>
            <w:r w:rsidRPr="00D36065">
              <w:t xml:space="preserve"> být Ježíšovým učedníkem</w:t>
            </w:r>
            <w:r>
              <w:t>.</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trHeight w:val="452"/>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Ježíš povolává učedníky (</w:t>
            </w:r>
            <w:proofErr w:type="spellStart"/>
            <w:r w:rsidRPr="00B55D2A">
              <w:rPr>
                <w:color w:val="000000"/>
              </w:rPr>
              <w:t>Mt</w:t>
            </w:r>
            <w:proofErr w:type="spellEnd"/>
            <w:r w:rsidRPr="00B55D2A">
              <w:rPr>
                <w:color w:val="000000"/>
              </w:rPr>
              <w:t xml:space="preserve"> 19,13–15; </w:t>
            </w:r>
            <w:proofErr w:type="spellStart"/>
            <w:r w:rsidRPr="00B55D2A">
              <w:rPr>
                <w:color w:val="000000"/>
              </w:rPr>
              <w:t>Mt</w:t>
            </w:r>
            <w:proofErr w:type="spellEnd"/>
            <w:r w:rsidRPr="00B55D2A">
              <w:rPr>
                <w:color w:val="000000"/>
              </w:rPr>
              <w:t xml:space="preserve"> 4,18–22)</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Základ společenství, které trvá dodnes</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1.3.18 Ježíš utišuje bouři</w:t>
            </w:r>
          </w:p>
        </w:tc>
      </w:tr>
      <w:tr w:rsidR="00D42EA4" w:rsidRPr="00B55D2A" w:rsidTr="00D42EA4">
        <w:trPr>
          <w:jc w:val="center"/>
        </w:trPr>
        <w:tc>
          <w:tcPr>
            <w:tcW w:w="5000" w:type="pct"/>
          </w:tcPr>
          <w:p w:rsidR="00D42EA4" w:rsidRPr="00B55D2A" w:rsidRDefault="00D42EA4" w:rsidP="00D42EA4">
            <w:pPr>
              <w:pStyle w:val="Styl1"/>
              <w:keepNext w:val="0"/>
              <w:tabs>
                <w:tab w:val="left" w:pos="425"/>
                <w:tab w:val="right" w:leader="dot" w:pos="6095"/>
              </w:tabs>
              <w:spacing w:after="0" w:line="240" w:lineRule="auto"/>
              <w:ind w:firstLine="0"/>
              <w:rPr>
                <w:b/>
                <w:color w:val="000000"/>
                <w:sz w:val="22"/>
              </w:rPr>
            </w:pPr>
            <w:r w:rsidRPr="00B55D2A">
              <w:rPr>
                <w:b/>
                <w:color w:val="000000"/>
                <w:sz w:val="22"/>
              </w:rPr>
              <w:t>Očekávaný výstup:</w:t>
            </w:r>
          </w:p>
        </w:tc>
      </w:tr>
      <w:tr w:rsidR="00D42EA4" w:rsidRPr="00B55D2A" w:rsidTr="00D42EA4">
        <w:trPr>
          <w:trHeight w:val="179"/>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reprodukuje biblickou událost, kdy Ježíš utišuje bouři. Vyvodí závěry pro situace, kdy má strach.</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jc w:val="center"/>
        </w:trPr>
        <w:tc>
          <w:tcPr>
            <w:tcW w:w="5000" w:type="pct"/>
          </w:tcPr>
          <w:p w:rsidR="00D42EA4" w:rsidRPr="00B55D2A" w:rsidRDefault="00D42EA4" w:rsidP="00D42EA4">
            <w:pPr>
              <w:pStyle w:val="Styl1"/>
              <w:keepNext w:val="0"/>
              <w:tabs>
                <w:tab w:val="left" w:pos="425"/>
                <w:tab w:val="right" w:leader="dot" w:pos="6095"/>
              </w:tabs>
              <w:spacing w:after="0" w:line="240" w:lineRule="auto"/>
              <w:ind w:firstLine="0"/>
              <w:rPr>
                <w:color w:val="000000"/>
                <w:sz w:val="22"/>
              </w:rPr>
            </w:pPr>
            <w:r w:rsidRPr="00B55D2A">
              <w:rPr>
                <w:color w:val="000000"/>
                <w:sz w:val="22"/>
              </w:rPr>
              <w:t>Ježíš utišuje bouři (</w:t>
            </w:r>
            <w:proofErr w:type="spellStart"/>
            <w:r w:rsidRPr="00B55D2A">
              <w:rPr>
                <w:color w:val="000000"/>
                <w:sz w:val="22"/>
              </w:rPr>
              <w:t>Mk</w:t>
            </w:r>
            <w:proofErr w:type="spellEnd"/>
            <w:r w:rsidRPr="00B55D2A">
              <w:rPr>
                <w:color w:val="000000"/>
                <w:sz w:val="22"/>
              </w:rPr>
              <w:t xml:space="preserve"> 4,35–41; L 8,22–25)</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1.3.19 Ježíš učí</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Očekávaný výstup:</w:t>
            </w:r>
          </w:p>
        </w:tc>
      </w:tr>
      <w:tr w:rsidR="00D42EA4" w:rsidRPr="00B55D2A" w:rsidTr="00D42EA4">
        <w:trPr>
          <w:trHeight w:val="522"/>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vysvětlí význam slova podobenství a přirovnání o domu postaveném na skále.</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posoudí nutnost pevných základů vlastního života.</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Podobenství o domu na písku a na skále (</w:t>
            </w:r>
            <w:proofErr w:type="spellStart"/>
            <w:r w:rsidRPr="00B55D2A">
              <w:rPr>
                <w:color w:val="000000"/>
              </w:rPr>
              <w:t>Mt</w:t>
            </w:r>
            <w:proofErr w:type="spellEnd"/>
            <w:r w:rsidRPr="00B55D2A">
              <w:rPr>
                <w:color w:val="000000"/>
              </w:rPr>
              <w:t xml:space="preserve"> 7,24–27; L 6,46–49)</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1.3.20 Ježíš uzdravuje slepého</w:t>
            </w:r>
          </w:p>
        </w:tc>
      </w:tr>
      <w:tr w:rsidR="00D42EA4" w:rsidRPr="00B55D2A" w:rsidTr="00D42EA4">
        <w:trPr>
          <w:jc w:val="center"/>
        </w:trPr>
        <w:tc>
          <w:tcPr>
            <w:tcW w:w="5000" w:type="pct"/>
          </w:tcPr>
          <w:p w:rsidR="00D42EA4" w:rsidRPr="00B55D2A" w:rsidRDefault="00D42EA4" w:rsidP="00D42EA4">
            <w:pPr>
              <w:pStyle w:val="Styl1"/>
              <w:keepNext w:val="0"/>
              <w:tabs>
                <w:tab w:val="left" w:pos="425"/>
                <w:tab w:val="right" w:leader="dot" w:pos="6095"/>
              </w:tabs>
              <w:spacing w:after="0" w:line="240" w:lineRule="auto"/>
              <w:ind w:firstLine="0"/>
              <w:rPr>
                <w:b/>
                <w:color w:val="000000"/>
                <w:sz w:val="22"/>
              </w:rPr>
            </w:pPr>
            <w:r w:rsidRPr="00B55D2A">
              <w:rPr>
                <w:b/>
                <w:color w:val="000000"/>
                <w:sz w:val="22"/>
              </w:rPr>
              <w:t>Očekávaný výstup:</w:t>
            </w:r>
          </w:p>
        </w:tc>
      </w:tr>
      <w:tr w:rsidR="00D42EA4" w:rsidRPr="00B55D2A" w:rsidTr="00D42EA4">
        <w:trPr>
          <w:trHeight w:val="730"/>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reprodukuje biblickou událost, kdy Ježíš uzdravuje slepého.</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aplikuje závěr příběhu na přítomnost nemocných nebo postižených lidí ve svém okolí a své chování k nim.</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Uzdravení slepého (</w:t>
            </w:r>
            <w:proofErr w:type="spellStart"/>
            <w:r w:rsidRPr="00B55D2A">
              <w:rPr>
                <w:color w:val="000000"/>
              </w:rPr>
              <w:t>Mk</w:t>
            </w:r>
            <w:proofErr w:type="spellEnd"/>
            <w:r w:rsidRPr="00B55D2A">
              <w:rPr>
                <w:color w:val="000000"/>
              </w:rPr>
              <w:t xml:space="preserve"> 10,46–52; L 18,35–43)</w:t>
            </w:r>
          </w:p>
        </w:tc>
      </w:tr>
      <w:tr w:rsidR="00D42EA4" w:rsidRPr="00B55D2A" w:rsidTr="00D42EA4">
        <w:trPr>
          <w:jc w:val="center"/>
        </w:trPr>
        <w:tc>
          <w:tcPr>
            <w:tcW w:w="5000" w:type="pct"/>
            <w:shd w:val="clear" w:color="auto" w:fill="D9D9D9"/>
          </w:tcPr>
          <w:p w:rsidR="00D42EA4" w:rsidRPr="00D36065" w:rsidRDefault="00D42EA4" w:rsidP="00D42EA4">
            <w:pPr>
              <w:pStyle w:val="Nadpis6"/>
              <w:widowControl w:val="0"/>
              <w:tabs>
                <w:tab w:val="left" w:pos="425"/>
                <w:tab w:val="right" w:leader="dot" w:pos="6095"/>
              </w:tabs>
              <w:adjustRightInd w:val="0"/>
              <w:spacing w:before="0" w:after="0"/>
              <w:ind w:firstLine="284"/>
              <w:jc w:val="both"/>
              <w:textAlignment w:val="baseline"/>
            </w:pPr>
            <w:r w:rsidRPr="00D36065">
              <w:t>1.4 Bůh nám dává nový život</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lastRenderedPageBreak/>
              <w:t>Vazba na jiné předměty a na průřezová témata:</w:t>
            </w:r>
          </w:p>
        </w:tc>
      </w:tr>
      <w:tr w:rsidR="00D42EA4" w:rsidRPr="00D36065" w:rsidTr="00D42EA4">
        <w:trPr>
          <w:jc w:val="center"/>
        </w:trPr>
        <w:tc>
          <w:tcPr>
            <w:tcW w:w="5000" w:type="pct"/>
          </w:tcPr>
          <w:p w:rsidR="00D42EA4" w:rsidRPr="00B55D2A" w:rsidRDefault="00D42EA4" w:rsidP="00D42EA4">
            <w:pPr>
              <w:pStyle w:val="Zkladntext"/>
              <w:spacing w:line="240" w:lineRule="auto"/>
              <w:ind w:firstLine="0"/>
              <w:rPr>
                <w:i/>
                <w:iCs/>
                <w:sz w:val="22"/>
                <w:szCs w:val="22"/>
              </w:rPr>
            </w:pPr>
            <w:r w:rsidRPr="00B55D2A">
              <w:rPr>
                <w:i/>
                <w:iCs/>
                <w:sz w:val="22"/>
                <w:szCs w:val="22"/>
              </w:rPr>
              <w:t>Lidé a čas</w:t>
            </w:r>
            <w:r w:rsidRPr="00B55D2A">
              <w:rPr>
                <w:sz w:val="22"/>
                <w:szCs w:val="22"/>
              </w:rPr>
              <w:t>: Slavení svátků (Velikonoce)</w:t>
            </w:r>
          </w:p>
          <w:p w:rsidR="00D42EA4" w:rsidRPr="00B55D2A" w:rsidRDefault="00D42EA4" w:rsidP="00D42EA4">
            <w:pPr>
              <w:pStyle w:val="Zkladntext"/>
              <w:spacing w:line="240" w:lineRule="auto"/>
              <w:ind w:firstLine="0"/>
              <w:rPr>
                <w:i/>
                <w:iCs/>
                <w:sz w:val="22"/>
                <w:szCs w:val="22"/>
              </w:rPr>
            </w:pPr>
            <w:r w:rsidRPr="00B55D2A">
              <w:rPr>
                <w:i/>
                <w:iCs/>
                <w:sz w:val="22"/>
                <w:szCs w:val="22"/>
              </w:rPr>
              <w:t>Rozmanitost přírody</w:t>
            </w:r>
            <w:r w:rsidRPr="00B55D2A">
              <w:rPr>
                <w:sz w:val="22"/>
                <w:szCs w:val="22"/>
              </w:rPr>
              <w:t xml:space="preserve">: Princip rovnováhy přírody </w:t>
            </w:r>
          </w:p>
          <w:p w:rsidR="00D42EA4" w:rsidRPr="00B55D2A" w:rsidRDefault="00D42EA4" w:rsidP="00D42EA4">
            <w:pPr>
              <w:pStyle w:val="Zkladntext"/>
              <w:spacing w:line="240" w:lineRule="auto"/>
              <w:ind w:firstLine="0"/>
              <w:rPr>
                <w:sz w:val="22"/>
                <w:szCs w:val="22"/>
              </w:rPr>
            </w:pPr>
            <w:r w:rsidRPr="00B55D2A">
              <w:rPr>
                <w:i/>
                <w:sz w:val="22"/>
                <w:szCs w:val="22"/>
              </w:rPr>
              <w:t>Český jazyk a literatura</w:t>
            </w:r>
            <w:r w:rsidRPr="00B55D2A">
              <w:rPr>
                <w:sz w:val="22"/>
                <w:szCs w:val="22"/>
              </w:rPr>
              <w:t xml:space="preserve">: Základy obrazné řeči </w:t>
            </w:r>
          </w:p>
          <w:p w:rsidR="00D42EA4" w:rsidRPr="00B55D2A" w:rsidRDefault="00D42EA4" w:rsidP="00D42EA4">
            <w:pPr>
              <w:pStyle w:val="Zkladntext"/>
              <w:spacing w:line="240" w:lineRule="auto"/>
              <w:ind w:firstLine="0"/>
              <w:rPr>
                <w:sz w:val="22"/>
                <w:szCs w:val="22"/>
              </w:rPr>
            </w:pPr>
            <w:r w:rsidRPr="00B55D2A">
              <w:rPr>
                <w:i/>
                <w:sz w:val="22"/>
                <w:szCs w:val="22"/>
              </w:rPr>
              <w:t>MKV</w:t>
            </w:r>
            <w:r w:rsidRPr="00B55D2A">
              <w:rPr>
                <w:sz w:val="22"/>
                <w:szCs w:val="22"/>
              </w:rPr>
              <w:t xml:space="preserve"> – poznávání vlastního kulturního zakotvení (</w:t>
            </w:r>
            <w:proofErr w:type="gramStart"/>
            <w:r w:rsidRPr="00B55D2A">
              <w:rPr>
                <w:sz w:val="22"/>
                <w:szCs w:val="22"/>
              </w:rPr>
              <w:t>křesťanské  slavení</w:t>
            </w:r>
            <w:proofErr w:type="gramEnd"/>
            <w:r w:rsidRPr="00B55D2A">
              <w:rPr>
                <w:sz w:val="22"/>
                <w:szCs w:val="22"/>
              </w:rPr>
              <w:t xml:space="preserve"> Velikonoc)</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1.4.21 Postní doba</w:t>
            </w:r>
          </w:p>
        </w:tc>
      </w:tr>
      <w:tr w:rsidR="00D42EA4" w:rsidRPr="00B55D2A" w:rsidTr="00D42EA4">
        <w:trPr>
          <w:jc w:val="center"/>
        </w:trPr>
        <w:tc>
          <w:tcPr>
            <w:tcW w:w="5000" w:type="pct"/>
          </w:tcPr>
          <w:p w:rsidR="00D42EA4" w:rsidRPr="00B55D2A" w:rsidRDefault="00D42EA4" w:rsidP="00D42EA4">
            <w:pPr>
              <w:widowControl w:val="0"/>
              <w:tabs>
                <w:tab w:val="left" w:pos="426"/>
                <w:tab w:val="right" w:leader="dot" w:pos="6095"/>
              </w:tabs>
              <w:adjustRightInd w:val="0"/>
              <w:jc w:val="both"/>
              <w:textAlignment w:val="baseline"/>
              <w:rPr>
                <w:b/>
                <w:color w:val="000000"/>
              </w:rPr>
            </w:pPr>
            <w:r w:rsidRPr="00B55D2A">
              <w:rPr>
                <w:b/>
                <w:color w:val="000000"/>
              </w:rPr>
              <w:t>Očekávaný výstup:</w:t>
            </w:r>
          </w:p>
        </w:tc>
      </w:tr>
      <w:tr w:rsidR="00D42EA4" w:rsidRPr="00B55D2A" w:rsidTr="00D42EA4">
        <w:trPr>
          <w:trHeight w:val="521"/>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D36065">
              <w:t xml:space="preserve">Žák </w:t>
            </w:r>
            <w:r>
              <w:t xml:space="preserve">provede rozbor jednání lidí v různých typových situacích a odliší správné jednání od nesprávného. </w:t>
            </w:r>
          </w:p>
          <w:p w:rsidR="00D42EA4" w:rsidRPr="00D36065" w:rsidRDefault="00D42EA4" w:rsidP="00D42EA4">
            <w:pPr>
              <w:widowControl w:val="0"/>
              <w:tabs>
                <w:tab w:val="left" w:pos="425"/>
                <w:tab w:val="right" w:leader="dot" w:pos="6095"/>
              </w:tabs>
              <w:adjustRightInd w:val="0"/>
              <w:jc w:val="both"/>
              <w:textAlignment w:val="baseline"/>
            </w:pPr>
            <w:r w:rsidRPr="00B55D2A">
              <w:rPr>
                <w:color w:val="000000"/>
              </w:rPr>
              <w:t xml:space="preserve">Žák porovná proměny přírody kolem </w:t>
            </w:r>
            <w:proofErr w:type="gramStart"/>
            <w:r w:rsidRPr="00B55D2A">
              <w:rPr>
                <w:color w:val="000000"/>
              </w:rPr>
              <w:t>nás  s</w:t>
            </w:r>
            <w:proofErr w:type="gramEnd"/>
            <w:r w:rsidRPr="00B55D2A">
              <w:rPr>
                <w:color w:val="000000"/>
              </w:rPr>
              <w:t> atmosférou velikonočních událostí.</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trHeight w:val="444"/>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Pozorování a vcítění se do přírody, která se probouzí k životu</w:t>
            </w:r>
          </w:p>
          <w:p w:rsidR="00D42EA4" w:rsidRPr="00B55D2A" w:rsidRDefault="00D42EA4" w:rsidP="00D42EA4">
            <w:pPr>
              <w:widowControl w:val="0"/>
              <w:tabs>
                <w:tab w:val="left" w:pos="425"/>
                <w:tab w:val="right" w:leader="dot" w:pos="6095"/>
              </w:tabs>
              <w:adjustRightInd w:val="0"/>
              <w:jc w:val="both"/>
              <w:textAlignment w:val="baseline"/>
              <w:rPr>
                <w:snapToGrid w:val="0"/>
                <w:color w:val="000000"/>
              </w:rPr>
            </w:pPr>
            <w:r w:rsidRPr="00B55D2A">
              <w:rPr>
                <w:color w:val="000000"/>
              </w:rPr>
              <w:t>KKC 654–655, 1095</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1.4.22 Kříž</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Očekávaný výstup:</w:t>
            </w:r>
          </w:p>
        </w:tc>
      </w:tr>
      <w:tr w:rsidR="00D42EA4" w:rsidRPr="00B55D2A" w:rsidTr="00D42EA4">
        <w:trPr>
          <w:trHeight w:val="416"/>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vysvětlí znamení kříže jako znamení smrti a nového živ</w:t>
            </w:r>
            <w:r w:rsidRPr="00B55D2A">
              <w:rPr>
                <w:color w:val="000000"/>
              </w:rPr>
              <w:t>o</w:t>
            </w:r>
            <w:r w:rsidRPr="00B55D2A">
              <w:rPr>
                <w:color w:val="000000"/>
              </w:rPr>
              <w:t>ta.</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reprodukuje děj křížové cesty podle názorných obrázků.</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trHeight w:val="396"/>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Křížová cesta</w:t>
            </w:r>
          </w:p>
          <w:p w:rsidR="00D42EA4" w:rsidRPr="00B55D2A" w:rsidRDefault="00D42EA4" w:rsidP="00D42EA4">
            <w:pPr>
              <w:widowControl w:val="0"/>
              <w:tabs>
                <w:tab w:val="left" w:pos="425"/>
                <w:tab w:val="right" w:leader="dot" w:pos="6095"/>
              </w:tabs>
              <w:adjustRightInd w:val="0"/>
              <w:jc w:val="both"/>
              <w:textAlignment w:val="baseline"/>
              <w:rPr>
                <w:snapToGrid w:val="0"/>
                <w:color w:val="000000"/>
              </w:rPr>
            </w:pPr>
            <w:r w:rsidRPr="00B55D2A">
              <w:rPr>
                <w:color w:val="000000"/>
              </w:rPr>
              <w:t>KKC 609–618</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1.4.23 Svatý týden</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Očekávaný výstup:</w:t>
            </w:r>
          </w:p>
        </w:tc>
      </w:tr>
      <w:tr w:rsidR="00D42EA4" w:rsidRPr="00B55D2A" w:rsidTr="00D42EA4">
        <w:trPr>
          <w:trHeight w:val="412"/>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navrhne způsoby, jimiž lze projevovat chválu, úctu a spolu s druhými se radovat.</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 xml:space="preserve">Žák popíše Ježíšův vjezd do Jeruzaléma a hlavní události </w:t>
            </w:r>
            <w:proofErr w:type="gramStart"/>
            <w:r w:rsidRPr="00B55D2A">
              <w:rPr>
                <w:color w:val="000000"/>
              </w:rPr>
              <w:t>Svatého</w:t>
            </w:r>
            <w:proofErr w:type="gramEnd"/>
            <w:r w:rsidRPr="00B55D2A">
              <w:rPr>
                <w:color w:val="000000"/>
              </w:rPr>
              <w:t xml:space="preserve"> týdne.</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trHeight w:val="707"/>
          <w:jc w:val="center"/>
        </w:trPr>
        <w:tc>
          <w:tcPr>
            <w:tcW w:w="5000" w:type="pct"/>
          </w:tcPr>
          <w:p w:rsidR="00D42EA4" w:rsidRPr="00D36065" w:rsidRDefault="00D42EA4" w:rsidP="00D42EA4">
            <w:pPr>
              <w:widowControl w:val="0"/>
              <w:tabs>
                <w:tab w:val="left" w:pos="425"/>
                <w:tab w:val="right" w:leader="dot" w:pos="6095"/>
              </w:tabs>
              <w:adjustRightInd w:val="0"/>
              <w:jc w:val="both"/>
              <w:textAlignment w:val="baseline"/>
            </w:pPr>
            <w:r w:rsidRPr="00D36065">
              <w:t>Společná oslava Květné neděle</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 xml:space="preserve">Vstup do </w:t>
            </w:r>
            <w:proofErr w:type="gramStart"/>
            <w:r w:rsidRPr="00B55D2A">
              <w:rPr>
                <w:color w:val="000000"/>
              </w:rPr>
              <w:t>Svatého</w:t>
            </w:r>
            <w:proofErr w:type="gramEnd"/>
            <w:r w:rsidRPr="00B55D2A">
              <w:rPr>
                <w:color w:val="000000"/>
              </w:rPr>
              <w:t xml:space="preserve"> týdne</w:t>
            </w:r>
          </w:p>
          <w:p w:rsidR="00D42EA4" w:rsidRPr="00D36065" w:rsidRDefault="00D42EA4" w:rsidP="00D42EA4">
            <w:pPr>
              <w:widowControl w:val="0"/>
              <w:tabs>
                <w:tab w:val="left" w:pos="425"/>
                <w:tab w:val="right" w:leader="dot" w:pos="6095"/>
              </w:tabs>
              <w:adjustRightInd w:val="0"/>
              <w:jc w:val="both"/>
              <w:textAlignment w:val="baseline"/>
            </w:pPr>
            <w:r w:rsidRPr="00B55D2A">
              <w:rPr>
                <w:color w:val="000000"/>
              </w:rPr>
              <w:t>L</w:t>
            </w:r>
            <w:r w:rsidRPr="00D36065">
              <w:t xml:space="preserve"> 19,28–38</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1.4.24 Poslední večeře</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Očekávaný výstup:</w:t>
            </w:r>
          </w:p>
        </w:tc>
      </w:tr>
      <w:tr w:rsidR="00D42EA4" w:rsidRPr="00B55D2A" w:rsidTr="00D42EA4">
        <w:trPr>
          <w:trHeight w:val="831"/>
          <w:jc w:val="center"/>
        </w:trPr>
        <w:tc>
          <w:tcPr>
            <w:tcW w:w="5000" w:type="pct"/>
          </w:tcPr>
          <w:p w:rsidR="00D42EA4" w:rsidRPr="00D36065" w:rsidRDefault="00D42EA4" w:rsidP="00D42EA4">
            <w:pPr>
              <w:pStyle w:val="Zkladntext3"/>
              <w:spacing w:line="240" w:lineRule="auto"/>
              <w:ind w:firstLine="284"/>
            </w:pPr>
            <w:r w:rsidRPr="00D36065">
              <w:lastRenderedPageBreak/>
              <w:t xml:space="preserve">Žák </w:t>
            </w:r>
            <w:r>
              <w:t>interpretuje</w:t>
            </w:r>
            <w:r w:rsidRPr="00D36065">
              <w:t> průběh poslední večeře jako událost, kdy se Ježíš loučí s přáteli a dává jim jako dar sám sebe.</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objasní symboliku chleba.</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trHeight w:val="359"/>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 xml:space="preserve">Poslední večeře jako slavnost (L 22,7–20) </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KKC 1328–1344</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1.4.25 Ježíš zemřel a žije</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Očekávaný výstup:</w:t>
            </w:r>
          </w:p>
        </w:tc>
      </w:tr>
      <w:tr w:rsidR="00D42EA4" w:rsidRPr="00B55D2A" w:rsidTr="00D42EA4">
        <w:trPr>
          <w:trHeight w:val="519"/>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vysvětlí, jak bolest a smutek patří k lidskému životu a že Ježíš nás v nich doprovází.</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 xml:space="preserve">Žák reprodukuje v jednoduché souvislosti s velikonoční liturgií události </w:t>
            </w:r>
            <w:proofErr w:type="gramStart"/>
            <w:r w:rsidRPr="00B55D2A">
              <w:rPr>
                <w:color w:val="000000"/>
              </w:rPr>
              <w:t>Svatého</w:t>
            </w:r>
            <w:proofErr w:type="gramEnd"/>
            <w:r w:rsidRPr="00B55D2A">
              <w:rPr>
                <w:color w:val="000000"/>
              </w:rPr>
              <w:t xml:space="preserve"> týdne.</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trHeight w:val="440"/>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Velikonoční události (L 23,1–56)</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KKC 571–573</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1.4.26 Ježíš je vzkříšení a život</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Očekávaný výstup:</w:t>
            </w:r>
          </w:p>
        </w:tc>
      </w:tr>
      <w:tr w:rsidR="00D42EA4" w:rsidRPr="00B55D2A" w:rsidTr="00D42EA4">
        <w:trPr>
          <w:trHeight w:val="455"/>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vysvětlí symbol světla, slunce, zvonů a vysvětlí znamení na velikonoční svíci. Reprodukuje událost vzkříšení.</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trHeight w:val="392"/>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 xml:space="preserve">Velikonoční události (L 24,1–11) </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KKC 638–655</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1.4.27 Pokoj vám!</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Očekávaný výstup:</w:t>
            </w:r>
          </w:p>
        </w:tc>
      </w:tr>
      <w:tr w:rsidR="00D42EA4" w:rsidRPr="00B55D2A" w:rsidTr="00D42EA4">
        <w:trPr>
          <w:trHeight w:val="408"/>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reprodukuje události ve večeřadle, kdy se Ježíš dává poznat všem apoštolům.</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objasní důvod radosti Ježíšových učedníků a touhu učedníků předávat tuto radost dál.</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trHeight w:val="524"/>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 xml:space="preserve">Ježíš se dává poznat učedníkům (J 20,19–23) </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KKC 730</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1.4.28 Neděle</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Očekávaný výstup:</w:t>
            </w:r>
          </w:p>
        </w:tc>
      </w:tr>
      <w:tr w:rsidR="00D42EA4" w:rsidRPr="00B55D2A" w:rsidTr="00D42EA4">
        <w:trPr>
          <w:trHeight w:val="546"/>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lastRenderedPageBreak/>
              <w:t>Žák vysvětlí význam neděle jako dne, kdy oslavujeme Ježíšovo zmrtvýchvstání.</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vysvětlí křesťanské slavení neděle jako oslavy Ježíšovy stálé přítomnosti ve společenství věřících.</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trHeight w:val="418"/>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Smysl prožívání neděle a nedělní bohoslužby</w:t>
            </w:r>
          </w:p>
          <w:p w:rsidR="00D42EA4" w:rsidRPr="00B55D2A" w:rsidRDefault="00D42EA4" w:rsidP="00D42EA4">
            <w:pPr>
              <w:widowControl w:val="0"/>
              <w:tabs>
                <w:tab w:val="left" w:pos="425"/>
                <w:tab w:val="right" w:leader="dot" w:pos="6095"/>
              </w:tabs>
              <w:adjustRightInd w:val="0"/>
              <w:jc w:val="both"/>
              <w:textAlignment w:val="baseline"/>
              <w:rPr>
                <w:snapToGrid w:val="0"/>
                <w:color w:val="000000"/>
              </w:rPr>
            </w:pPr>
            <w:r w:rsidRPr="00B55D2A">
              <w:rPr>
                <w:color w:val="000000"/>
              </w:rPr>
              <w:t>KKC 1322–1419, 2168–2195</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1.4.29 Ježíš odchází k Otci</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Očekávaný výstup:</w:t>
            </w:r>
          </w:p>
        </w:tc>
      </w:tr>
      <w:tr w:rsidR="00D42EA4" w:rsidRPr="00B55D2A" w:rsidTr="00D42EA4">
        <w:trPr>
          <w:trHeight w:val="390"/>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reprodukuje událost Ježíšova nanebevstoupení a příslib, že Ježíš pošle „pomocníka“.</w:t>
            </w:r>
          </w:p>
          <w:p w:rsidR="00D42EA4" w:rsidRPr="00B55D2A" w:rsidRDefault="00D42EA4" w:rsidP="00D42EA4">
            <w:pPr>
              <w:widowControl w:val="0"/>
              <w:tabs>
                <w:tab w:val="left" w:pos="425"/>
                <w:tab w:val="right" w:leader="dot" w:pos="6095"/>
              </w:tabs>
              <w:adjustRightInd w:val="0"/>
              <w:jc w:val="both"/>
              <w:textAlignment w:val="baseline"/>
              <w:rPr>
                <w:color w:val="000000"/>
              </w:rPr>
            </w:pPr>
            <w:proofErr w:type="gramStart"/>
            <w:r w:rsidRPr="00B55D2A">
              <w:rPr>
                <w:color w:val="000000"/>
              </w:rPr>
              <w:t>Žák - rozbor</w:t>
            </w:r>
            <w:proofErr w:type="gramEnd"/>
            <w:r w:rsidRPr="00B55D2A">
              <w:rPr>
                <w:color w:val="000000"/>
              </w:rPr>
              <w:t xml:space="preserve"> situací, ve kterých odchod a rozloučení nemusí vždy znamenat ztrátu.</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trHeight w:val="462"/>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Událost Ježíšova odchodu k Otci (</w:t>
            </w:r>
            <w:proofErr w:type="spellStart"/>
            <w:r w:rsidRPr="00B55D2A">
              <w:rPr>
                <w:color w:val="000000"/>
              </w:rPr>
              <w:t>Mk</w:t>
            </w:r>
            <w:proofErr w:type="spellEnd"/>
            <w:r w:rsidRPr="00B55D2A">
              <w:rPr>
                <w:color w:val="000000"/>
              </w:rPr>
              <w:t xml:space="preserve"> 16,19; L 24,50nn; Sk 1,4–11)</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KKC 659–667</w:t>
            </w:r>
          </w:p>
        </w:tc>
      </w:tr>
      <w:tr w:rsidR="00D42EA4" w:rsidRPr="00B55D2A" w:rsidTr="00D42EA4">
        <w:trPr>
          <w:jc w:val="center"/>
        </w:trPr>
        <w:tc>
          <w:tcPr>
            <w:tcW w:w="5000" w:type="pct"/>
            <w:shd w:val="clear" w:color="auto" w:fill="D9D9D9"/>
          </w:tcPr>
          <w:p w:rsidR="00D42EA4" w:rsidRPr="00D36065" w:rsidRDefault="00D42EA4" w:rsidP="00D42EA4">
            <w:pPr>
              <w:pStyle w:val="Nadpis6"/>
              <w:widowControl w:val="0"/>
              <w:tabs>
                <w:tab w:val="left" w:pos="425"/>
                <w:tab w:val="right" w:leader="dot" w:pos="6095"/>
              </w:tabs>
              <w:adjustRightInd w:val="0"/>
              <w:spacing w:before="0" w:after="0"/>
              <w:ind w:firstLine="284"/>
              <w:jc w:val="both"/>
              <w:textAlignment w:val="baseline"/>
            </w:pPr>
            <w:r w:rsidRPr="00D36065">
              <w:t>1.5 Bůh nám dává radost</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Vazba na jiné předměty a na průřezová témata:</w:t>
            </w:r>
          </w:p>
        </w:tc>
      </w:tr>
      <w:tr w:rsidR="00D42EA4" w:rsidRPr="00D36065" w:rsidTr="00D42EA4">
        <w:trPr>
          <w:jc w:val="center"/>
        </w:trPr>
        <w:tc>
          <w:tcPr>
            <w:tcW w:w="5000" w:type="pct"/>
          </w:tcPr>
          <w:p w:rsidR="00D42EA4" w:rsidRPr="00B55D2A" w:rsidRDefault="00D42EA4" w:rsidP="00D42EA4">
            <w:pPr>
              <w:pStyle w:val="Zkladntext"/>
              <w:spacing w:line="240" w:lineRule="auto"/>
              <w:ind w:firstLine="0"/>
              <w:rPr>
                <w:sz w:val="22"/>
                <w:szCs w:val="22"/>
              </w:rPr>
            </w:pPr>
            <w:r w:rsidRPr="00B55D2A">
              <w:rPr>
                <w:i/>
                <w:iCs/>
                <w:sz w:val="22"/>
                <w:szCs w:val="22"/>
              </w:rPr>
              <w:t>Lidé a čas</w:t>
            </w:r>
            <w:r w:rsidRPr="00B55D2A">
              <w:rPr>
                <w:sz w:val="22"/>
                <w:szCs w:val="22"/>
              </w:rPr>
              <w:t xml:space="preserve">: Slavení neděle, odpočinek, režim dne </w:t>
            </w:r>
          </w:p>
          <w:p w:rsidR="00D42EA4" w:rsidRPr="00B55D2A" w:rsidRDefault="00D42EA4" w:rsidP="00D42EA4">
            <w:pPr>
              <w:pStyle w:val="Zkladntext"/>
              <w:spacing w:line="240" w:lineRule="auto"/>
              <w:ind w:firstLine="0"/>
              <w:jc w:val="left"/>
              <w:rPr>
                <w:sz w:val="22"/>
                <w:szCs w:val="22"/>
              </w:rPr>
            </w:pPr>
            <w:r w:rsidRPr="00B55D2A">
              <w:rPr>
                <w:i/>
                <w:sz w:val="22"/>
                <w:szCs w:val="22"/>
              </w:rPr>
              <w:t>OSV</w:t>
            </w:r>
            <w:r w:rsidRPr="00B55D2A">
              <w:rPr>
                <w:sz w:val="22"/>
                <w:szCs w:val="22"/>
              </w:rPr>
              <w:t xml:space="preserve"> – péče o dobré vztahy </w:t>
            </w:r>
          </w:p>
          <w:p w:rsidR="00D42EA4" w:rsidRPr="00B55D2A" w:rsidRDefault="00D42EA4" w:rsidP="00D42EA4">
            <w:pPr>
              <w:pStyle w:val="Zkladntext"/>
              <w:spacing w:line="240" w:lineRule="auto"/>
              <w:ind w:firstLine="0"/>
              <w:jc w:val="left"/>
              <w:rPr>
                <w:sz w:val="22"/>
                <w:szCs w:val="22"/>
              </w:rPr>
            </w:pPr>
            <w:r w:rsidRPr="00B55D2A">
              <w:rPr>
                <w:i/>
                <w:sz w:val="22"/>
                <w:szCs w:val="22"/>
              </w:rPr>
              <w:t>OSV</w:t>
            </w:r>
            <w:r w:rsidRPr="00B55D2A">
              <w:rPr>
                <w:sz w:val="22"/>
                <w:szCs w:val="22"/>
              </w:rPr>
              <w:t xml:space="preserve"> – dobrá organizace času, uvolnění-relaxace</w:t>
            </w:r>
          </w:p>
          <w:p w:rsidR="00D42EA4" w:rsidRPr="00B55D2A" w:rsidRDefault="00D42EA4" w:rsidP="00D42EA4">
            <w:pPr>
              <w:pStyle w:val="Zkladntext"/>
              <w:spacing w:line="240" w:lineRule="auto"/>
              <w:ind w:firstLine="0"/>
              <w:rPr>
                <w:i/>
                <w:iCs/>
                <w:sz w:val="22"/>
                <w:szCs w:val="22"/>
              </w:rPr>
            </w:pPr>
            <w:r w:rsidRPr="00B55D2A">
              <w:rPr>
                <w:i/>
                <w:sz w:val="22"/>
                <w:szCs w:val="22"/>
              </w:rPr>
              <w:t>MKV</w:t>
            </w:r>
            <w:r w:rsidRPr="00B55D2A">
              <w:rPr>
                <w:sz w:val="22"/>
                <w:szCs w:val="22"/>
              </w:rPr>
              <w:t xml:space="preserve"> – poznávání vlastního kulturního zakotvení (křesťanské projevy osobní víry)</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1.5.30 Ježíš nás nenechává samotné</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Očekávaný výstup:</w:t>
            </w:r>
          </w:p>
        </w:tc>
      </w:tr>
      <w:tr w:rsidR="00D42EA4" w:rsidRPr="00B55D2A" w:rsidTr="00D42EA4">
        <w:trPr>
          <w:trHeight w:val="725"/>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vysvětlí vážnost dodržení slibu.</w:t>
            </w:r>
          </w:p>
          <w:p w:rsidR="00D42EA4" w:rsidRPr="00D36065" w:rsidRDefault="00D42EA4" w:rsidP="00D42EA4">
            <w:pPr>
              <w:widowControl w:val="0"/>
              <w:tabs>
                <w:tab w:val="left" w:pos="425"/>
                <w:tab w:val="right" w:leader="dot" w:pos="6095"/>
              </w:tabs>
              <w:adjustRightInd w:val="0"/>
              <w:jc w:val="both"/>
              <w:textAlignment w:val="baseline"/>
            </w:pPr>
            <w:r w:rsidRPr="00B55D2A">
              <w:rPr>
                <w:color w:val="000000"/>
              </w:rPr>
              <w:t>Žák</w:t>
            </w:r>
            <w:r w:rsidRPr="00D36065">
              <w:t xml:space="preserve"> </w:t>
            </w:r>
            <w:r>
              <w:t xml:space="preserve">reprodukuje </w:t>
            </w:r>
            <w:r w:rsidRPr="00D36065">
              <w:t>událost</w:t>
            </w:r>
            <w:r>
              <w:t>i</w:t>
            </w:r>
            <w:r w:rsidRPr="00D36065">
              <w:t xml:space="preserve"> seslání Ducha </w:t>
            </w:r>
            <w:proofErr w:type="gramStart"/>
            <w:r w:rsidRPr="00D36065">
              <w:t>Svatého</w:t>
            </w:r>
            <w:proofErr w:type="gramEnd"/>
            <w:r w:rsidRPr="00D36065">
              <w:t xml:space="preserve"> a zaměř</w:t>
            </w:r>
            <w:r>
              <w:t>í</w:t>
            </w:r>
            <w:r w:rsidRPr="00D36065">
              <w:t xml:space="preserve"> pozornost na viditelné i neviditelné proměny, které způsobuje. </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trHeight w:val="410"/>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 xml:space="preserve">Událost seslání Ducha </w:t>
            </w:r>
            <w:proofErr w:type="gramStart"/>
            <w:r w:rsidRPr="00B55D2A">
              <w:rPr>
                <w:color w:val="000000"/>
              </w:rPr>
              <w:t>Svatého</w:t>
            </w:r>
            <w:proofErr w:type="gramEnd"/>
            <w:r w:rsidRPr="00B55D2A">
              <w:rPr>
                <w:color w:val="000000"/>
              </w:rPr>
              <w:t xml:space="preserve"> (Sk 2,1–4)</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KKC 687–741</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1.5.31 Maria</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Očekávaný výstup:</w:t>
            </w:r>
          </w:p>
        </w:tc>
      </w:tr>
      <w:tr w:rsidR="00D42EA4" w:rsidRPr="00B55D2A" w:rsidTr="00D42EA4">
        <w:trPr>
          <w:trHeight w:val="539"/>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porovná lásku své maminky s láskou Marie, „maminky všech lidí“.</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navrhne způsoby projevení vděčnosti za lásku.</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trHeight w:val="432"/>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lastRenderedPageBreak/>
              <w:t>Mariina láska jako vzor mateřské lásky</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KKC 963–975</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1.5.32 Jsme světlo světa</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Očekávaný výstup:</w:t>
            </w:r>
          </w:p>
        </w:tc>
      </w:tr>
      <w:tr w:rsidR="00D42EA4" w:rsidRPr="00B55D2A" w:rsidTr="00D42EA4">
        <w:trPr>
          <w:trHeight w:val="447"/>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navrhne formy jednání lidí, kteří patří mezi Ježíšovy přátele.</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 xml:space="preserve">Žák ilustruje fakt, že Duch </w:t>
            </w:r>
            <w:proofErr w:type="gramStart"/>
            <w:r w:rsidRPr="00B55D2A">
              <w:rPr>
                <w:color w:val="000000"/>
              </w:rPr>
              <w:t>Svatý</w:t>
            </w:r>
            <w:proofErr w:type="gramEnd"/>
            <w:r w:rsidRPr="00B55D2A">
              <w:rPr>
                <w:color w:val="000000"/>
              </w:rPr>
              <w:t xml:space="preserve"> působí i dnes.</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trHeight w:val="564"/>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Přirovnání Ježíšových přátel ke světlu světa a soli země (</w:t>
            </w:r>
            <w:proofErr w:type="spellStart"/>
            <w:r w:rsidRPr="00B55D2A">
              <w:rPr>
                <w:color w:val="000000"/>
              </w:rPr>
              <w:t>Mt</w:t>
            </w:r>
            <w:proofErr w:type="spellEnd"/>
            <w:r w:rsidRPr="00B55D2A">
              <w:rPr>
                <w:color w:val="000000"/>
              </w:rPr>
              <w:t xml:space="preserve"> 5,15–16) </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KKC 949–953</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1.5.33 Církev</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Očekávaný výstup:</w:t>
            </w:r>
          </w:p>
        </w:tc>
      </w:tr>
      <w:tr w:rsidR="00D42EA4" w:rsidRPr="00B55D2A" w:rsidTr="00D42EA4">
        <w:trPr>
          <w:trHeight w:val="524"/>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 xml:space="preserve">Žák vysvětlí pojem církev jako společenství lidí sjednocených v Duchu </w:t>
            </w:r>
            <w:proofErr w:type="gramStart"/>
            <w:r w:rsidRPr="00B55D2A">
              <w:rPr>
                <w:color w:val="000000"/>
              </w:rPr>
              <w:t>Svatém</w:t>
            </w:r>
            <w:proofErr w:type="gramEnd"/>
            <w:r w:rsidRPr="00B55D2A">
              <w:rPr>
                <w:color w:val="000000"/>
              </w:rPr>
              <w:t xml:space="preserve">, kteří žijí své radosti i problémy a scházejí se ke společné modlitbě. </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trHeight w:val="432"/>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Ježíš jako základ církve (J 15,1–7)</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KKC 748–801</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1.5.34 Modlitba Otče náš</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Očekávaný výstup:</w:t>
            </w:r>
          </w:p>
        </w:tc>
      </w:tr>
      <w:tr w:rsidR="00D42EA4" w:rsidRPr="00B55D2A" w:rsidTr="00D42EA4">
        <w:trPr>
          <w:trHeight w:val="448"/>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 xml:space="preserve">Žák vysvětlí pojem „modlitba“ a zopakuje modlitbu Otče náš. </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Žák formuluje rozdíl mezi modlitbou díků, proseb a chvál.</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B55D2A" w:rsidTr="00D42EA4">
        <w:trPr>
          <w:trHeight w:val="411"/>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Modlitba Otče náš (</w:t>
            </w:r>
            <w:proofErr w:type="spellStart"/>
            <w:r w:rsidRPr="00B55D2A">
              <w:rPr>
                <w:color w:val="000000"/>
              </w:rPr>
              <w:t>Mt</w:t>
            </w:r>
            <w:proofErr w:type="spellEnd"/>
            <w:r w:rsidRPr="00B55D2A">
              <w:rPr>
                <w:color w:val="000000"/>
              </w:rPr>
              <w:t xml:space="preserve"> 6,9–13)</w:t>
            </w:r>
          </w:p>
          <w:p w:rsidR="00D42EA4" w:rsidRPr="00B55D2A" w:rsidRDefault="00D42EA4" w:rsidP="00D42EA4">
            <w:pPr>
              <w:widowControl w:val="0"/>
              <w:tabs>
                <w:tab w:val="left" w:pos="425"/>
                <w:tab w:val="right" w:leader="dot" w:pos="6095"/>
              </w:tabs>
              <w:adjustRightInd w:val="0"/>
              <w:jc w:val="both"/>
              <w:textAlignment w:val="baseline"/>
              <w:rPr>
                <w:color w:val="000000"/>
              </w:rPr>
            </w:pPr>
            <w:r w:rsidRPr="00B55D2A">
              <w:rPr>
                <w:color w:val="000000"/>
              </w:rPr>
              <w:t>Modlitba vlastními slovy</w:t>
            </w:r>
          </w:p>
        </w:tc>
      </w:tr>
      <w:tr w:rsidR="00D42EA4" w:rsidRPr="00B55D2A" w:rsidTr="00D42EA4">
        <w:trPr>
          <w:jc w:val="center"/>
        </w:trPr>
        <w:tc>
          <w:tcPr>
            <w:tcW w:w="5000" w:type="pct"/>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1.5.35 Rozcházíme se, abychom se sešli</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color w:val="000000"/>
              </w:rPr>
            </w:pPr>
            <w:r w:rsidRPr="00B55D2A">
              <w:rPr>
                <w:b/>
                <w:color w:val="000000"/>
              </w:rPr>
              <w:t>Očekávaný výstup:</w:t>
            </w:r>
          </w:p>
        </w:tc>
      </w:tr>
      <w:tr w:rsidR="00D42EA4" w:rsidRPr="00B55D2A" w:rsidTr="00D42EA4">
        <w:trPr>
          <w:trHeight w:val="234"/>
          <w:jc w:val="center"/>
        </w:trPr>
        <w:tc>
          <w:tcPr>
            <w:tcW w:w="5000" w:type="pct"/>
          </w:tcPr>
          <w:p w:rsidR="00D42EA4" w:rsidRPr="00B55D2A" w:rsidRDefault="00D42EA4" w:rsidP="00D42EA4">
            <w:pPr>
              <w:pStyle w:val="Zkladntext3"/>
              <w:spacing w:line="240" w:lineRule="auto"/>
              <w:ind w:firstLine="284"/>
              <w:rPr>
                <w:color w:val="000000"/>
              </w:rPr>
            </w:pPr>
            <w:r w:rsidRPr="00D36065">
              <w:t xml:space="preserve">Žák </w:t>
            </w:r>
            <w:r>
              <w:t>navrhne způsoby</w:t>
            </w:r>
            <w:r w:rsidRPr="00D36065">
              <w:t>,</w:t>
            </w:r>
            <w:r>
              <w:t xml:space="preserve"> jak člověk</w:t>
            </w:r>
            <w:r w:rsidRPr="00D36065">
              <w:t xml:space="preserve"> může dál šířit dobro a radost.</w:t>
            </w:r>
          </w:p>
        </w:tc>
      </w:tr>
      <w:tr w:rsidR="00D42EA4" w:rsidRPr="00B55D2A" w:rsidTr="00D42EA4">
        <w:trPr>
          <w:jc w:val="center"/>
        </w:trPr>
        <w:tc>
          <w:tcPr>
            <w:tcW w:w="5000" w:type="pct"/>
          </w:tcPr>
          <w:p w:rsidR="00D42EA4" w:rsidRPr="00B55D2A" w:rsidRDefault="00D42EA4" w:rsidP="00D42EA4">
            <w:pPr>
              <w:widowControl w:val="0"/>
              <w:tabs>
                <w:tab w:val="left" w:pos="425"/>
                <w:tab w:val="right" w:leader="dot" w:pos="6095"/>
              </w:tabs>
              <w:adjustRightInd w:val="0"/>
              <w:jc w:val="both"/>
              <w:textAlignment w:val="baseline"/>
              <w:rPr>
                <w:b/>
                <w:snapToGrid w:val="0"/>
                <w:color w:val="000000"/>
              </w:rPr>
            </w:pPr>
            <w:r w:rsidRPr="00B55D2A">
              <w:rPr>
                <w:b/>
                <w:snapToGrid w:val="0"/>
                <w:color w:val="000000"/>
              </w:rPr>
              <w:t>Vzdělávací obsah:</w:t>
            </w:r>
          </w:p>
        </w:tc>
      </w:tr>
      <w:tr w:rsidR="00D42EA4" w:rsidRPr="00D36065" w:rsidTr="00D42EA4">
        <w:trPr>
          <w:jc w:val="center"/>
        </w:trPr>
        <w:tc>
          <w:tcPr>
            <w:tcW w:w="5000" w:type="pct"/>
          </w:tcPr>
          <w:p w:rsidR="00D42EA4" w:rsidRPr="00D36065" w:rsidRDefault="00D42EA4" w:rsidP="00D42EA4">
            <w:pPr>
              <w:pStyle w:val="Zkladntext3"/>
              <w:spacing w:line="240" w:lineRule="auto"/>
              <w:ind w:firstLine="284"/>
            </w:pPr>
            <w:r w:rsidRPr="00D36065">
              <w:t>Jděte do celého světa (</w:t>
            </w:r>
            <w:proofErr w:type="spellStart"/>
            <w:r w:rsidRPr="00D36065">
              <w:t>Mt</w:t>
            </w:r>
            <w:proofErr w:type="spellEnd"/>
            <w:r w:rsidRPr="00D36065">
              <w:t xml:space="preserve"> 28,19–20)</w:t>
            </w:r>
          </w:p>
        </w:tc>
      </w:tr>
    </w:tbl>
    <w:p w:rsidR="00D42EA4" w:rsidRDefault="00D42EA4" w:rsidP="00D42EA4">
      <w:pPr>
        <w:spacing w:before="120"/>
      </w:pPr>
    </w:p>
    <w:p w:rsidR="00D42EA4" w:rsidRDefault="00D42EA4" w:rsidP="00D42EA4">
      <w:pPr>
        <w:spacing w:before="120"/>
      </w:pPr>
      <w:r>
        <w:lastRenderedPageBreak/>
        <w:br w:type="page"/>
      </w:r>
    </w:p>
    <w:tbl>
      <w:tblPr>
        <w:tblW w:w="1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39"/>
      </w:tblGrid>
      <w:tr w:rsidR="00D42EA4" w:rsidRPr="00B55D2A" w:rsidTr="00D42EA4">
        <w:trPr>
          <w:jc w:val="center"/>
        </w:trPr>
        <w:tc>
          <w:tcPr>
            <w:tcW w:w="9212" w:type="dxa"/>
          </w:tcPr>
          <w:p w:rsidR="00D42EA4" w:rsidRPr="00DC72BF" w:rsidRDefault="00D42EA4" w:rsidP="00D42EA4">
            <w:pPr>
              <w:pStyle w:val="H1"/>
              <w:tabs>
                <w:tab w:val="left" w:pos="425"/>
                <w:tab w:val="right" w:leader="dot" w:pos="6095"/>
              </w:tabs>
              <w:spacing w:line="240" w:lineRule="auto"/>
              <w:ind w:firstLine="284"/>
              <w:jc w:val="center"/>
            </w:pPr>
            <w:r w:rsidRPr="00DC72BF">
              <w:lastRenderedPageBreak/>
              <w:t xml:space="preserve">2. </w:t>
            </w:r>
            <w:proofErr w:type="gramStart"/>
            <w:r w:rsidRPr="00DC72BF">
              <w:t>třída - Poznáváme</w:t>
            </w:r>
            <w:proofErr w:type="gramEnd"/>
            <w:r w:rsidRPr="00DC72BF">
              <w:t xml:space="preserve"> Boží lásku</w:t>
            </w:r>
          </w:p>
        </w:tc>
      </w:tr>
      <w:tr w:rsidR="00D42EA4" w:rsidRPr="00B55D2A" w:rsidTr="00D42EA4">
        <w:trPr>
          <w:jc w:val="center"/>
        </w:trPr>
        <w:tc>
          <w:tcPr>
            <w:tcW w:w="0" w:type="auto"/>
            <w:tcBorders>
              <w:bottom w:val="single" w:sz="4" w:space="0" w:color="auto"/>
            </w:tcBorders>
          </w:tcPr>
          <w:p w:rsidR="00D42EA4" w:rsidRPr="00B55D2A" w:rsidRDefault="00D42EA4" w:rsidP="00D42EA4">
            <w:pPr>
              <w:tabs>
                <w:tab w:val="left" w:pos="0"/>
                <w:tab w:val="right" w:leader="dot" w:pos="6095"/>
              </w:tabs>
              <w:rPr>
                <w:iCs/>
                <w:szCs w:val="22"/>
                <w:u w:val="single"/>
              </w:rPr>
            </w:pPr>
            <w:r w:rsidRPr="00B55D2A">
              <w:rPr>
                <w:b/>
                <w:snapToGrid w:val="0"/>
                <w:u w:val="single"/>
              </w:rPr>
              <w:t>Vazba učiva 2. ročníku na klíčové kompetence:</w:t>
            </w:r>
            <w:r w:rsidRPr="00B55D2A">
              <w:rPr>
                <w:iCs/>
                <w:szCs w:val="22"/>
                <w:u w:val="single"/>
              </w:rPr>
              <w:t xml:space="preserve"> </w:t>
            </w:r>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k učení</w:t>
            </w:r>
          </w:p>
          <w:p w:rsidR="00D42EA4" w:rsidRPr="00B55D2A" w:rsidRDefault="00D42EA4" w:rsidP="00D42EA4">
            <w:pPr>
              <w:pStyle w:val="Zkladntext"/>
              <w:widowControl/>
              <w:numPr>
                <w:ilvl w:val="1"/>
                <w:numId w:val="26"/>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sz w:val="22"/>
                <w:szCs w:val="22"/>
              </w:rPr>
              <w:t xml:space="preserve">V tematickém celku věnovaném stvoření a počátkům dějin spásy žáci získávají základy lidského a křesťanského života o vztahu Boha ke světu a k lidem. Žáci začínají vnímat stvořený svět jako znamení Boží lásky, poznávají úlohu andělů a seznamují se s požadavkem dostát svým jednáním skutečnosti, že člověk byl stvořen k Božímu obrazu.  </w:t>
            </w:r>
          </w:p>
          <w:p w:rsidR="00D42EA4" w:rsidRPr="00B55D2A" w:rsidRDefault="00D42EA4" w:rsidP="00D42EA4">
            <w:pPr>
              <w:pStyle w:val="Zkladntext"/>
              <w:spacing w:before="120" w:after="120"/>
              <w:ind w:firstLine="0"/>
              <w:rPr>
                <w:b/>
                <w:sz w:val="22"/>
                <w:szCs w:val="22"/>
              </w:rPr>
            </w:pPr>
            <w:r w:rsidRPr="00B55D2A">
              <w:rPr>
                <w:b/>
                <w:sz w:val="22"/>
                <w:szCs w:val="22"/>
              </w:rPr>
              <w:t>Kompetence k řešení problémů</w:t>
            </w:r>
          </w:p>
          <w:p w:rsidR="00D42EA4" w:rsidRPr="00B55D2A" w:rsidRDefault="00D42EA4" w:rsidP="00D42EA4">
            <w:pPr>
              <w:pStyle w:val="Zkladntext"/>
              <w:widowControl/>
              <w:numPr>
                <w:ilvl w:val="1"/>
                <w:numId w:val="26"/>
              </w:numPr>
              <w:tabs>
                <w:tab w:val="clear" w:pos="284"/>
                <w:tab w:val="clear" w:pos="425"/>
                <w:tab w:val="clear" w:pos="6095"/>
                <w:tab w:val="num" w:pos="180"/>
              </w:tabs>
              <w:adjustRightInd/>
              <w:spacing w:line="240" w:lineRule="auto"/>
              <w:ind w:left="180" w:hanging="180"/>
              <w:textAlignment w:val="auto"/>
              <w:rPr>
                <w:b/>
                <w:sz w:val="22"/>
                <w:szCs w:val="22"/>
              </w:rPr>
            </w:pPr>
            <w:r w:rsidRPr="00B55D2A">
              <w:rPr>
                <w:sz w:val="22"/>
                <w:szCs w:val="22"/>
              </w:rPr>
              <w:t xml:space="preserve">Žák umí aplikovat vzory světců na jednání v dnešní době, zvláště příklad Panny Marie a jejího řešení problémů. </w:t>
            </w:r>
          </w:p>
          <w:p w:rsidR="00D42EA4" w:rsidRPr="00B55D2A" w:rsidRDefault="00D42EA4" w:rsidP="00D42EA4">
            <w:pPr>
              <w:pStyle w:val="Zkladntext"/>
              <w:spacing w:before="120" w:after="120"/>
              <w:ind w:firstLine="0"/>
              <w:rPr>
                <w:b/>
                <w:sz w:val="22"/>
                <w:szCs w:val="22"/>
              </w:rPr>
            </w:pPr>
            <w:r w:rsidRPr="00B55D2A">
              <w:rPr>
                <w:b/>
                <w:sz w:val="22"/>
                <w:szCs w:val="22"/>
              </w:rPr>
              <w:t>Kompetence komunikativní</w:t>
            </w:r>
          </w:p>
          <w:p w:rsidR="00D42EA4" w:rsidRPr="00B55D2A" w:rsidRDefault="00D42EA4" w:rsidP="00D42EA4">
            <w:pPr>
              <w:pStyle w:val="Zkladntext"/>
              <w:widowControl/>
              <w:numPr>
                <w:ilvl w:val="0"/>
                <w:numId w:val="27"/>
              </w:numPr>
              <w:tabs>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 xml:space="preserve">Dítě je schopno jednoduchým způsobem vyprávět a interpretovat základní evangelní příběhy. </w:t>
            </w:r>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sociální a personální</w:t>
            </w:r>
          </w:p>
          <w:p w:rsidR="00D42EA4" w:rsidRPr="00B55D2A" w:rsidRDefault="00D42EA4" w:rsidP="00D42EA4">
            <w:pPr>
              <w:pStyle w:val="Zkladntext"/>
              <w:widowControl/>
              <w:numPr>
                <w:ilvl w:val="0"/>
                <w:numId w:val="27"/>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 xml:space="preserve">Žák poznává, že opravdový dar je darovaný s upřímným srdcem a nezištně. Porozumí úměrně svému věku skutečnosti, že křesťanství vyzývá učit se umění vzdávat se něčeho svého ve prospěch druhého. </w:t>
            </w:r>
          </w:p>
          <w:p w:rsidR="00D42EA4" w:rsidRPr="00B55D2A" w:rsidRDefault="00D42EA4" w:rsidP="00D42EA4">
            <w:pPr>
              <w:pStyle w:val="Zkladntext"/>
              <w:widowControl/>
              <w:numPr>
                <w:ilvl w:val="0"/>
                <w:numId w:val="27"/>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Žák rozumí významu pomoci a služby druhým lidem.</w:t>
            </w:r>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občanské</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 xml:space="preserve">Žák má základní porozumění o možnosti zneužití moci. </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Žák si uvědomuje, co znamená stát se členem církve a působit v ní, v rodině, ve farnosti a na celém světě ve prospěch dobra lidstva.</w:t>
            </w:r>
          </w:p>
          <w:p w:rsidR="00D42EA4" w:rsidRPr="00B55D2A" w:rsidRDefault="00D42EA4" w:rsidP="00D42EA4">
            <w:pPr>
              <w:pStyle w:val="Zkladntext"/>
              <w:spacing w:line="240" w:lineRule="auto"/>
              <w:ind w:firstLine="0"/>
              <w:jc w:val="left"/>
              <w:rPr>
                <w:sz w:val="22"/>
                <w:szCs w:val="22"/>
              </w:rPr>
            </w:pPr>
            <w:r w:rsidRPr="00B55D2A">
              <w:rPr>
                <w:color w:val="000000"/>
                <w:sz w:val="22"/>
                <w:szCs w:val="22"/>
              </w:rPr>
              <w:t xml:space="preserve"> </w:t>
            </w:r>
          </w:p>
        </w:tc>
      </w:tr>
      <w:tr w:rsidR="00D42EA4" w:rsidRPr="00A933C4" w:rsidTr="00D42EA4">
        <w:trPr>
          <w:jc w:val="center"/>
        </w:trPr>
        <w:tc>
          <w:tcPr>
            <w:tcW w:w="0" w:type="auto"/>
            <w:shd w:val="clear" w:color="auto" w:fill="D9D9D9"/>
          </w:tcPr>
          <w:p w:rsidR="00D42EA4" w:rsidRPr="00B3252E" w:rsidRDefault="00D42EA4" w:rsidP="00D42EA4">
            <w:pPr>
              <w:pStyle w:val="Nadpis6"/>
              <w:widowControl w:val="0"/>
              <w:tabs>
                <w:tab w:val="left" w:pos="425"/>
                <w:tab w:val="right" w:leader="dot" w:pos="6095"/>
              </w:tabs>
              <w:spacing w:before="120" w:after="120"/>
              <w:ind w:firstLine="284"/>
            </w:pPr>
            <w:r w:rsidRPr="00B3252E">
              <w:t>2.1 Všechno stvořené nám vypráví o Bohu</w:t>
            </w:r>
          </w:p>
        </w:tc>
      </w:tr>
      <w:tr w:rsidR="00D42EA4" w:rsidRPr="00B55D2A" w:rsidTr="00D42EA4">
        <w:trPr>
          <w:jc w:val="center"/>
        </w:trPr>
        <w:tc>
          <w:tcPr>
            <w:tcW w:w="0" w:type="auto"/>
          </w:tcPr>
          <w:p w:rsidR="00D42EA4" w:rsidRPr="00B55D2A" w:rsidRDefault="00D42EA4" w:rsidP="00D42EA4">
            <w:pPr>
              <w:tabs>
                <w:tab w:val="left" w:pos="0"/>
                <w:tab w:val="right" w:leader="dot" w:pos="6095"/>
              </w:tabs>
              <w:rPr>
                <w:b/>
                <w:snapToGrid w:val="0"/>
              </w:rPr>
            </w:pPr>
            <w:r w:rsidRPr="00B55D2A">
              <w:rPr>
                <w:b/>
                <w:snapToGrid w:val="0"/>
              </w:rPr>
              <w:t>Vazba na jiné předměty a na průřezová témata:</w:t>
            </w:r>
          </w:p>
        </w:tc>
      </w:tr>
      <w:tr w:rsidR="00D42EA4" w:rsidRPr="00B55D2A" w:rsidTr="00D42EA4">
        <w:trPr>
          <w:jc w:val="center"/>
        </w:trPr>
        <w:tc>
          <w:tcPr>
            <w:tcW w:w="0" w:type="auto"/>
          </w:tcPr>
          <w:p w:rsidR="00D42EA4" w:rsidRPr="00B55D2A" w:rsidRDefault="00D42EA4" w:rsidP="00D42EA4">
            <w:pPr>
              <w:pStyle w:val="Zkladntext"/>
              <w:spacing w:line="240" w:lineRule="auto"/>
              <w:ind w:firstLine="0"/>
              <w:jc w:val="left"/>
              <w:rPr>
                <w:iCs/>
                <w:sz w:val="22"/>
                <w:szCs w:val="22"/>
              </w:rPr>
            </w:pPr>
            <w:r w:rsidRPr="00B55D2A">
              <w:rPr>
                <w:i/>
                <w:sz w:val="22"/>
                <w:szCs w:val="22"/>
              </w:rPr>
              <w:t>Místo, kde žijeme</w:t>
            </w:r>
            <w:r w:rsidRPr="00B55D2A">
              <w:rPr>
                <w:iCs/>
                <w:sz w:val="22"/>
                <w:szCs w:val="22"/>
              </w:rPr>
              <w:t xml:space="preserve">: Domov </w:t>
            </w:r>
          </w:p>
          <w:p w:rsidR="00D42EA4" w:rsidRPr="00B55D2A" w:rsidRDefault="00D42EA4" w:rsidP="00D42EA4">
            <w:pPr>
              <w:pStyle w:val="Zkladntext"/>
              <w:spacing w:line="240" w:lineRule="auto"/>
              <w:ind w:firstLine="0"/>
              <w:jc w:val="left"/>
              <w:rPr>
                <w:iCs/>
                <w:sz w:val="22"/>
                <w:szCs w:val="22"/>
              </w:rPr>
            </w:pPr>
            <w:r w:rsidRPr="00B55D2A">
              <w:rPr>
                <w:i/>
                <w:sz w:val="22"/>
                <w:szCs w:val="22"/>
              </w:rPr>
              <w:t>Rozmanitost přírody</w:t>
            </w:r>
            <w:r w:rsidRPr="00B55D2A">
              <w:rPr>
                <w:iCs/>
                <w:sz w:val="22"/>
                <w:szCs w:val="22"/>
              </w:rPr>
              <w:t xml:space="preserve">: Porovnávání a třídění látek </w:t>
            </w:r>
          </w:p>
          <w:p w:rsidR="00D42EA4" w:rsidRPr="00B55D2A" w:rsidRDefault="00D42EA4" w:rsidP="00D42EA4">
            <w:pPr>
              <w:pStyle w:val="Zkladntext"/>
              <w:spacing w:line="240" w:lineRule="auto"/>
              <w:ind w:firstLine="0"/>
              <w:jc w:val="left"/>
              <w:rPr>
                <w:iCs/>
                <w:sz w:val="22"/>
                <w:szCs w:val="22"/>
              </w:rPr>
            </w:pPr>
            <w:r w:rsidRPr="00B55D2A">
              <w:rPr>
                <w:i/>
                <w:iCs/>
                <w:sz w:val="22"/>
                <w:szCs w:val="22"/>
              </w:rPr>
              <w:t>EV</w:t>
            </w:r>
            <w:r w:rsidRPr="00B55D2A">
              <w:rPr>
                <w:iCs/>
                <w:sz w:val="22"/>
                <w:szCs w:val="22"/>
              </w:rPr>
              <w:t xml:space="preserve"> – vnímání života jako nejvyšší hodnoty, vztah člověka a prostředí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1" w:name="_Toc429972808"/>
            <w:bookmarkStart w:id="2" w:name="_Toc429979629"/>
            <w:r w:rsidRPr="00B55D2A">
              <w:rPr>
                <w:smallCaps/>
              </w:rPr>
              <w:t>2.1.1 Děkujeme za prázdniny, za domov a kamarády</w:t>
            </w:r>
            <w:bookmarkEnd w:id="1"/>
            <w:bookmarkEnd w:id="2"/>
          </w:p>
        </w:tc>
      </w:tr>
      <w:tr w:rsidR="00D42EA4" w:rsidRPr="00834F25" w:rsidTr="00D42EA4">
        <w:trPr>
          <w:jc w:val="center"/>
        </w:trPr>
        <w:tc>
          <w:tcPr>
            <w:tcW w:w="0" w:type="auto"/>
          </w:tcPr>
          <w:p w:rsidR="00D42EA4" w:rsidRPr="00834F25" w:rsidRDefault="00D42EA4" w:rsidP="00D42EA4">
            <w:pPr>
              <w:widowControl w:val="0"/>
              <w:tabs>
                <w:tab w:val="left" w:pos="425"/>
                <w:tab w:val="right" w:leader="dot" w:pos="6095"/>
              </w:tabs>
              <w:adjustRightInd w:val="0"/>
              <w:jc w:val="both"/>
              <w:textAlignment w:val="baseline"/>
            </w:pPr>
            <w:r w:rsidRPr="00B55D2A">
              <w:rPr>
                <w:b/>
              </w:rPr>
              <w:t>Očekávaný výstup:</w:t>
            </w:r>
            <w:r w:rsidRPr="00834F25">
              <w:t xml:space="preserve"> </w:t>
            </w:r>
          </w:p>
        </w:tc>
      </w:tr>
      <w:tr w:rsidR="00D42EA4" w:rsidRPr="00B55D2A" w:rsidTr="00D42EA4">
        <w:trPr>
          <w:trHeight w:val="552"/>
          <w:jc w:val="center"/>
        </w:trPr>
        <w:tc>
          <w:tcPr>
            <w:tcW w:w="0" w:type="auto"/>
          </w:tcPr>
          <w:p w:rsidR="00D42EA4" w:rsidRPr="003B72F2" w:rsidRDefault="00D42EA4" w:rsidP="00D42EA4">
            <w:pPr>
              <w:tabs>
                <w:tab w:val="left" w:pos="425"/>
                <w:tab w:val="right" w:leader="dot" w:pos="6095"/>
              </w:tabs>
            </w:pPr>
            <w:r w:rsidRPr="003B72F2">
              <w:lastRenderedPageBreak/>
              <w:t xml:space="preserve">Žák </w:t>
            </w:r>
            <w:r>
              <w:t>vysvětlí</w:t>
            </w:r>
            <w:r w:rsidRPr="003B72F2">
              <w:t xml:space="preserve"> Boží přítomnost v díle stvoření a ve společenství. </w:t>
            </w:r>
          </w:p>
          <w:p w:rsidR="00D42EA4" w:rsidRPr="00B55D2A" w:rsidRDefault="00D42EA4" w:rsidP="00D42EA4">
            <w:pPr>
              <w:tabs>
                <w:tab w:val="left" w:pos="425"/>
                <w:tab w:val="right" w:leader="dot" w:pos="6095"/>
              </w:tabs>
              <w:rPr>
                <w:b/>
              </w:rPr>
            </w:pPr>
            <w:r w:rsidRPr="003B72F2">
              <w:t xml:space="preserve">Žák </w:t>
            </w:r>
            <w:r>
              <w:t xml:space="preserve">formuluje díky </w:t>
            </w:r>
            <w:r w:rsidRPr="003B72F2">
              <w:t>Boh</w:t>
            </w:r>
            <w:r>
              <w:t>u</w:t>
            </w:r>
            <w:r w:rsidRPr="003B72F2">
              <w:t xml:space="preserve"> Otc</w:t>
            </w:r>
            <w:r>
              <w:t>i</w:t>
            </w:r>
            <w:r w:rsidRPr="003B72F2">
              <w:t xml:space="preserve"> za jeho dobrotu a blízkost o prázdninách</w:t>
            </w:r>
            <w:r>
              <w:t>.</w:t>
            </w:r>
          </w:p>
        </w:tc>
      </w:tr>
      <w:tr w:rsidR="00D42EA4" w:rsidRPr="00B55D2A" w:rsidTr="00D42EA4">
        <w:trPr>
          <w:jc w:val="center"/>
        </w:trPr>
        <w:tc>
          <w:tcPr>
            <w:tcW w:w="0" w:type="auto"/>
          </w:tcPr>
          <w:p w:rsidR="00D42EA4" w:rsidRPr="00B55D2A" w:rsidRDefault="00D42EA4" w:rsidP="00D42EA4">
            <w:pPr>
              <w:pStyle w:val="Zkladntext3"/>
              <w:spacing w:line="240" w:lineRule="auto"/>
              <w:ind w:firstLine="284"/>
              <w:rPr>
                <w:b/>
              </w:rPr>
            </w:pPr>
            <w:r w:rsidRPr="00B55D2A">
              <w:rPr>
                <w:b/>
              </w:rPr>
              <w:t xml:space="preserve">Vzdělávací obsah: </w:t>
            </w:r>
          </w:p>
        </w:tc>
      </w:tr>
      <w:tr w:rsidR="00D42EA4" w:rsidRPr="00B55D2A" w:rsidTr="00D42EA4">
        <w:trPr>
          <w:trHeight w:val="731"/>
          <w:jc w:val="center"/>
        </w:trPr>
        <w:tc>
          <w:tcPr>
            <w:tcW w:w="0" w:type="auto"/>
          </w:tcPr>
          <w:p w:rsidR="00D42EA4" w:rsidRPr="003B72F2" w:rsidRDefault="00D42EA4" w:rsidP="00D42EA4">
            <w:pPr>
              <w:tabs>
                <w:tab w:val="left" w:pos="425"/>
                <w:tab w:val="right" w:leader="dot" w:pos="6095"/>
              </w:tabs>
            </w:pPr>
            <w:r w:rsidRPr="003B72F2">
              <w:t>Zážitky a dojmy z prázdnin</w:t>
            </w:r>
          </w:p>
          <w:p w:rsidR="00D42EA4" w:rsidRPr="003B72F2" w:rsidRDefault="00D42EA4" w:rsidP="00D42EA4">
            <w:pPr>
              <w:tabs>
                <w:tab w:val="left" w:pos="425"/>
                <w:tab w:val="right" w:leader="dot" w:pos="6095"/>
              </w:tabs>
            </w:pPr>
            <w:r w:rsidRPr="003B72F2">
              <w:t>Obnovení atm</w:t>
            </w:r>
            <w:r w:rsidRPr="003B72F2">
              <w:t>o</w:t>
            </w:r>
            <w:r w:rsidRPr="003B72F2">
              <w:t>sféry důvěry a upřímnosti</w:t>
            </w:r>
          </w:p>
          <w:p w:rsidR="00D42EA4" w:rsidRPr="003B72F2" w:rsidRDefault="00D42EA4" w:rsidP="00D42EA4">
            <w:pPr>
              <w:tabs>
                <w:tab w:val="left" w:pos="425"/>
                <w:tab w:val="right" w:leader="dot" w:pos="6095"/>
              </w:tabs>
            </w:pPr>
            <w:r w:rsidRPr="003B72F2">
              <w:t>Děkovná modlitba</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3" w:name="_Toc429972809"/>
            <w:bookmarkStart w:id="4" w:name="_Toc429979630"/>
            <w:r w:rsidRPr="00B55D2A">
              <w:rPr>
                <w:smallCaps/>
              </w:rPr>
              <w:t>2.1.2 Díváme se kolem sebe</w:t>
            </w:r>
            <w:bookmarkEnd w:id="3"/>
            <w:bookmarkEnd w:id="4"/>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 xml:space="preserve">Očekávaný výstup: </w:t>
            </w:r>
          </w:p>
        </w:tc>
      </w:tr>
      <w:tr w:rsidR="00D42EA4" w:rsidRPr="00B55D2A" w:rsidTr="00D42EA4">
        <w:trPr>
          <w:trHeight w:val="683"/>
          <w:jc w:val="center"/>
        </w:trPr>
        <w:tc>
          <w:tcPr>
            <w:tcW w:w="0" w:type="auto"/>
          </w:tcPr>
          <w:p w:rsidR="00D42EA4" w:rsidRPr="003B72F2" w:rsidRDefault="00D42EA4" w:rsidP="00D42EA4">
            <w:pPr>
              <w:tabs>
                <w:tab w:val="left" w:pos="425"/>
                <w:tab w:val="right" w:leader="dot" w:pos="6095"/>
              </w:tabs>
            </w:pPr>
            <w:r w:rsidRPr="003B72F2">
              <w:t>Žák poznává původ věcí</w:t>
            </w:r>
            <w:r>
              <w:t>,</w:t>
            </w:r>
            <w:r w:rsidRPr="003B72F2">
              <w:t xml:space="preserve"> jako výsledek spolupráce Boha s člověkem</w:t>
            </w:r>
          </w:p>
          <w:p w:rsidR="00D42EA4" w:rsidRPr="003B72F2" w:rsidRDefault="00D42EA4" w:rsidP="00D42EA4">
            <w:pPr>
              <w:tabs>
                <w:tab w:val="left" w:pos="425"/>
                <w:tab w:val="right" w:leader="dot" w:pos="6095"/>
              </w:tabs>
            </w:pPr>
            <w:r w:rsidRPr="003B72F2">
              <w:t>Posílení vědomí, že Bůh ví o každém a má ho rád</w:t>
            </w:r>
          </w:p>
          <w:p w:rsidR="00D42EA4" w:rsidRPr="003B72F2" w:rsidRDefault="00D42EA4" w:rsidP="00D42EA4">
            <w:pPr>
              <w:tabs>
                <w:tab w:val="left" w:pos="425"/>
                <w:tab w:val="right" w:leader="dot" w:pos="6095"/>
              </w:tabs>
            </w:pPr>
            <w:r w:rsidRPr="003B72F2">
              <w:t>Žáci si při společné procházce po</w:t>
            </w:r>
            <w:r>
              <w:t xml:space="preserve"> městě všímají </w:t>
            </w:r>
            <w:r w:rsidRPr="003B72F2">
              <w:t>využívání přírodních darů člověkem.</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 xml:space="preserve">Vzdělávací obsah: </w:t>
            </w:r>
          </w:p>
        </w:tc>
      </w:tr>
      <w:tr w:rsidR="00D42EA4" w:rsidRPr="003B72F2" w:rsidTr="00D42EA4">
        <w:trPr>
          <w:trHeight w:val="999"/>
          <w:jc w:val="center"/>
        </w:trPr>
        <w:tc>
          <w:tcPr>
            <w:tcW w:w="0" w:type="auto"/>
          </w:tcPr>
          <w:p w:rsidR="00D42EA4" w:rsidRPr="003B72F2" w:rsidRDefault="00D42EA4" w:rsidP="00D42EA4">
            <w:pPr>
              <w:tabs>
                <w:tab w:val="left" w:pos="425"/>
                <w:tab w:val="right" w:leader="dot" w:pos="6095"/>
              </w:tabs>
            </w:pPr>
            <w:r w:rsidRPr="003B72F2">
              <w:t>Boží stvoření v přírodě</w:t>
            </w:r>
          </w:p>
          <w:p w:rsidR="00D42EA4" w:rsidRPr="003B72F2" w:rsidRDefault="00D42EA4" w:rsidP="00D42EA4">
            <w:pPr>
              <w:tabs>
                <w:tab w:val="left" w:pos="425"/>
                <w:tab w:val="right" w:leader="dot" w:pos="6095"/>
              </w:tabs>
            </w:pPr>
            <w:r w:rsidRPr="003B72F2">
              <w:t>Původ materiálů, ze kterých vznikají lidská díla</w:t>
            </w:r>
          </w:p>
          <w:p w:rsidR="00D42EA4" w:rsidRPr="003B72F2" w:rsidRDefault="00D42EA4" w:rsidP="00D42EA4">
            <w:pPr>
              <w:tabs>
                <w:tab w:val="left" w:pos="425"/>
                <w:tab w:val="right" w:leader="dot" w:pos="6095"/>
              </w:tabs>
            </w:pPr>
            <w:r w:rsidRPr="003B72F2">
              <w:t>Boží stvoření ve světě techniky</w:t>
            </w:r>
          </w:p>
          <w:p w:rsidR="00D42EA4" w:rsidRPr="003B72F2" w:rsidRDefault="00D42EA4" w:rsidP="00D42EA4">
            <w:pPr>
              <w:tabs>
                <w:tab w:val="left" w:pos="425"/>
                <w:tab w:val="right" w:leader="dot" w:pos="6095"/>
              </w:tabs>
            </w:pPr>
            <w:r w:rsidRPr="003B72F2">
              <w:t>KKC 302, 307</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5" w:name="_Toc429972810"/>
            <w:bookmarkStart w:id="6" w:name="_Toc429979631"/>
            <w:r w:rsidRPr="00B55D2A">
              <w:rPr>
                <w:smallCaps/>
              </w:rPr>
              <w:t>2.1.3 Bůh vše udělal pro nás</w:t>
            </w:r>
            <w:bookmarkEnd w:id="5"/>
            <w:bookmarkEnd w:id="6"/>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Očekávaný výstup:</w:t>
            </w:r>
          </w:p>
        </w:tc>
      </w:tr>
      <w:tr w:rsidR="00D42EA4" w:rsidRPr="00834F25" w:rsidTr="00D42EA4">
        <w:trPr>
          <w:trHeight w:val="394"/>
          <w:jc w:val="center"/>
        </w:trPr>
        <w:tc>
          <w:tcPr>
            <w:tcW w:w="0" w:type="auto"/>
          </w:tcPr>
          <w:p w:rsidR="00D42EA4" w:rsidRPr="00B55D2A" w:rsidRDefault="00D42EA4" w:rsidP="00D42EA4">
            <w:pPr>
              <w:rPr>
                <w:szCs w:val="22"/>
              </w:rPr>
            </w:pPr>
            <w:r w:rsidRPr="00B55D2A">
              <w:rPr>
                <w:szCs w:val="22"/>
              </w:rPr>
              <w:t>Žák popíše zprávu biblického textu o vzniku země a života</w:t>
            </w:r>
          </w:p>
          <w:p w:rsidR="00D42EA4" w:rsidRPr="00B55D2A" w:rsidRDefault="00D42EA4" w:rsidP="00D42EA4">
            <w:pPr>
              <w:rPr>
                <w:sz w:val="20"/>
              </w:rPr>
            </w:pPr>
            <w:r w:rsidRPr="00B55D2A">
              <w:rPr>
                <w:szCs w:val="22"/>
              </w:rPr>
              <w:t>Žák vlastními slovy vyjádří, že celý svět je znamením Boží lásky k člověku (byl stvořen pro člověka)</w:t>
            </w:r>
          </w:p>
        </w:tc>
      </w:tr>
      <w:tr w:rsidR="00D42EA4" w:rsidRPr="00834F25" w:rsidTr="00D42EA4">
        <w:trPr>
          <w:jc w:val="center"/>
        </w:trPr>
        <w:tc>
          <w:tcPr>
            <w:tcW w:w="0" w:type="auto"/>
          </w:tcPr>
          <w:p w:rsidR="00D42EA4" w:rsidRPr="00834F25" w:rsidRDefault="00D42EA4" w:rsidP="00D42EA4">
            <w:pPr>
              <w:widowControl w:val="0"/>
              <w:tabs>
                <w:tab w:val="left" w:pos="425"/>
                <w:tab w:val="right" w:leader="dot" w:pos="6095"/>
              </w:tabs>
              <w:adjustRightInd w:val="0"/>
              <w:jc w:val="both"/>
              <w:textAlignment w:val="baseline"/>
            </w:pPr>
            <w:r w:rsidRPr="00B55D2A">
              <w:rPr>
                <w:b/>
              </w:rPr>
              <w:t>Vzdělávací obsah:</w:t>
            </w:r>
          </w:p>
        </w:tc>
      </w:tr>
      <w:tr w:rsidR="00D42EA4" w:rsidRPr="003B72F2" w:rsidTr="00D42EA4">
        <w:trPr>
          <w:trHeight w:val="728"/>
          <w:jc w:val="center"/>
        </w:trPr>
        <w:tc>
          <w:tcPr>
            <w:tcW w:w="0" w:type="auto"/>
          </w:tcPr>
          <w:p w:rsidR="00D42EA4" w:rsidRPr="003B72F2" w:rsidRDefault="00D42EA4" w:rsidP="00D42EA4">
            <w:pPr>
              <w:tabs>
                <w:tab w:val="left" w:pos="425"/>
                <w:tab w:val="right" w:leader="dot" w:pos="6095"/>
              </w:tabs>
            </w:pPr>
            <w:proofErr w:type="spellStart"/>
            <w:r w:rsidRPr="003B72F2">
              <w:t>Gn</w:t>
            </w:r>
            <w:proofErr w:type="spellEnd"/>
            <w:r w:rsidRPr="003B72F2">
              <w:t xml:space="preserve"> 1,3–2,3</w:t>
            </w:r>
          </w:p>
          <w:p w:rsidR="00D42EA4" w:rsidRPr="003B72F2" w:rsidRDefault="00D42EA4" w:rsidP="00D42EA4">
            <w:pPr>
              <w:tabs>
                <w:tab w:val="left" w:pos="425"/>
                <w:tab w:val="right" w:leader="dot" w:pos="6095"/>
              </w:tabs>
            </w:pPr>
            <w:r w:rsidRPr="003B72F2">
              <w:t>Stvoření světa</w:t>
            </w:r>
          </w:p>
          <w:p w:rsidR="00D42EA4" w:rsidRPr="003B72F2" w:rsidRDefault="00D42EA4" w:rsidP="00D42EA4">
            <w:pPr>
              <w:tabs>
                <w:tab w:val="left" w:pos="425"/>
                <w:tab w:val="right" w:leader="dot" w:pos="6095"/>
              </w:tabs>
            </w:pPr>
            <w:r w:rsidRPr="003B72F2">
              <w:t>KKC 279–304</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7" w:name="_Toc429972811"/>
            <w:bookmarkStart w:id="8" w:name="_Toc429979632"/>
            <w:r w:rsidRPr="00B55D2A">
              <w:rPr>
                <w:smallCaps/>
              </w:rPr>
              <w:t>2.1.4 Andělé, Boží služebníci a poslové</w:t>
            </w:r>
            <w:bookmarkEnd w:id="7"/>
            <w:bookmarkEnd w:id="8"/>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Očekávaný výstup:</w:t>
            </w:r>
          </w:p>
        </w:tc>
      </w:tr>
      <w:tr w:rsidR="00D42EA4" w:rsidRPr="003B72F2" w:rsidTr="00D42EA4">
        <w:trPr>
          <w:trHeight w:val="505"/>
          <w:jc w:val="center"/>
        </w:trPr>
        <w:tc>
          <w:tcPr>
            <w:tcW w:w="0" w:type="auto"/>
          </w:tcPr>
          <w:p w:rsidR="00D42EA4" w:rsidRPr="003B72F2" w:rsidRDefault="00D42EA4" w:rsidP="00D42EA4">
            <w:pPr>
              <w:tabs>
                <w:tab w:val="left" w:pos="425"/>
                <w:tab w:val="right" w:leader="dot" w:pos="6095"/>
              </w:tabs>
            </w:pPr>
            <w:r w:rsidRPr="003B72F2">
              <w:t>Žák vysvětlí na konkrétním případě úlohu anděla.</w:t>
            </w:r>
          </w:p>
          <w:p w:rsidR="00D42EA4" w:rsidRPr="003B72F2" w:rsidRDefault="00D42EA4" w:rsidP="00D42EA4">
            <w:pPr>
              <w:tabs>
                <w:tab w:val="left" w:pos="425"/>
                <w:tab w:val="right" w:leader="dot" w:pos="6095"/>
              </w:tabs>
            </w:pPr>
            <w:r>
              <w:t>Žák objasní význam</w:t>
            </w:r>
            <w:r w:rsidRPr="003B72F2">
              <w:t xml:space="preserve"> modlitby k andělu strážnému.</w:t>
            </w:r>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 xml:space="preserve">Vzdělávací obsah: </w:t>
            </w:r>
          </w:p>
        </w:tc>
      </w:tr>
      <w:tr w:rsidR="00D42EA4" w:rsidRPr="003B72F2" w:rsidTr="00D42EA4">
        <w:trPr>
          <w:trHeight w:val="494"/>
          <w:jc w:val="center"/>
        </w:trPr>
        <w:tc>
          <w:tcPr>
            <w:tcW w:w="0" w:type="auto"/>
          </w:tcPr>
          <w:p w:rsidR="00D42EA4" w:rsidRPr="003B72F2" w:rsidRDefault="00D42EA4" w:rsidP="00D42EA4">
            <w:pPr>
              <w:tabs>
                <w:tab w:val="left" w:pos="425"/>
                <w:tab w:val="right" w:leader="dot" w:pos="6095"/>
              </w:tabs>
            </w:pPr>
            <w:r w:rsidRPr="003B72F2">
              <w:t>Andělé, jejich poslání a služba</w:t>
            </w:r>
          </w:p>
          <w:p w:rsidR="00D42EA4" w:rsidRPr="003B72F2" w:rsidRDefault="00D42EA4" w:rsidP="00D42EA4">
            <w:pPr>
              <w:tabs>
                <w:tab w:val="left" w:pos="425"/>
                <w:tab w:val="right" w:leader="dot" w:pos="6095"/>
              </w:tabs>
            </w:pPr>
            <w:r w:rsidRPr="003B72F2">
              <w:lastRenderedPageBreak/>
              <w:t>KKC 328–336</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9" w:name="_Toc429972812"/>
            <w:bookmarkStart w:id="10" w:name="_Toc429979633"/>
            <w:r w:rsidRPr="00B55D2A">
              <w:rPr>
                <w:smallCaps/>
              </w:rPr>
              <w:lastRenderedPageBreak/>
              <w:t>2.1.5 Člověk jako Boží obraz</w:t>
            </w:r>
            <w:bookmarkEnd w:id="9"/>
            <w:bookmarkEnd w:id="10"/>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 xml:space="preserve">Očekávaný výstup: </w:t>
            </w:r>
          </w:p>
        </w:tc>
      </w:tr>
      <w:tr w:rsidR="00D42EA4" w:rsidRPr="00B55D2A" w:rsidTr="00D42EA4">
        <w:trPr>
          <w:trHeight w:val="647"/>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Na základě biblického příběhu jmenuje žák podstatné rysy člověka jako obrazu Boha</w:t>
            </w:r>
          </w:p>
          <w:p w:rsidR="00D42EA4" w:rsidRPr="00B55D2A" w:rsidRDefault="00D42EA4" w:rsidP="00D42EA4">
            <w:pPr>
              <w:pStyle w:val="podnadpis"/>
              <w:tabs>
                <w:tab w:val="left" w:pos="425"/>
                <w:tab w:val="right" w:leader="dot" w:pos="6095"/>
              </w:tabs>
              <w:spacing w:line="240" w:lineRule="auto"/>
              <w:ind w:firstLine="284"/>
              <w:rPr>
                <w:b w:val="0"/>
                <w:szCs w:val="22"/>
              </w:rPr>
            </w:pPr>
            <w:r w:rsidRPr="00B55D2A">
              <w:rPr>
                <w:b w:val="0"/>
                <w:szCs w:val="22"/>
              </w:rPr>
              <w:t>Žák objasní skutečnost, že člověk je stvořen z lásky a má ji šířit dál a uvede příklady jeho konkrétní spolupráce</w:t>
            </w:r>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 xml:space="preserve">Vzdělávací obsah: </w:t>
            </w:r>
          </w:p>
        </w:tc>
      </w:tr>
      <w:tr w:rsidR="00D42EA4" w:rsidRPr="003B72F2" w:rsidTr="00D42EA4">
        <w:trPr>
          <w:trHeight w:val="945"/>
          <w:jc w:val="center"/>
        </w:trPr>
        <w:tc>
          <w:tcPr>
            <w:tcW w:w="0" w:type="auto"/>
          </w:tcPr>
          <w:p w:rsidR="00D42EA4" w:rsidRPr="003B72F2" w:rsidRDefault="00D42EA4" w:rsidP="00D42EA4">
            <w:pPr>
              <w:tabs>
                <w:tab w:val="left" w:pos="425"/>
                <w:tab w:val="right" w:leader="dot" w:pos="6095"/>
              </w:tabs>
            </w:pPr>
            <w:r w:rsidRPr="003B72F2">
              <w:t>Místo člověka v řádu stvoření</w:t>
            </w:r>
          </w:p>
          <w:p w:rsidR="00D42EA4" w:rsidRPr="003B72F2" w:rsidRDefault="00D42EA4" w:rsidP="00D42EA4">
            <w:pPr>
              <w:tabs>
                <w:tab w:val="left" w:pos="425"/>
                <w:tab w:val="right" w:leader="dot" w:pos="6095"/>
              </w:tabs>
            </w:pPr>
            <w:r w:rsidRPr="003B72F2">
              <w:t>Jedinečnost a odpovědnost za svět</w:t>
            </w:r>
          </w:p>
          <w:p w:rsidR="00D42EA4" w:rsidRPr="003B72F2" w:rsidRDefault="00D42EA4" w:rsidP="00D42EA4">
            <w:pPr>
              <w:tabs>
                <w:tab w:val="left" w:pos="425"/>
                <w:tab w:val="right" w:leader="dot" w:pos="6095"/>
              </w:tabs>
            </w:pPr>
            <w:proofErr w:type="spellStart"/>
            <w:r w:rsidRPr="003B72F2">
              <w:t>Gn</w:t>
            </w:r>
            <w:proofErr w:type="spellEnd"/>
            <w:r w:rsidRPr="003B72F2">
              <w:t xml:space="preserve"> 1,26–31</w:t>
            </w:r>
          </w:p>
          <w:p w:rsidR="00D42EA4" w:rsidRPr="003B72F2" w:rsidRDefault="00D42EA4" w:rsidP="00D42EA4">
            <w:pPr>
              <w:tabs>
                <w:tab w:val="left" w:pos="425"/>
                <w:tab w:val="right" w:leader="dot" w:pos="6095"/>
              </w:tabs>
            </w:pPr>
            <w:r w:rsidRPr="003B72F2">
              <w:t>KKC 279–308, 282</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11" w:name="_Toc429972813"/>
            <w:bookmarkStart w:id="12" w:name="_Toc429979634"/>
            <w:r w:rsidRPr="00B55D2A">
              <w:rPr>
                <w:smallCaps/>
              </w:rPr>
              <w:t>2.1.6 Selhání prvních lidí</w:t>
            </w:r>
            <w:bookmarkEnd w:id="11"/>
            <w:bookmarkEnd w:id="12"/>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Očekávaný výstup:</w:t>
            </w:r>
          </w:p>
        </w:tc>
      </w:tr>
      <w:tr w:rsidR="00D42EA4" w:rsidRPr="00B55D2A" w:rsidTr="00D42EA4">
        <w:trPr>
          <w:trHeight w:val="296"/>
          <w:jc w:val="center"/>
        </w:trPr>
        <w:tc>
          <w:tcPr>
            <w:tcW w:w="0" w:type="auto"/>
          </w:tcPr>
          <w:p w:rsidR="00D42EA4" w:rsidRPr="00B55D2A" w:rsidRDefault="00D42EA4" w:rsidP="00D42EA4">
            <w:pPr>
              <w:widowControl w:val="0"/>
              <w:adjustRightInd w:val="0"/>
              <w:jc w:val="both"/>
              <w:textAlignment w:val="baseline"/>
              <w:rPr>
                <w:szCs w:val="22"/>
              </w:rPr>
            </w:pPr>
            <w:r w:rsidRPr="00B55D2A">
              <w:rPr>
                <w:szCs w:val="22"/>
              </w:rPr>
              <w:t>Žák reprodukuje biblickou zprávu o selhání prvních lidí</w:t>
            </w:r>
          </w:p>
          <w:p w:rsidR="00D42EA4" w:rsidRPr="00B55D2A" w:rsidRDefault="00D42EA4" w:rsidP="00D42EA4">
            <w:pPr>
              <w:widowControl w:val="0"/>
              <w:adjustRightInd w:val="0"/>
              <w:jc w:val="both"/>
              <w:textAlignment w:val="baseline"/>
              <w:rPr>
                <w:szCs w:val="22"/>
              </w:rPr>
            </w:pPr>
            <w:r w:rsidRPr="00B55D2A">
              <w:rPr>
                <w:szCs w:val="22"/>
              </w:rPr>
              <w:t xml:space="preserve">Vyvodí z konkrétních příkladů důsledky rozhodnutí se člověka pro dobro nebo pro zlo </w:t>
            </w:r>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Vzdělávací obsah:</w:t>
            </w:r>
          </w:p>
        </w:tc>
      </w:tr>
      <w:tr w:rsidR="00D42EA4" w:rsidRPr="003B72F2" w:rsidTr="00D42EA4">
        <w:trPr>
          <w:trHeight w:val="494"/>
          <w:jc w:val="center"/>
        </w:trPr>
        <w:tc>
          <w:tcPr>
            <w:tcW w:w="0" w:type="auto"/>
          </w:tcPr>
          <w:p w:rsidR="00D42EA4" w:rsidRPr="003B72F2" w:rsidRDefault="00D42EA4" w:rsidP="00D42EA4">
            <w:pPr>
              <w:tabs>
                <w:tab w:val="left" w:pos="425"/>
                <w:tab w:val="right" w:leader="dot" w:pos="6095"/>
              </w:tabs>
            </w:pPr>
            <w:r w:rsidRPr="003B72F2">
              <w:t>Selhání prvních lidí (</w:t>
            </w:r>
            <w:proofErr w:type="spellStart"/>
            <w:r w:rsidRPr="003B72F2">
              <w:t>Gn</w:t>
            </w:r>
            <w:proofErr w:type="spellEnd"/>
            <w:r w:rsidRPr="003B72F2">
              <w:t xml:space="preserve"> 3,1–23)</w:t>
            </w:r>
          </w:p>
          <w:p w:rsidR="00D42EA4" w:rsidRPr="003B72F2" w:rsidRDefault="00D42EA4" w:rsidP="00D42EA4">
            <w:pPr>
              <w:tabs>
                <w:tab w:val="left" w:pos="425"/>
                <w:tab w:val="right" w:leader="dot" w:pos="6095"/>
              </w:tabs>
            </w:pPr>
            <w:r w:rsidRPr="003B72F2">
              <w:t>KKC 385, 396–400</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13" w:name="_Toc429972814"/>
            <w:bookmarkStart w:id="14" w:name="_Toc429979635"/>
            <w:r w:rsidRPr="00B55D2A">
              <w:rPr>
                <w:smallCaps/>
              </w:rPr>
              <w:t>2.1.7 Po prvním hříchu</w:t>
            </w:r>
            <w:bookmarkEnd w:id="13"/>
            <w:bookmarkEnd w:id="14"/>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Očekávaný výstup:</w:t>
            </w:r>
          </w:p>
        </w:tc>
      </w:tr>
      <w:tr w:rsidR="00D42EA4" w:rsidRPr="00B55D2A" w:rsidTr="00D42EA4">
        <w:trPr>
          <w:trHeight w:val="384"/>
          <w:jc w:val="center"/>
        </w:trPr>
        <w:tc>
          <w:tcPr>
            <w:tcW w:w="0" w:type="auto"/>
          </w:tcPr>
          <w:p w:rsidR="00D42EA4" w:rsidRPr="00B55D2A" w:rsidRDefault="00D42EA4" w:rsidP="00D42EA4">
            <w:pPr>
              <w:widowControl w:val="0"/>
              <w:adjustRightInd w:val="0"/>
              <w:jc w:val="both"/>
              <w:textAlignment w:val="baseline"/>
              <w:rPr>
                <w:szCs w:val="22"/>
              </w:rPr>
            </w:pPr>
            <w:r w:rsidRPr="00B55D2A">
              <w:rPr>
                <w:szCs w:val="22"/>
              </w:rPr>
              <w:t xml:space="preserve">Žák jednoduše </w:t>
            </w:r>
            <w:proofErr w:type="gramStart"/>
            <w:r w:rsidRPr="00B55D2A">
              <w:rPr>
                <w:szCs w:val="22"/>
              </w:rPr>
              <w:t>formuluje</w:t>
            </w:r>
            <w:proofErr w:type="gramEnd"/>
            <w:r w:rsidRPr="00B55D2A">
              <w:rPr>
                <w:szCs w:val="22"/>
              </w:rPr>
              <w:t xml:space="preserve"> v čem spočívá hodnota každého člověka</w:t>
            </w:r>
          </w:p>
          <w:p w:rsidR="00D42EA4" w:rsidRPr="00B55D2A" w:rsidRDefault="00D42EA4" w:rsidP="00D42EA4">
            <w:pPr>
              <w:widowControl w:val="0"/>
              <w:adjustRightInd w:val="0"/>
              <w:jc w:val="both"/>
              <w:textAlignment w:val="baseline"/>
              <w:rPr>
                <w:szCs w:val="22"/>
              </w:rPr>
            </w:pPr>
            <w:r w:rsidRPr="00B55D2A">
              <w:rPr>
                <w:szCs w:val="22"/>
              </w:rPr>
              <w:t>Žák rozumí, že odlišnost lidí je pro něj obohacením ne překážkou</w:t>
            </w:r>
          </w:p>
        </w:tc>
      </w:tr>
      <w:tr w:rsidR="00D42EA4" w:rsidRPr="00834F25"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Vzdělávací obsah:</w:t>
            </w:r>
          </w:p>
        </w:tc>
      </w:tr>
      <w:tr w:rsidR="00D42EA4" w:rsidRPr="00834F25" w:rsidTr="00D42EA4">
        <w:trPr>
          <w:trHeight w:val="179"/>
          <w:jc w:val="center"/>
        </w:trPr>
        <w:tc>
          <w:tcPr>
            <w:tcW w:w="0" w:type="auto"/>
          </w:tcPr>
          <w:p w:rsidR="00D42EA4" w:rsidRPr="003B72F2" w:rsidRDefault="00D42EA4" w:rsidP="00D42EA4">
            <w:pPr>
              <w:tabs>
                <w:tab w:val="left" w:pos="425"/>
                <w:tab w:val="right" w:leader="dot" w:pos="6095"/>
              </w:tabs>
            </w:pPr>
            <w:r w:rsidRPr="003B72F2">
              <w:t>Téma je záměrně vztaženo pouze na etickou rovinu, která je dětem srozumitelnější.</w:t>
            </w:r>
          </w:p>
          <w:p w:rsidR="00D42EA4" w:rsidRPr="003B72F2" w:rsidRDefault="00D42EA4" w:rsidP="00D42EA4">
            <w:pPr>
              <w:tabs>
                <w:tab w:val="left" w:pos="425"/>
                <w:tab w:val="right" w:leader="dot" w:pos="6095"/>
              </w:tabs>
            </w:pPr>
            <w:proofErr w:type="spellStart"/>
            <w:r w:rsidRPr="003B72F2">
              <w:t>Gn</w:t>
            </w:r>
            <w:proofErr w:type="spellEnd"/>
            <w:r w:rsidRPr="003B72F2">
              <w:t xml:space="preserve"> 4,1–16</w:t>
            </w:r>
          </w:p>
          <w:p w:rsidR="00D42EA4" w:rsidRPr="003B72F2" w:rsidRDefault="00D42EA4" w:rsidP="00D42EA4">
            <w:pPr>
              <w:tabs>
                <w:tab w:val="left" w:pos="425"/>
                <w:tab w:val="right" w:leader="dot" w:pos="6095"/>
              </w:tabs>
            </w:pPr>
            <w:r w:rsidRPr="003B72F2">
              <w:t>Každý jsme jiný a není třeba si záv</w:t>
            </w:r>
            <w:r w:rsidRPr="003B72F2">
              <w:t>i</w:t>
            </w:r>
            <w:r w:rsidRPr="003B72F2">
              <w:t>dět</w:t>
            </w:r>
          </w:p>
          <w:p w:rsidR="00D42EA4" w:rsidRPr="003B72F2" w:rsidRDefault="00D42EA4" w:rsidP="00D42EA4">
            <w:pPr>
              <w:tabs>
                <w:tab w:val="left" w:pos="425"/>
                <w:tab w:val="right" w:leader="dot" w:pos="6095"/>
              </w:tabs>
            </w:pPr>
            <w:r w:rsidRPr="003B72F2">
              <w:t>KKC 401</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15" w:name="_Toc429972815"/>
            <w:bookmarkStart w:id="16" w:name="_Toc429979636"/>
            <w:r w:rsidRPr="00B55D2A">
              <w:rPr>
                <w:smallCaps/>
              </w:rPr>
              <w:t>2.1.8 Bůh zachraňuje</w:t>
            </w:r>
            <w:bookmarkEnd w:id="15"/>
            <w:bookmarkEnd w:id="16"/>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Očekávaný výstup:</w:t>
            </w:r>
          </w:p>
        </w:tc>
      </w:tr>
      <w:tr w:rsidR="00D42EA4" w:rsidRPr="00B55D2A" w:rsidTr="00D42EA4">
        <w:trPr>
          <w:trHeight w:val="416"/>
          <w:jc w:val="center"/>
        </w:trPr>
        <w:tc>
          <w:tcPr>
            <w:tcW w:w="0" w:type="auto"/>
          </w:tcPr>
          <w:p w:rsidR="00D42EA4" w:rsidRPr="00B55D2A" w:rsidRDefault="00D42EA4" w:rsidP="00D42EA4">
            <w:pPr>
              <w:widowControl w:val="0"/>
              <w:adjustRightInd w:val="0"/>
              <w:jc w:val="both"/>
              <w:textAlignment w:val="baseline"/>
              <w:rPr>
                <w:szCs w:val="22"/>
              </w:rPr>
            </w:pPr>
            <w:r w:rsidRPr="00B55D2A">
              <w:rPr>
                <w:szCs w:val="22"/>
              </w:rPr>
              <w:t xml:space="preserve">Žák reprodukuje biblický příběh </w:t>
            </w:r>
            <w:proofErr w:type="spellStart"/>
            <w:r w:rsidRPr="00B55D2A">
              <w:rPr>
                <w:szCs w:val="22"/>
              </w:rPr>
              <w:t>Noeho</w:t>
            </w:r>
            <w:proofErr w:type="spellEnd"/>
            <w:r w:rsidRPr="00B55D2A">
              <w:rPr>
                <w:szCs w:val="22"/>
              </w:rPr>
              <w:t xml:space="preserve"> a rozumí základům jeho symbolické interpretace</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lastRenderedPageBreak/>
              <w:t>Žák demonstruje postoje důvěry a poslušnosti na konkrétních případech</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lastRenderedPageBreak/>
              <w:t>Vzdělávací obsah:</w:t>
            </w:r>
          </w:p>
        </w:tc>
      </w:tr>
      <w:tr w:rsidR="00D42EA4" w:rsidRPr="003B72F2" w:rsidTr="00D42EA4">
        <w:trPr>
          <w:trHeight w:val="718"/>
          <w:jc w:val="center"/>
        </w:trPr>
        <w:tc>
          <w:tcPr>
            <w:tcW w:w="0" w:type="auto"/>
          </w:tcPr>
          <w:p w:rsidR="00D42EA4" w:rsidRPr="003B72F2" w:rsidRDefault="00D42EA4" w:rsidP="00D42EA4">
            <w:pPr>
              <w:tabs>
                <w:tab w:val="left" w:pos="425"/>
                <w:tab w:val="right" w:leader="dot" w:pos="6095"/>
              </w:tabs>
            </w:pPr>
            <w:proofErr w:type="spellStart"/>
            <w:r w:rsidRPr="003B72F2">
              <w:t>Gn</w:t>
            </w:r>
            <w:proofErr w:type="spellEnd"/>
            <w:r w:rsidRPr="003B72F2">
              <w:t xml:space="preserve"> 6,5–9</w:t>
            </w:r>
          </w:p>
          <w:p w:rsidR="00D42EA4" w:rsidRPr="003B72F2" w:rsidRDefault="00D42EA4" w:rsidP="00D42EA4">
            <w:pPr>
              <w:tabs>
                <w:tab w:val="left" w:pos="425"/>
                <w:tab w:val="right" w:leader="dot" w:pos="6095"/>
              </w:tabs>
            </w:pPr>
            <w:r w:rsidRPr="003B72F2">
              <w:t>Noe – příklad víry</w:t>
            </w:r>
          </w:p>
          <w:p w:rsidR="00D42EA4" w:rsidRPr="003B72F2" w:rsidRDefault="00D42EA4" w:rsidP="00D42EA4">
            <w:pPr>
              <w:tabs>
                <w:tab w:val="left" w:pos="425"/>
                <w:tab w:val="right" w:leader="dot" w:pos="6095"/>
              </w:tabs>
            </w:pPr>
            <w:r w:rsidRPr="003B72F2">
              <w:t>KKC 56</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17" w:name="_Toc429972816"/>
            <w:bookmarkStart w:id="18" w:name="_Toc429979637"/>
            <w:r w:rsidRPr="00B55D2A">
              <w:rPr>
                <w:smallCaps/>
              </w:rPr>
              <w:t>2.1.9 Kdo chce být jako Bůh?</w:t>
            </w:r>
            <w:bookmarkEnd w:id="17"/>
            <w:bookmarkEnd w:id="18"/>
            <w:r w:rsidRPr="00B55D2A">
              <w:rPr>
                <w:smallCaps/>
              </w:rPr>
              <w:t xml:space="preserve"> </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 xml:space="preserve">Očekávaný výstup: </w:t>
            </w:r>
          </w:p>
        </w:tc>
      </w:tr>
      <w:tr w:rsidR="00D42EA4" w:rsidRPr="00B55D2A" w:rsidTr="00D42EA4">
        <w:trPr>
          <w:trHeight w:val="461"/>
          <w:jc w:val="center"/>
        </w:trPr>
        <w:tc>
          <w:tcPr>
            <w:tcW w:w="0" w:type="auto"/>
          </w:tcPr>
          <w:p w:rsidR="00D42EA4" w:rsidRPr="00B55D2A" w:rsidRDefault="00D42EA4" w:rsidP="00D42EA4">
            <w:pPr>
              <w:widowControl w:val="0"/>
              <w:adjustRightInd w:val="0"/>
              <w:textAlignment w:val="baseline"/>
              <w:rPr>
                <w:szCs w:val="22"/>
              </w:rPr>
            </w:pPr>
            <w:r w:rsidRPr="00B55D2A">
              <w:rPr>
                <w:szCs w:val="22"/>
              </w:rPr>
              <w:t>Žák reprodukuje biblický příběh rozdělení lidstva a základy jeho symbolické interpretace</w:t>
            </w:r>
          </w:p>
          <w:p w:rsidR="00D42EA4" w:rsidRPr="00B55D2A" w:rsidRDefault="00D42EA4" w:rsidP="00D42EA4">
            <w:pPr>
              <w:widowControl w:val="0"/>
              <w:tabs>
                <w:tab w:val="left" w:pos="425"/>
                <w:tab w:val="right" w:leader="dot" w:pos="6095"/>
              </w:tabs>
              <w:adjustRightInd w:val="0"/>
              <w:textAlignment w:val="baseline"/>
              <w:rPr>
                <w:szCs w:val="22"/>
              </w:rPr>
            </w:pPr>
            <w:r w:rsidRPr="00B55D2A">
              <w:rPr>
                <w:szCs w:val="22"/>
              </w:rPr>
              <w:t>Žák objasní, jak zaměřenost na sebe vzdaluje člověka od druhých lidí.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 xml:space="preserve">Vzdělávací obsah: </w:t>
            </w:r>
          </w:p>
        </w:tc>
      </w:tr>
      <w:tr w:rsidR="00D42EA4" w:rsidRPr="003B72F2" w:rsidTr="00D42EA4">
        <w:trPr>
          <w:trHeight w:val="795"/>
          <w:jc w:val="center"/>
        </w:trPr>
        <w:tc>
          <w:tcPr>
            <w:tcW w:w="0" w:type="auto"/>
            <w:tcBorders>
              <w:bottom w:val="single" w:sz="4" w:space="0" w:color="auto"/>
            </w:tcBorders>
          </w:tcPr>
          <w:p w:rsidR="00D42EA4" w:rsidRPr="003B72F2" w:rsidRDefault="00D42EA4" w:rsidP="00D42EA4">
            <w:pPr>
              <w:tabs>
                <w:tab w:val="left" w:pos="425"/>
                <w:tab w:val="right" w:leader="dot" w:pos="6095"/>
              </w:tabs>
            </w:pPr>
            <w:proofErr w:type="spellStart"/>
            <w:r w:rsidRPr="003B72F2">
              <w:t>Gn</w:t>
            </w:r>
            <w:proofErr w:type="spellEnd"/>
            <w:r w:rsidRPr="003B72F2">
              <w:t xml:space="preserve"> 11,1–9</w:t>
            </w:r>
          </w:p>
          <w:p w:rsidR="00D42EA4" w:rsidRPr="003B72F2" w:rsidRDefault="00D42EA4" w:rsidP="00D42EA4">
            <w:pPr>
              <w:tabs>
                <w:tab w:val="left" w:pos="425"/>
                <w:tab w:val="right" w:leader="dot" w:pos="6095"/>
              </w:tabs>
            </w:pPr>
            <w:r w:rsidRPr="003B72F2">
              <w:t>Touha světa po lásce, porozumění a záchraně</w:t>
            </w:r>
          </w:p>
          <w:p w:rsidR="00D42EA4" w:rsidRPr="003B72F2" w:rsidRDefault="00D42EA4" w:rsidP="00D42EA4">
            <w:pPr>
              <w:tabs>
                <w:tab w:val="left" w:pos="425"/>
                <w:tab w:val="right" w:leader="dot" w:pos="6095"/>
              </w:tabs>
            </w:pPr>
            <w:r w:rsidRPr="003B72F2">
              <w:t>KKC 57</w:t>
            </w:r>
          </w:p>
        </w:tc>
      </w:tr>
      <w:tr w:rsidR="00D42EA4" w:rsidRPr="00A933C4" w:rsidTr="00D42EA4">
        <w:trPr>
          <w:jc w:val="center"/>
        </w:trPr>
        <w:tc>
          <w:tcPr>
            <w:tcW w:w="0" w:type="auto"/>
            <w:shd w:val="clear" w:color="auto" w:fill="D9D9D9"/>
          </w:tcPr>
          <w:p w:rsidR="00D42EA4" w:rsidRPr="00B3252E" w:rsidRDefault="00D42EA4" w:rsidP="00D42EA4">
            <w:pPr>
              <w:pStyle w:val="Nadpis6"/>
              <w:widowControl w:val="0"/>
              <w:tabs>
                <w:tab w:val="left" w:pos="425"/>
                <w:tab w:val="right" w:leader="dot" w:pos="6095"/>
              </w:tabs>
              <w:spacing w:before="120" w:after="120"/>
              <w:ind w:firstLine="284"/>
            </w:pPr>
            <w:bookmarkStart w:id="19" w:name="_Toc429972817"/>
            <w:bookmarkStart w:id="20" w:name="_Toc429979638"/>
            <w:r w:rsidRPr="00B3252E">
              <w:t>2.2 Bůh k nám mluví</w:t>
            </w:r>
            <w:bookmarkEnd w:id="19"/>
            <w:bookmarkEnd w:id="20"/>
          </w:p>
        </w:tc>
      </w:tr>
      <w:tr w:rsidR="00D42EA4" w:rsidRPr="00B55D2A" w:rsidTr="00D42EA4">
        <w:trPr>
          <w:jc w:val="center"/>
        </w:trPr>
        <w:tc>
          <w:tcPr>
            <w:tcW w:w="0" w:type="auto"/>
          </w:tcPr>
          <w:p w:rsidR="00D42EA4" w:rsidRPr="00B55D2A" w:rsidRDefault="00D42EA4" w:rsidP="00D42EA4">
            <w:pPr>
              <w:tabs>
                <w:tab w:val="left" w:pos="0"/>
                <w:tab w:val="right" w:leader="dot" w:pos="6095"/>
              </w:tabs>
              <w:rPr>
                <w:b/>
                <w:snapToGrid w:val="0"/>
              </w:rPr>
            </w:pPr>
            <w:r w:rsidRPr="00B55D2A">
              <w:rPr>
                <w:b/>
                <w:snapToGrid w:val="0"/>
              </w:rPr>
              <w:t>Vazba na jiné předměty a na průřezová témata:</w:t>
            </w:r>
          </w:p>
        </w:tc>
      </w:tr>
      <w:tr w:rsidR="00D42EA4" w:rsidRPr="00241F6B" w:rsidTr="00D42EA4">
        <w:trPr>
          <w:jc w:val="center"/>
        </w:trPr>
        <w:tc>
          <w:tcPr>
            <w:tcW w:w="0" w:type="auto"/>
          </w:tcPr>
          <w:p w:rsidR="00D42EA4" w:rsidRPr="00B55D2A" w:rsidRDefault="00D42EA4" w:rsidP="00D42EA4">
            <w:pPr>
              <w:pStyle w:val="Zkladntext"/>
              <w:spacing w:line="240" w:lineRule="auto"/>
              <w:ind w:firstLine="0"/>
              <w:jc w:val="left"/>
              <w:rPr>
                <w:sz w:val="22"/>
                <w:szCs w:val="22"/>
              </w:rPr>
            </w:pPr>
            <w:r w:rsidRPr="00B55D2A">
              <w:rPr>
                <w:i/>
                <w:iCs/>
                <w:sz w:val="22"/>
                <w:szCs w:val="22"/>
              </w:rPr>
              <w:t>Lidé a čas</w:t>
            </w:r>
            <w:r w:rsidRPr="00B55D2A">
              <w:rPr>
                <w:sz w:val="22"/>
                <w:szCs w:val="22"/>
              </w:rPr>
              <w:t>: Slavení svátků</w:t>
            </w:r>
          </w:p>
          <w:p w:rsidR="00D42EA4" w:rsidRPr="00B55D2A" w:rsidRDefault="00D42EA4" w:rsidP="00D42EA4">
            <w:pPr>
              <w:pStyle w:val="Zkladntext"/>
              <w:spacing w:line="240" w:lineRule="auto"/>
              <w:ind w:firstLine="0"/>
              <w:jc w:val="left"/>
              <w:rPr>
                <w:sz w:val="22"/>
                <w:szCs w:val="22"/>
              </w:rPr>
            </w:pPr>
            <w:r w:rsidRPr="00B55D2A">
              <w:rPr>
                <w:i/>
                <w:sz w:val="22"/>
                <w:szCs w:val="22"/>
              </w:rPr>
              <w:t>MKV</w:t>
            </w:r>
            <w:r w:rsidRPr="00B55D2A">
              <w:rPr>
                <w:sz w:val="22"/>
                <w:szCs w:val="22"/>
              </w:rPr>
              <w:t xml:space="preserve"> – poznávání vlastního kulturního zakotvení (křesťanské slavení Vánoc)</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21" w:name="_Toc429972818"/>
            <w:bookmarkStart w:id="22" w:name="_Toc429979639"/>
            <w:r w:rsidRPr="00B55D2A">
              <w:rPr>
                <w:smallCaps/>
              </w:rPr>
              <w:t>2.2.10 Bůh slibuje Zachránce</w:t>
            </w:r>
            <w:bookmarkEnd w:id="21"/>
            <w:bookmarkEnd w:id="22"/>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 xml:space="preserve">Očekávaný výstup: </w:t>
            </w:r>
          </w:p>
        </w:tc>
      </w:tr>
      <w:tr w:rsidR="00D42EA4" w:rsidRPr="00B55D2A" w:rsidTr="00D42EA4">
        <w:trPr>
          <w:trHeight w:val="342"/>
          <w:jc w:val="center"/>
        </w:trPr>
        <w:tc>
          <w:tcPr>
            <w:tcW w:w="0" w:type="auto"/>
          </w:tcPr>
          <w:p w:rsidR="00D42EA4" w:rsidRPr="00B55D2A" w:rsidRDefault="00D42EA4" w:rsidP="00D42EA4">
            <w:pPr>
              <w:widowControl w:val="0"/>
              <w:adjustRightInd w:val="0"/>
              <w:textAlignment w:val="baseline"/>
              <w:rPr>
                <w:szCs w:val="22"/>
              </w:rPr>
            </w:pPr>
            <w:r w:rsidRPr="00B55D2A">
              <w:rPr>
                <w:szCs w:val="22"/>
              </w:rPr>
              <w:t>Žák vysvětlí slovo Advent a základní smysl této liturgické doby</w:t>
            </w:r>
          </w:p>
          <w:p w:rsidR="00D42EA4" w:rsidRPr="00B55D2A" w:rsidRDefault="00D42EA4" w:rsidP="00D42EA4">
            <w:pPr>
              <w:widowControl w:val="0"/>
              <w:adjustRightInd w:val="0"/>
              <w:textAlignment w:val="baseline"/>
              <w:rPr>
                <w:szCs w:val="22"/>
              </w:rPr>
            </w:pPr>
            <w:r w:rsidRPr="00B55D2A">
              <w:rPr>
                <w:szCs w:val="22"/>
              </w:rPr>
              <w:t>Žák objasní souvislost poselství Adventu s touhou po záchraně z tíživé situace.</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Vzdělávací obsah:</w:t>
            </w:r>
          </w:p>
        </w:tc>
      </w:tr>
      <w:tr w:rsidR="00D42EA4" w:rsidRPr="003B72F2" w:rsidTr="00D42EA4">
        <w:trPr>
          <w:trHeight w:val="1176"/>
          <w:jc w:val="center"/>
        </w:trPr>
        <w:tc>
          <w:tcPr>
            <w:tcW w:w="0" w:type="auto"/>
          </w:tcPr>
          <w:p w:rsidR="00D42EA4" w:rsidRPr="003B72F2" w:rsidRDefault="00D42EA4" w:rsidP="00D42EA4">
            <w:pPr>
              <w:tabs>
                <w:tab w:val="left" w:pos="425"/>
                <w:tab w:val="right" w:leader="dot" w:pos="6095"/>
              </w:tabs>
            </w:pPr>
            <w:r w:rsidRPr="003B72F2">
              <w:t>Starý zákon jako čas očekávání Zachránce</w:t>
            </w:r>
          </w:p>
          <w:p w:rsidR="00D42EA4" w:rsidRPr="003B72F2" w:rsidRDefault="00D42EA4" w:rsidP="00D42EA4">
            <w:pPr>
              <w:tabs>
                <w:tab w:val="left" w:pos="425"/>
                <w:tab w:val="right" w:leader="dot" w:pos="6095"/>
              </w:tabs>
            </w:pPr>
            <w:r w:rsidRPr="003B72F2">
              <w:t>Proroci</w:t>
            </w:r>
          </w:p>
          <w:p w:rsidR="00D42EA4" w:rsidRPr="003B72F2" w:rsidRDefault="00D42EA4" w:rsidP="00D42EA4">
            <w:pPr>
              <w:tabs>
                <w:tab w:val="left" w:pos="425"/>
                <w:tab w:val="right" w:leader="dot" w:pos="6095"/>
              </w:tabs>
            </w:pPr>
            <w:r w:rsidRPr="003B72F2">
              <w:t>Bůh neopouští člověka ani po jeho selhání</w:t>
            </w:r>
          </w:p>
          <w:p w:rsidR="00D42EA4" w:rsidRPr="003B72F2" w:rsidRDefault="00D42EA4" w:rsidP="00D42EA4">
            <w:pPr>
              <w:tabs>
                <w:tab w:val="left" w:pos="425"/>
                <w:tab w:val="right" w:leader="dot" w:pos="6095"/>
              </w:tabs>
            </w:pPr>
            <w:proofErr w:type="spellStart"/>
            <w:r w:rsidRPr="003B72F2">
              <w:t>Gn</w:t>
            </w:r>
            <w:proofErr w:type="spellEnd"/>
            <w:r w:rsidRPr="003B72F2">
              <w:t xml:space="preserve"> 3,15</w:t>
            </w:r>
          </w:p>
          <w:p w:rsidR="00D42EA4" w:rsidRPr="003B72F2" w:rsidRDefault="00D42EA4" w:rsidP="00D42EA4">
            <w:pPr>
              <w:tabs>
                <w:tab w:val="left" w:pos="425"/>
                <w:tab w:val="right" w:leader="dot" w:pos="6095"/>
              </w:tabs>
            </w:pPr>
            <w:proofErr w:type="spellStart"/>
            <w:r w:rsidRPr="003B72F2">
              <w:t>Iz</w:t>
            </w:r>
            <w:proofErr w:type="spellEnd"/>
            <w:r w:rsidRPr="003B72F2">
              <w:t xml:space="preserve"> 11,1–9</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23" w:name="_Toc429972819"/>
            <w:bookmarkStart w:id="24" w:name="_Toc429979640"/>
            <w:r w:rsidRPr="00B55D2A">
              <w:rPr>
                <w:smallCaps/>
              </w:rPr>
              <w:t>2.2.11 Zvěstování příchodu Božího Syna</w:t>
            </w:r>
            <w:bookmarkEnd w:id="23"/>
            <w:bookmarkEnd w:id="24"/>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Očekávaný výstup:</w:t>
            </w:r>
          </w:p>
        </w:tc>
      </w:tr>
      <w:tr w:rsidR="00D42EA4" w:rsidRPr="00B55D2A" w:rsidTr="00D42EA4">
        <w:trPr>
          <w:trHeight w:val="326"/>
          <w:jc w:val="center"/>
        </w:trPr>
        <w:tc>
          <w:tcPr>
            <w:tcW w:w="0" w:type="auto"/>
          </w:tcPr>
          <w:p w:rsidR="00D42EA4" w:rsidRPr="00B55D2A" w:rsidRDefault="00D42EA4" w:rsidP="00D42EA4">
            <w:pPr>
              <w:widowControl w:val="0"/>
              <w:adjustRightInd w:val="0"/>
              <w:textAlignment w:val="baseline"/>
              <w:rPr>
                <w:szCs w:val="22"/>
              </w:rPr>
            </w:pPr>
            <w:r w:rsidRPr="00B55D2A">
              <w:rPr>
                <w:szCs w:val="22"/>
              </w:rPr>
              <w:lastRenderedPageBreak/>
              <w:t>Žák reprodukuje příběh židovské dívky Marie a její příbuzné Alžběty.</w:t>
            </w:r>
          </w:p>
          <w:p w:rsidR="00D42EA4" w:rsidRPr="00B55D2A" w:rsidRDefault="00D42EA4" w:rsidP="00D42EA4">
            <w:pPr>
              <w:widowControl w:val="0"/>
              <w:adjustRightInd w:val="0"/>
              <w:textAlignment w:val="baseline"/>
              <w:rPr>
                <w:szCs w:val="22"/>
              </w:rPr>
            </w:pPr>
            <w:r w:rsidRPr="00B55D2A">
              <w:rPr>
                <w:szCs w:val="22"/>
              </w:rPr>
              <w:t>Žák interpretuje obsah modlitby Zdrávas Maria.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 xml:space="preserve">Vzdělávací obsah: </w:t>
            </w:r>
          </w:p>
        </w:tc>
      </w:tr>
      <w:tr w:rsidR="00D42EA4" w:rsidRPr="003B72F2" w:rsidTr="00D42EA4">
        <w:trPr>
          <w:trHeight w:val="735"/>
          <w:jc w:val="center"/>
        </w:trPr>
        <w:tc>
          <w:tcPr>
            <w:tcW w:w="0" w:type="auto"/>
          </w:tcPr>
          <w:p w:rsidR="00D42EA4" w:rsidRPr="003B72F2" w:rsidRDefault="00D42EA4" w:rsidP="00D42EA4">
            <w:pPr>
              <w:tabs>
                <w:tab w:val="left" w:pos="425"/>
                <w:tab w:val="right" w:leader="dot" w:pos="6095"/>
              </w:tabs>
            </w:pPr>
            <w:r w:rsidRPr="003B72F2">
              <w:t>L 1,26–56</w:t>
            </w:r>
          </w:p>
          <w:p w:rsidR="00D42EA4" w:rsidRPr="003B72F2" w:rsidRDefault="00D42EA4" w:rsidP="00D42EA4">
            <w:pPr>
              <w:tabs>
                <w:tab w:val="left" w:pos="425"/>
                <w:tab w:val="right" w:leader="dot" w:pos="6095"/>
              </w:tabs>
            </w:pPr>
            <w:r w:rsidRPr="003B72F2">
              <w:t>Modlitba Zdrávas Maria</w:t>
            </w:r>
          </w:p>
          <w:p w:rsidR="00D42EA4" w:rsidRPr="003B72F2" w:rsidRDefault="00D42EA4" w:rsidP="00D42EA4">
            <w:pPr>
              <w:tabs>
                <w:tab w:val="left" w:pos="425"/>
                <w:tab w:val="right" w:leader="dot" w:pos="6095"/>
              </w:tabs>
            </w:pPr>
            <w:r w:rsidRPr="003B72F2">
              <w:t>KKC 498,499</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25" w:name="_Toc429972820"/>
            <w:bookmarkStart w:id="26" w:name="_Toc429979641"/>
            <w:r w:rsidRPr="00B55D2A">
              <w:rPr>
                <w:smallCaps/>
              </w:rPr>
              <w:t>2.2.12 Z Nazareta do Betléma</w:t>
            </w:r>
            <w:bookmarkEnd w:id="25"/>
            <w:bookmarkEnd w:id="26"/>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 xml:space="preserve">Očekávaný výstup: </w:t>
            </w:r>
          </w:p>
        </w:tc>
      </w:tr>
      <w:tr w:rsidR="00D42EA4" w:rsidRPr="00B55D2A" w:rsidTr="00D42EA4">
        <w:trPr>
          <w:trHeight w:val="498"/>
          <w:jc w:val="center"/>
        </w:trPr>
        <w:tc>
          <w:tcPr>
            <w:tcW w:w="0" w:type="auto"/>
          </w:tcPr>
          <w:p w:rsidR="00D42EA4" w:rsidRPr="00B55D2A" w:rsidRDefault="00D42EA4" w:rsidP="00D42EA4">
            <w:pPr>
              <w:widowControl w:val="0"/>
              <w:adjustRightInd w:val="0"/>
              <w:textAlignment w:val="baseline"/>
              <w:rPr>
                <w:szCs w:val="22"/>
              </w:rPr>
            </w:pPr>
            <w:r w:rsidRPr="00B55D2A">
              <w:rPr>
                <w:szCs w:val="22"/>
              </w:rPr>
              <w:t>Žák popíše historickou událost narození Ježíše Krista.</w:t>
            </w:r>
          </w:p>
          <w:p w:rsidR="00D42EA4" w:rsidRPr="00B55D2A" w:rsidRDefault="00D42EA4" w:rsidP="00D42EA4">
            <w:pPr>
              <w:widowControl w:val="0"/>
              <w:tabs>
                <w:tab w:val="left" w:pos="425"/>
                <w:tab w:val="right" w:leader="dot" w:pos="6095"/>
              </w:tabs>
              <w:adjustRightInd w:val="0"/>
              <w:textAlignment w:val="baseline"/>
              <w:rPr>
                <w:szCs w:val="22"/>
              </w:rPr>
            </w:pPr>
            <w:r w:rsidRPr="00B55D2A">
              <w:rPr>
                <w:szCs w:val="22"/>
              </w:rPr>
              <w:t>Žák zdůvodní zájem společnosti o lidi, kteří nejsou hned sympatičtí.</w:t>
            </w:r>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Vzdělávací obsah:</w:t>
            </w:r>
          </w:p>
        </w:tc>
      </w:tr>
      <w:tr w:rsidR="00D42EA4" w:rsidRPr="003B72F2" w:rsidTr="00D42EA4">
        <w:trPr>
          <w:trHeight w:val="1078"/>
          <w:jc w:val="center"/>
        </w:trPr>
        <w:tc>
          <w:tcPr>
            <w:tcW w:w="0" w:type="auto"/>
            <w:tcBorders>
              <w:bottom w:val="single" w:sz="4" w:space="0" w:color="auto"/>
            </w:tcBorders>
          </w:tcPr>
          <w:p w:rsidR="00D42EA4" w:rsidRPr="003B72F2" w:rsidRDefault="00D42EA4" w:rsidP="00D42EA4">
            <w:pPr>
              <w:tabs>
                <w:tab w:val="left" w:pos="425"/>
                <w:tab w:val="right" w:leader="dot" w:pos="6095"/>
              </w:tabs>
            </w:pPr>
            <w:r w:rsidRPr="003B72F2">
              <w:t>Události Ježíšova narození v Božím plánu</w:t>
            </w:r>
          </w:p>
          <w:p w:rsidR="00D42EA4" w:rsidRPr="003B72F2" w:rsidRDefault="00D42EA4" w:rsidP="00D42EA4">
            <w:pPr>
              <w:tabs>
                <w:tab w:val="left" w:pos="425"/>
                <w:tab w:val="right" w:leader="dot" w:pos="6095"/>
              </w:tabs>
            </w:pPr>
            <w:r w:rsidRPr="003B72F2">
              <w:t>Josef a Maria – příklady důvěry</w:t>
            </w:r>
          </w:p>
          <w:p w:rsidR="00D42EA4" w:rsidRPr="003B72F2" w:rsidRDefault="00D42EA4" w:rsidP="00D42EA4">
            <w:pPr>
              <w:tabs>
                <w:tab w:val="left" w:pos="425"/>
                <w:tab w:val="right" w:leader="dot" w:pos="6095"/>
              </w:tabs>
            </w:pPr>
            <w:r w:rsidRPr="003B72F2">
              <w:t>L 2,1–5</w:t>
            </w:r>
          </w:p>
          <w:p w:rsidR="00D42EA4" w:rsidRPr="003B72F2" w:rsidRDefault="00D42EA4" w:rsidP="00D42EA4">
            <w:pPr>
              <w:tabs>
                <w:tab w:val="left" w:pos="425"/>
                <w:tab w:val="right" w:leader="dot" w:pos="6095"/>
              </w:tabs>
            </w:pPr>
            <w:r w:rsidRPr="003B72F2">
              <w:t>KKC 437, 497</w:t>
            </w:r>
          </w:p>
        </w:tc>
      </w:tr>
      <w:tr w:rsidR="00D42EA4" w:rsidRPr="00A933C4" w:rsidTr="00D42EA4">
        <w:trPr>
          <w:jc w:val="center"/>
        </w:trPr>
        <w:tc>
          <w:tcPr>
            <w:tcW w:w="0" w:type="auto"/>
            <w:shd w:val="clear" w:color="auto" w:fill="D9D9D9"/>
          </w:tcPr>
          <w:p w:rsidR="00D42EA4" w:rsidRPr="00DC72BF" w:rsidRDefault="00D42EA4" w:rsidP="00D42EA4">
            <w:pPr>
              <w:pStyle w:val="Nadpis6"/>
              <w:widowControl w:val="0"/>
              <w:tabs>
                <w:tab w:val="left" w:pos="425"/>
                <w:tab w:val="right" w:leader="dot" w:pos="6095"/>
              </w:tabs>
              <w:spacing w:before="120" w:after="120"/>
              <w:ind w:firstLine="284"/>
            </w:pPr>
            <w:bookmarkStart w:id="27" w:name="_Toc429972821"/>
            <w:bookmarkStart w:id="28" w:name="_Toc429979642"/>
            <w:r w:rsidRPr="00DC72BF">
              <w:t>2.3 Bůh k nám přichází</w:t>
            </w:r>
            <w:bookmarkEnd w:id="27"/>
            <w:bookmarkEnd w:id="28"/>
          </w:p>
        </w:tc>
      </w:tr>
      <w:tr w:rsidR="00D42EA4" w:rsidRPr="00B55D2A" w:rsidTr="00D42EA4">
        <w:trPr>
          <w:jc w:val="center"/>
        </w:trPr>
        <w:tc>
          <w:tcPr>
            <w:tcW w:w="0" w:type="auto"/>
          </w:tcPr>
          <w:p w:rsidR="00D42EA4" w:rsidRPr="00B55D2A" w:rsidRDefault="00D42EA4" w:rsidP="00D42EA4">
            <w:pPr>
              <w:tabs>
                <w:tab w:val="left" w:pos="0"/>
                <w:tab w:val="right" w:leader="dot" w:pos="6095"/>
              </w:tabs>
              <w:rPr>
                <w:b/>
                <w:snapToGrid w:val="0"/>
              </w:rPr>
            </w:pPr>
            <w:r w:rsidRPr="00B55D2A">
              <w:rPr>
                <w:b/>
                <w:snapToGrid w:val="0"/>
              </w:rPr>
              <w:t>Vazba na jiné předměty a na průřezová témata:</w:t>
            </w:r>
          </w:p>
        </w:tc>
      </w:tr>
      <w:tr w:rsidR="00D42EA4" w:rsidRPr="00241F6B" w:rsidTr="00D42EA4">
        <w:trPr>
          <w:jc w:val="center"/>
        </w:trPr>
        <w:tc>
          <w:tcPr>
            <w:tcW w:w="0" w:type="auto"/>
          </w:tcPr>
          <w:p w:rsidR="00D42EA4" w:rsidRPr="00B55D2A" w:rsidRDefault="00D42EA4" w:rsidP="00D42EA4">
            <w:pPr>
              <w:pStyle w:val="Zkladntext"/>
              <w:spacing w:line="240" w:lineRule="auto"/>
              <w:ind w:firstLine="0"/>
              <w:jc w:val="left"/>
              <w:rPr>
                <w:sz w:val="22"/>
                <w:szCs w:val="22"/>
              </w:rPr>
            </w:pPr>
            <w:r w:rsidRPr="00B55D2A">
              <w:rPr>
                <w:i/>
                <w:sz w:val="22"/>
                <w:szCs w:val="22"/>
              </w:rPr>
              <w:t>Lidé a čas</w:t>
            </w:r>
            <w:r w:rsidRPr="00B55D2A">
              <w:rPr>
                <w:sz w:val="22"/>
                <w:szCs w:val="22"/>
              </w:rPr>
              <w:t xml:space="preserve">: Zvyky a práce lidí v minulosti, historické důvody pro slavení významných dnů </w:t>
            </w:r>
          </w:p>
          <w:p w:rsidR="00D42EA4" w:rsidRPr="00B55D2A" w:rsidRDefault="00D42EA4" w:rsidP="00D42EA4">
            <w:pPr>
              <w:pStyle w:val="Zkladntext"/>
              <w:spacing w:line="240" w:lineRule="auto"/>
              <w:ind w:firstLine="0"/>
              <w:jc w:val="left"/>
              <w:rPr>
                <w:i/>
                <w:sz w:val="22"/>
                <w:szCs w:val="22"/>
              </w:rPr>
            </w:pPr>
            <w:r w:rsidRPr="00B55D2A">
              <w:rPr>
                <w:i/>
                <w:sz w:val="22"/>
                <w:szCs w:val="22"/>
              </w:rPr>
              <w:t>MKV</w:t>
            </w:r>
            <w:r w:rsidRPr="00B55D2A">
              <w:rPr>
                <w:sz w:val="22"/>
                <w:szCs w:val="22"/>
              </w:rPr>
              <w:t xml:space="preserve"> – poznávání vlastního kulturního zakotvení (slavení významných křesťanských svátků)</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29" w:name="_Toc429972822"/>
            <w:bookmarkStart w:id="30" w:name="_Toc429979643"/>
            <w:r w:rsidRPr="00B55D2A">
              <w:rPr>
                <w:smallCaps/>
              </w:rPr>
              <w:t>2.3.13 Narodil se Kristus Pán</w:t>
            </w:r>
            <w:bookmarkEnd w:id="29"/>
            <w:bookmarkEnd w:id="30"/>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Očekávaný výstup:</w:t>
            </w:r>
          </w:p>
        </w:tc>
      </w:tr>
      <w:tr w:rsidR="00D42EA4" w:rsidRPr="00834F25" w:rsidTr="00D42EA4">
        <w:trPr>
          <w:trHeight w:val="415"/>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 xml:space="preserve">Žák </w:t>
            </w:r>
            <w:proofErr w:type="gramStart"/>
            <w:r w:rsidRPr="00B55D2A">
              <w:rPr>
                <w:szCs w:val="22"/>
              </w:rPr>
              <w:t>vyjádří  vlastními</w:t>
            </w:r>
            <w:proofErr w:type="gramEnd"/>
            <w:r w:rsidRPr="00B55D2A">
              <w:rPr>
                <w:szCs w:val="22"/>
              </w:rPr>
              <w:t xml:space="preserve"> slovy poselství Ježíšova narození v chudobě a slabosti.</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Žák objasní, jakým způsobem jsou dárky vyjádřením radosti z obdarovávání Bohem.</w:t>
            </w:r>
          </w:p>
          <w:p w:rsidR="00D42EA4" w:rsidRPr="00B55D2A" w:rsidRDefault="00D42EA4" w:rsidP="00D42EA4">
            <w:pPr>
              <w:widowControl w:val="0"/>
              <w:tabs>
                <w:tab w:val="left" w:pos="425"/>
                <w:tab w:val="right" w:leader="dot" w:pos="6095"/>
              </w:tabs>
              <w:adjustRightInd w:val="0"/>
              <w:jc w:val="both"/>
              <w:textAlignment w:val="baseline"/>
              <w:rPr>
                <w:sz w:val="20"/>
              </w:rPr>
            </w:pPr>
            <w:r w:rsidRPr="00B55D2A">
              <w:rPr>
                <w:szCs w:val="22"/>
              </w:rPr>
              <w:t>Žák rozliší, že přes vnější věci může vnímat vnitřní obsah.</w:t>
            </w:r>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 xml:space="preserve">Vzdělávací obsah: </w:t>
            </w:r>
          </w:p>
        </w:tc>
      </w:tr>
      <w:tr w:rsidR="00D42EA4" w:rsidRPr="003B72F2" w:rsidTr="00D42EA4">
        <w:trPr>
          <w:trHeight w:val="735"/>
          <w:jc w:val="center"/>
        </w:trPr>
        <w:tc>
          <w:tcPr>
            <w:tcW w:w="0" w:type="auto"/>
          </w:tcPr>
          <w:p w:rsidR="00D42EA4" w:rsidRPr="003B72F2" w:rsidRDefault="00D42EA4" w:rsidP="00D42EA4">
            <w:pPr>
              <w:tabs>
                <w:tab w:val="left" w:pos="425"/>
                <w:tab w:val="right" w:leader="dot" w:pos="6095"/>
              </w:tabs>
            </w:pPr>
            <w:r w:rsidRPr="003B72F2">
              <w:t>L 2,6–20</w:t>
            </w:r>
          </w:p>
          <w:p w:rsidR="00D42EA4" w:rsidRPr="003B72F2" w:rsidRDefault="00D42EA4" w:rsidP="00D42EA4">
            <w:pPr>
              <w:tabs>
                <w:tab w:val="left" w:pos="425"/>
                <w:tab w:val="right" w:leader="dot" w:pos="6095"/>
              </w:tabs>
            </w:pPr>
            <w:r w:rsidRPr="003B72F2">
              <w:t>Oslava Vánoc jako oslava příchodu Zachránce, jehož velikost stojí v protikladu s chudobou, ve které se rodí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31" w:name="_Toc429979644"/>
            <w:bookmarkStart w:id="32" w:name="_Toc429972823"/>
            <w:r w:rsidRPr="00B55D2A">
              <w:rPr>
                <w:smallCaps/>
              </w:rPr>
              <w:t>2.3.14 Mudrci se klanějí dítěti, útěk do Egypta</w:t>
            </w:r>
            <w:bookmarkEnd w:id="31"/>
            <w:bookmarkEnd w:id="32"/>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 xml:space="preserve">Očekávaný výstup: </w:t>
            </w:r>
          </w:p>
        </w:tc>
      </w:tr>
      <w:tr w:rsidR="00D42EA4" w:rsidRPr="00834F25" w:rsidTr="00D42EA4">
        <w:trPr>
          <w:trHeight w:val="507"/>
          <w:jc w:val="center"/>
        </w:trPr>
        <w:tc>
          <w:tcPr>
            <w:tcW w:w="0" w:type="auto"/>
          </w:tcPr>
          <w:p w:rsidR="00D42EA4" w:rsidRPr="00B55D2A" w:rsidRDefault="00D42EA4" w:rsidP="00D42EA4">
            <w:pPr>
              <w:rPr>
                <w:szCs w:val="22"/>
              </w:rPr>
            </w:pPr>
            <w:r w:rsidRPr="00B55D2A">
              <w:rPr>
                <w:szCs w:val="22"/>
              </w:rPr>
              <w:lastRenderedPageBreak/>
              <w:t>Žák popíše postavy tří králů a symboliku jejich darů</w:t>
            </w:r>
          </w:p>
          <w:p w:rsidR="00D42EA4" w:rsidRPr="00B55D2A" w:rsidRDefault="00D42EA4" w:rsidP="00D42EA4">
            <w:pPr>
              <w:rPr>
                <w:sz w:val="20"/>
              </w:rPr>
            </w:pPr>
            <w:r w:rsidRPr="00B55D2A">
              <w:rPr>
                <w:szCs w:val="22"/>
              </w:rPr>
              <w:t xml:space="preserve">Vysvětlí, kdy člověk jedná jako </w:t>
            </w:r>
            <w:proofErr w:type="gramStart"/>
            <w:r w:rsidRPr="00B55D2A">
              <w:rPr>
                <w:szCs w:val="22"/>
              </w:rPr>
              <w:t>král - když</w:t>
            </w:r>
            <w:proofErr w:type="gramEnd"/>
            <w:r w:rsidRPr="00B55D2A">
              <w:rPr>
                <w:szCs w:val="22"/>
              </w:rPr>
              <w:t xml:space="preserve"> bude trpělivý, rozdělí se s druhými.</w:t>
            </w:r>
            <w:r w:rsidRPr="00B55D2A">
              <w:rPr>
                <w:sz w:val="20"/>
              </w:rPr>
              <w:t xml:space="preserve"> </w:t>
            </w:r>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 xml:space="preserve">Vzdělávací obsah: </w:t>
            </w:r>
          </w:p>
        </w:tc>
      </w:tr>
      <w:tr w:rsidR="00D42EA4" w:rsidRPr="00834F25" w:rsidTr="00D42EA4">
        <w:trPr>
          <w:trHeight w:val="1200"/>
          <w:jc w:val="center"/>
        </w:trPr>
        <w:tc>
          <w:tcPr>
            <w:tcW w:w="0" w:type="auto"/>
          </w:tcPr>
          <w:p w:rsidR="00D42EA4" w:rsidRPr="00834F25" w:rsidRDefault="00D42EA4" w:rsidP="00D42EA4">
            <w:pPr>
              <w:tabs>
                <w:tab w:val="left" w:pos="425"/>
                <w:tab w:val="right" w:leader="dot" w:pos="6095"/>
              </w:tabs>
            </w:pPr>
            <w:r w:rsidRPr="00834F25">
              <w:t>Mi 5,2</w:t>
            </w:r>
          </w:p>
          <w:p w:rsidR="00D42EA4" w:rsidRPr="00834F25" w:rsidRDefault="00D42EA4" w:rsidP="00D42EA4">
            <w:pPr>
              <w:tabs>
                <w:tab w:val="left" w:pos="425"/>
                <w:tab w:val="right" w:leader="dot" w:pos="6095"/>
              </w:tabs>
            </w:pPr>
            <w:proofErr w:type="spellStart"/>
            <w:r w:rsidRPr="00834F25">
              <w:t>Mt</w:t>
            </w:r>
            <w:proofErr w:type="spellEnd"/>
            <w:r w:rsidRPr="00834F25">
              <w:t xml:space="preserve"> 2,1–16</w:t>
            </w:r>
          </w:p>
          <w:p w:rsidR="00D42EA4" w:rsidRPr="00834F25" w:rsidRDefault="00D42EA4" w:rsidP="00D42EA4">
            <w:pPr>
              <w:tabs>
                <w:tab w:val="left" w:pos="425"/>
                <w:tab w:val="right" w:leader="dot" w:pos="6095"/>
              </w:tabs>
            </w:pPr>
            <w:r w:rsidRPr="00834F25">
              <w:t>Symbolika darů</w:t>
            </w:r>
          </w:p>
          <w:p w:rsidR="00D42EA4" w:rsidRPr="00834F25" w:rsidRDefault="00D42EA4" w:rsidP="00D42EA4">
            <w:pPr>
              <w:tabs>
                <w:tab w:val="left" w:pos="425"/>
                <w:tab w:val="right" w:leader="dot" w:pos="6095"/>
              </w:tabs>
            </w:pPr>
            <w:r w:rsidRPr="00834F25">
              <w:t>Slavnost Zjevení Páně</w:t>
            </w:r>
          </w:p>
          <w:p w:rsidR="00D42EA4" w:rsidRPr="00834F25" w:rsidRDefault="00D42EA4" w:rsidP="00D42EA4">
            <w:pPr>
              <w:tabs>
                <w:tab w:val="left" w:pos="425"/>
                <w:tab w:val="right" w:leader="dot" w:pos="6095"/>
              </w:tabs>
            </w:pPr>
            <w:r w:rsidRPr="00834F25">
              <w:t>KKC 528</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33" w:name="_Toc429979645"/>
            <w:bookmarkStart w:id="34" w:name="_Toc429972824"/>
            <w:r w:rsidRPr="00B55D2A">
              <w:rPr>
                <w:smallCaps/>
              </w:rPr>
              <w:t xml:space="preserve">2.3.15 </w:t>
            </w:r>
            <w:proofErr w:type="gramStart"/>
            <w:r w:rsidRPr="00B55D2A">
              <w:rPr>
                <w:smallCaps/>
              </w:rPr>
              <w:t>Ježíš - Světlo</w:t>
            </w:r>
            <w:proofErr w:type="gramEnd"/>
            <w:r w:rsidRPr="00B55D2A">
              <w:rPr>
                <w:smallCaps/>
              </w:rPr>
              <w:t xml:space="preserve"> národů</w:t>
            </w:r>
            <w:bookmarkEnd w:id="33"/>
            <w:bookmarkEnd w:id="34"/>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 xml:space="preserve">Očekávaný výstup: </w:t>
            </w:r>
          </w:p>
        </w:tc>
      </w:tr>
      <w:tr w:rsidR="00D42EA4" w:rsidRPr="00834F25" w:rsidTr="00D42EA4">
        <w:trPr>
          <w:trHeight w:val="771"/>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Žák vysvětlí symbol posvěcené svíce.</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Žák vysvětlí symboliku světla jako symbolu radosti a dobra v našem jednání.</w:t>
            </w:r>
          </w:p>
          <w:p w:rsidR="00D42EA4" w:rsidRPr="00B55D2A" w:rsidRDefault="00D42EA4" w:rsidP="00D42EA4">
            <w:pPr>
              <w:widowControl w:val="0"/>
              <w:tabs>
                <w:tab w:val="left" w:pos="425"/>
                <w:tab w:val="right" w:leader="dot" w:pos="6095"/>
              </w:tabs>
              <w:adjustRightInd w:val="0"/>
              <w:jc w:val="both"/>
              <w:textAlignment w:val="baseline"/>
              <w:rPr>
                <w:sz w:val="20"/>
              </w:rPr>
            </w:pPr>
            <w:r w:rsidRPr="00B55D2A">
              <w:rPr>
                <w:szCs w:val="22"/>
              </w:rPr>
              <w:t>Zdůvodní, kdy naše jednání je pro naše okolí přínosem a kdy naopak kazí vztahy.</w:t>
            </w:r>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 xml:space="preserve">Vzdělávací obsah: </w:t>
            </w:r>
          </w:p>
        </w:tc>
      </w:tr>
      <w:tr w:rsidR="00D42EA4" w:rsidRPr="00834F25" w:rsidTr="00D42EA4">
        <w:trPr>
          <w:trHeight w:val="921"/>
          <w:jc w:val="center"/>
        </w:trPr>
        <w:tc>
          <w:tcPr>
            <w:tcW w:w="0" w:type="auto"/>
          </w:tcPr>
          <w:p w:rsidR="00D42EA4" w:rsidRPr="00834F25" w:rsidRDefault="00D42EA4" w:rsidP="00D42EA4">
            <w:pPr>
              <w:tabs>
                <w:tab w:val="left" w:pos="425"/>
                <w:tab w:val="right" w:leader="dot" w:pos="6095"/>
              </w:tabs>
            </w:pPr>
            <w:r w:rsidRPr="00834F25">
              <w:t>L 2,22–39</w:t>
            </w:r>
          </w:p>
          <w:p w:rsidR="00D42EA4" w:rsidRPr="00834F25" w:rsidRDefault="00D42EA4" w:rsidP="00D42EA4">
            <w:pPr>
              <w:tabs>
                <w:tab w:val="left" w:pos="425"/>
                <w:tab w:val="right" w:leader="dot" w:pos="6095"/>
              </w:tabs>
            </w:pPr>
            <w:r w:rsidRPr="00834F25">
              <w:t>Svátek Uvedení Páně do chrámu</w:t>
            </w:r>
          </w:p>
          <w:p w:rsidR="00D42EA4" w:rsidRPr="00834F25" w:rsidRDefault="00D42EA4" w:rsidP="00D42EA4">
            <w:pPr>
              <w:tabs>
                <w:tab w:val="left" w:pos="425"/>
                <w:tab w:val="right" w:leader="dot" w:pos="6095"/>
              </w:tabs>
            </w:pPr>
            <w:r w:rsidRPr="00834F25">
              <w:t>Symbol světla</w:t>
            </w:r>
          </w:p>
          <w:p w:rsidR="00D42EA4" w:rsidRPr="00834F25" w:rsidRDefault="00D42EA4" w:rsidP="00D42EA4">
            <w:pPr>
              <w:tabs>
                <w:tab w:val="left" w:pos="425"/>
                <w:tab w:val="right" w:leader="dot" w:pos="6095"/>
              </w:tabs>
            </w:pPr>
            <w:r w:rsidRPr="00834F25">
              <w:t>KKC 529</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35" w:name="_Toc429972825"/>
            <w:bookmarkStart w:id="36" w:name="_Toc429979646"/>
            <w:r w:rsidRPr="00B55D2A">
              <w:rPr>
                <w:smallCaps/>
              </w:rPr>
              <w:t>2.3.16 Ježíšovo dětství</w:t>
            </w:r>
            <w:bookmarkEnd w:id="35"/>
            <w:bookmarkEnd w:id="36"/>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Očekávaný výstup:</w:t>
            </w:r>
          </w:p>
        </w:tc>
      </w:tr>
      <w:tr w:rsidR="00D42EA4" w:rsidRPr="00834F25" w:rsidTr="00D42EA4">
        <w:trPr>
          <w:trHeight w:val="548"/>
          <w:jc w:val="center"/>
        </w:trPr>
        <w:tc>
          <w:tcPr>
            <w:tcW w:w="0" w:type="auto"/>
          </w:tcPr>
          <w:p w:rsidR="00D42EA4" w:rsidRPr="00B55D2A" w:rsidRDefault="00D42EA4" w:rsidP="00D42EA4">
            <w:pPr>
              <w:tabs>
                <w:tab w:val="left" w:pos="425"/>
                <w:tab w:val="right" w:leader="dot" w:pos="6095"/>
              </w:tabs>
              <w:rPr>
                <w:szCs w:val="22"/>
              </w:rPr>
            </w:pPr>
            <w:r w:rsidRPr="00B55D2A">
              <w:rPr>
                <w:szCs w:val="22"/>
              </w:rPr>
              <w:t xml:space="preserve">Žák porovná životní podmínky lidí na přelomu letopočtu a dnes. </w:t>
            </w:r>
          </w:p>
          <w:p w:rsidR="00D42EA4" w:rsidRPr="00B55D2A" w:rsidRDefault="00D42EA4" w:rsidP="00D42EA4">
            <w:pPr>
              <w:tabs>
                <w:tab w:val="left" w:pos="425"/>
                <w:tab w:val="right" w:leader="dot" w:pos="6095"/>
              </w:tabs>
              <w:rPr>
                <w:szCs w:val="22"/>
              </w:rPr>
            </w:pPr>
            <w:r w:rsidRPr="00B55D2A">
              <w:rPr>
                <w:szCs w:val="22"/>
              </w:rPr>
              <w:t>Žák popíše událost nalezení Ježíše v chrámě, kdy dvanáctiletý Ježíš přerušuje své mlčení a poodhalí tajemství svého poslání.</w:t>
            </w:r>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 xml:space="preserve">Vzdělávací obsah: </w:t>
            </w:r>
          </w:p>
        </w:tc>
      </w:tr>
      <w:tr w:rsidR="00D42EA4" w:rsidRPr="00834F25" w:rsidTr="00D42EA4">
        <w:trPr>
          <w:trHeight w:val="688"/>
          <w:jc w:val="center"/>
        </w:trPr>
        <w:tc>
          <w:tcPr>
            <w:tcW w:w="0" w:type="auto"/>
          </w:tcPr>
          <w:p w:rsidR="00D42EA4" w:rsidRPr="00834F25" w:rsidRDefault="00D42EA4" w:rsidP="00D42EA4">
            <w:pPr>
              <w:tabs>
                <w:tab w:val="left" w:pos="425"/>
                <w:tab w:val="right" w:leader="dot" w:pos="6095"/>
              </w:tabs>
            </w:pPr>
            <w:r w:rsidRPr="00834F25">
              <w:t>Reálie života obyvatel Nazareta</w:t>
            </w:r>
          </w:p>
          <w:p w:rsidR="00D42EA4" w:rsidRPr="00834F25" w:rsidRDefault="00D42EA4" w:rsidP="00D42EA4">
            <w:pPr>
              <w:tabs>
                <w:tab w:val="left" w:pos="425"/>
                <w:tab w:val="right" w:leader="dot" w:pos="6095"/>
              </w:tabs>
            </w:pPr>
            <w:r w:rsidRPr="00834F25">
              <w:t>L 2,41–52</w:t>
            </w:r>
          </w:p>
          <w:p w:rsidR="00D42EA4" w:rsidRPr="00834F25" w:rsidRDefault="00D42EA4" w:rsidP="00D42EA4">
            <w:pPr>
              <w:tabs>
                <w:tab w:val="left" w:pos="425"/>
                <w:tab w:val="right" w:leader="dot" w:pos="6095"/>
              </w:tabs>
            </w:pPr>
            <w:r w:rsidRPr="00834F25">
              <w:t>KKC 531–534</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37" w:name="_Toc429972826"/>
            <w:bookmarkStart w:id="38" w:name="_Toc429979647"/>
            <w:r w:rsidRPr="00B55D2A">
              <w:rPr>
                <w:smallCaps/>
              </w:rPr>
              <w:t>2.3.17 Ježíšův křest</w:t>
            </w:r>
            <w:bookmarkEnd w:id="37"/>
            <w:bookmarkEnd w:id="38"/>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Očekávaný výstup:</w:t>
            </w:r>
          </w:p>
        </w:tc>
      </w:tr>
      <w:tr w:rsidR="00D42EA4" w:rsidRPr="00834F25" w:rsidTr="00D42EA4">
        <w:trPr>
          <w:trHeight w:val="447"/>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Žák dokáže porovnat události Ježíšova křtu s podstatnými rysy svátosti křtu</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Zdůvodní, co přináší křest do života křesťana.</w:t>
            </w:r>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 xml:space="preserve">Vzdělávací obsah: </w:t>
            </w:r>
          </w:p>
        </w:tc>
      </w:tr>
      <w:tr w:rsidR="00D42EA4" w:rsidRPr="00834F25" w:rsidTr="00D42EA4">
        <w:trPr>
          <w:trHeight w:val="761"/>
          <w:jc w:val="center"/>
        </w:trPr>
        <w:tc>
          <w:tcPr>
            <w:tcW w:w="0" w:type="auto"/>
          </w:tcPr>
          <w:p w:rsidR="00D42EA4" w:rsidRPr="00834F25" w:rsidRDefault="00D42EA4" w:rsidP="00D42EA4">
            <w:pPr>
              <w:tabs>
                <w:tab w:val="left" w:pos="425"/>
                <w:tab w:val="right" w:leader="dot" w:pos="6095"/>
              </w:tabs>
            </w:pPr>
            <w:r w:rsidRPr="00834F25">
              <w:lastRenderedPageBreak/>
              <w:t xml:space="preserve">Ježíšův křest L 3,21–22, příp. </w:t>
            </w:r>
            <w:proofErr w:type="spellStart"/>
            <w:r w:rsidRPr="00834F25">
              <w:t>Mk</w:t>
            </w:r>
            <w:proofErr w:type="spellEnd"/>
            <w:r w:rsidRPr="00834F25">
              <w:t xml:space="preserve"> 1,9–11 a </w:t>
            </w:r>
            <w:proofErr w:type="spellStart"/>
            <w:r w:rsidRPr="00834F25">
              <w:t>Mt</w:t>
            </w:r>
            <w:proofErr w:type="spellEnd"/>
            <w:r w:rsidRPr="00834F25">
              <w:t xml:space="preserve"> 3,13–17</w:t>
            </w:r>
          </w:p>
          <w:p w:rsidR="00D42EA4" w:rsidRPr="00834F25" w:rsidRDefault="00D42EA4" w:rsidP="00D42EA4">
            <w:pPr>
              <w:tabs>
                <w:tab w:val="left" w:pos="425"/>
                <w:tab w:val="right" w:leader="dot" w:pos="6095"/>
              </w:tabs>
            </w:pPr>
            <w:r w:rsidRPr="00834F25">
              <w:t>Svátost křtu</w:t>
            </w:r>
          </w:p>
          <w:p w:rsidR="00D42EA4" w:rsidRPr="00834F25" w:rsidRDefault="00D42EA4" w:rsidP="00D42EA4">
            <w:pPr>
              <w:tabs>
                <w:tab w:val="left" w:pos="425"/>
                <w:tab w:val="right" w:leader="dot" w:pos="6095"/>
              </w:tabs>
            </w:pPr>
            <w:r w:rsidRPr="00834F25">
              <w:t>KKC 535–537</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39" w:name="_Toc429972827"/>
            <w:bookmarkStart w:id="40" w:name="_Toc429979648"/>
            <w:r w:rsidRPr="00B55D2A">
              <w:rPr>
                <w:smallCaps/>
              </w:rPr>
              <w:t>2.3.18 Pokušení na poušti</w:t>
            </w:r>
            <w:bookmarkEnd w:id="39"/>
            <w:bookmarkEnd w:id="40"/>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Očekávaný výstup:</w:t>
            </w:r>
          </w:p>
        </w:tc>
      </w:tr>
      <w:tr w:rsidR="00D42EA4" w:rsidRPr="00834F25" w:rsidTr="00D42EA4">
        <w:trPr>
          <w:trHeight w:val="434"/>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 xml:space="preserve">Žák reprodukuje biblický příběh o pokušení Ježíše na poušti. </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 xml:space="preserve">Pojmenuje zlo v tomto příběhu a dokáže ho rozpoznat v příkladech ze současného života. </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Vysvětlí pojem „pokušení“.</w:t>
            </w:r>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Vzdělávací obsah:</w:t>
            </w:r>
          </w:p>
        </w:tc>
      </w:tr>
      <w:tr w:rsidR="00D42EA4" w:rsidRPr="00834F25" w:rsidTr="00D42EA4">
        <w:trPr>
          <w:trHeight w:val="669"/>
          <w:jc w:val="center"/>
        </w:trPr>
        <w:tc>
          <w:tcPr>
            <w:tcW w:w="0" w:type="auto"/>
            <w:tcBorders>
              <w:bottom w:val="single" w:sz="4" w:space="0" w:color="auto"/>
            </w:tcBorders>
          </w:tcPr>
          <w:p w:rsidR="00D42EA4" w:rsidRPr="00834F25" w:rsidRDefault="00D42EA4" w:rsidP="00D42EA4">
            <w:pPr>
              <w:tabs>
                <w:tab w:val="left" w:pos="425"/>
                <w:tab w:val="right" w:leader="dot" w:pos="6095"/>
              </w:tabs>
            </w:pPr>
            <w:proofErr w:type="spellStart"/>
            <w:r w:rsidRPr="00834F25">
              <w:t>Mt</w:t>
            </w:r>
            <w:proofErr w:type="spellEnd"/>
            <w:r w:rsidRPr="00834F25">
              <w:t xml:space="preserve"> 4,1–11, příp. L 4,1–13</w:t>
            </w:r>
          </w:p>
          <w:p w:rsidR="00D42EA4" w:rsidRPr="00834F25" w:rsidRDefault="00D42EA4" w:rsidP="00D42EA4">
            <w:pPr>
              <w:tabs>
                <w:tab w:val="left" w:pos="425"/>
                <w:tab w:val="right" w:leader="dot" w:pos="6095"/>
              </w:tabs>
            </w:pPr>
            <w:r w:rsidRPr="00834F25">
              <w:t>Význam slova pokušení a jeho současné podoby</w:t>
            </w:r>
          </w:p>
          <w:p w:rsidR="00D42EA4" w:rsidRPr="00834F25" w:rsidRDefault="00D42EA4" w:rsidP="00D42EA4">
            <w:pPr>
              <w:tabs>
                <w:tab w:val="left" w:pos="425"/>
                <w:tab w:val="right" w:leader="dot" w:pos="6095"/>
              </w:tabs>
            </w:pPr>
            <w:r w:rsidRPr="00834F25">
              <w:t>KKC 538–540</w:t>
            </w:r>
          </w:p>
        </w:tc>
      </w:tr>
      <w:tr w:rsidR="00D42EA4" w:rsidRPr="00A933C4" w:rsidTr="00D42EA4">
        <w:trPr>
          <w:jc w:val="center"/>
        </w:trPr>
        <w:tc>
          <w:tcPr>
            <w:tcW w:w="0" w:type="auto"/>
            <w:shd w:val="clear" w:color="auto" w:fill="D9D9D9"/>
          </w:tcPr>
          <w:p w:rsidR="00D42EA4" w:rsidRPr="00B3252E" w:rsidRDefault="00D42EA4" w:rsidP="00D42EA4">
            <w:pPr>
              <w:pStyle w:val="Nadpis6"/>
              <w:widowControl w:val="0"/>
              <w:tabs>
                <w:tab w:val="left" w:pos="425"/>
                <w:tab w:val="right" w:leader="dot" w:pos="6095"/>
              </w:tabs>
              <w:spacing w:before="120" w:after="120"/>
              <w:ind w:firstLine="284"/>
            </w:pPr>
            <w:bookmarkStart w:id="41" w:name="_Toc429972828"/>
            <w:bookmarkStart w:id="42" w:name="_Toc429979649"/>
            <w:r w:rsidRPr="00B3252E">
              <w:t xml:space="preserve">2.4 </w:t>
            </w:r>
            <w:r>
              <w:t xml:space="preserve">Ježíš je </w:t>
            </w:r>
            <w:r w:rsidRPr="00B3252E">
              <w:t>Ten, který má moc</w:t>
            </w:r>
            <w:bookmarkEnd w:id="41"/>
            <w:bookmarkEnd w:id="42"/>
          </w:p>
        </w:tc>
      </w:tr>
      <w:tr w:rsidR="00D42EA4" w:rsidRPr="00B55D2A" w:rsidTr="00D42EA4">
        <w:trPr>
          <w:jc w:val="center"/>
        </w:trPr>
        <w:tc>
          <w:tcPr>
            <w:tcW w:w="0" w:type="auto"/>
          </w:tcPr>
          <w:p w:rsidR="00D42EA4" w:rsidRPr="00B55D2A" w:rsidRDefault="00D42EA4" w:rsidP="00D42EA4">
            <w:pPr>
              <w:tabs>
                <w:tab w:val="left" w:pos="0"/>
                <w:tab w:val="right" w:leader="dot" w:pos="6095"/>
              </w:tabs>
              <w:rPr>
                <w:b/>
                <w:snapToGrid w:val="0"/>
              </w:rPr>
            </w:pPr>
            <w:r w:rsidRPr="00B55D2A">
              <w:rPr>
                <w:b/>
                <w:snapToGrid w:val="0"/>
              </w:rPr>
              <w:t>Vazba na jiné předměty a na průřezová témata:</w:t>
            </w:r>
          </w:p>
        </w:tc>
      </w:tr>
      <w:tr w:rsidR="00D42EA4" w:rsidRPr="00241F6B" w:rsidTr="00D42EA4">
        <w:trPr>
          <w:jc w:val="center"/>
        </w:trPr>
        <w:tc>
          <w:tcPr>
            <w:tcW w:w="0" w:type="auto"/>
          </w:tcPr>
          <w:p w:rsidR="00D42EA4" w:rsidRPr="00B55D2A" w:rsidRDefault="00D42EA4" w:rsidP="00D42EA4">
            <w:pPr>
              <w:pStyle w:val="Zkladntext"/>
              <w:spacing w:line="240" w:lineRule="auto"/>
              <w:ind w:firstLine="0"/>
              <w:jc w:val="left"/>
              <w:rPr>
                <w:sz w:val="22"/>
                <w:szCs w:val="22"/>
              </w:rPr>
            </w:pPr>
            <w:r w:rsidRPr="00B55D2A">
              <w:rPr>
                <w:i/>
                <w:sz w:val="22"/>
                <w:szCs w:val="22"/>
              </w:rPr>
              <w:t>Český jazyk a literatura</w:t>
            </w:r>
            <w:r w:rsidRPr="00B55D2A">
              <w:rPr>
                <w:sz w:val="22"/>
                <w:szCs w:val="22"/>
              </w:rPr>
              <w:t xml:space="preserve">: Projevy soucitu, výchova k empatii </w:t>
            </w:r>
          </w:p>
          <w:p w:rsidR="00D42EA4" w:rsidRPr="00B55D2A" w:rsidRDefault="00D42EA4" w:rsidP="00D42EA4">
            <w:pPr>
              <w:pStyle w:val="Nadpis1"/>
              <w:widowControl w:val="0"/>
              <w:tabs>
                <w:tab w:val="left" w:pos="425"/>
                <w:tab w:val="right" w:leader="dot" w:pos="6095"/>
              </w:tabs>
              <w:adjustRightInd w:val="0"/>
              <w:ind w:firstLine="284"/>
              <w:textAlignment w:val="baseline"/>
              <w:rPr>
                <w:b w:val="0"/>
                <w:sz w:val="22"/>
                <w:szCs w:val="22"/>
              </w:rPr>
            </w:pPr>
            <w:r w:rsidRPr="00B55D2A">
              <w:rPr>
                <w:b w:val="0"/>
                <w:i/>
                <w:sz w:val="22"/>
                <w:szCs w:val="22"/>
              </w:rPr>
              <w:t>Český jazyk a literatura</w:t>
            </w:r>
            <w:r w:rsidRPr="00B55D2A">
              <w:rPr>
                <w:b w:val="0"/>
                <w:sz w:val="22"/>
                <w:szCs w:val="22"/>
              </w:rPr>
              <w:t>: Porozumění a vyjadřování pocitů</w:t>
            </w:r>
            <w:r w:rsidRPr="00B55D2A">
              <w:rPr>
                <w:sz w:val="22"/>
                <w:szCs w:val="22"/>
              </w:rPr>
              <w:t xml:space="preserve"> </w:t>
            </w:r>
            <w:r w:rsidRPr="00B55D2A">
              <w:rPr>
                <w:b w:val="0"/>
                <w:sz w:val="22"/>
                <w:szCs w:val="22"/>
              </w:rPr>
              <w:t xml:space="preserve">na základě práce s vybranými biblickými texty </w:t>
            </w:r>
          </w:p>
          <w:p w:rsidR="00D42EA4" w:rsidRPr="00B55D2A" w:rsidRDefault="00D42EA4" w:rsidP="00D42EA4">
            <w:pPr>
              <w:pStyle w:val="Zkladntext"/>
              <w:spacing w:line="240" w:lineRule="auto"/>
              <w:ind w:firstLine="0"/>
              <w:jc w:val="left"/>
              <w:rPr>
                <w:sz w:val="22"/>
                <w:szCs w:val="22"/>
              </w:rPr>
            </w:pPr>
            <w:r w:rsidRPr="00B55D2A">
              <w:rPr>
                <w:i/>
                <w:sz w:val="22"/>
                <w:szCs w:val="22"/>
              </w:rPr>
              <w:t>OSV</w:t>
            </w:r>
            <w:r w:rsidRPr="00B55D2A">
              <w:rPr>
                <w:sz w:val="22"/>
                <w:szCs w:val="22"/>
              </w:rPr>
              <w:t xml:space="preserve"> – můj vztah k sobě samému, moje vztahy k druhým lidem </w:t>
            </w:r>
          </w:p>
          <w:p w:rsidR="00D42EA4" w:rsidRPr="00EF24D3" w:rsidRDefault="00D42EA4" w:rsidP="00D42EA4">
            <w:pPr>
              <w:widowControl w:val="0"/>
              <w:tabs>
                <w:tab w:val="left" w:pos="425"/>
                <w:tab w:val="right" w:leader="dot" w:pos="6095"/>
              </w:tabs>
              <w:adjustRightInd w:val="0"/>
              <w:jc w:val="both"/>
              <w:textAlignment w:val="baseline"/>
            </w:pPr>
            <w:r w:rsidRPr="00B55D2A">
              <w:rPr>
                <w:i/>
                <w:szCs w:val="22"/>
              </w:rPr>
              <w:t>MKV</w:t>
            </w:r>
            <w:r w:rsidRPr="00B55D2A">
              <w:rPr>
                <w:szCs w:val="22"/>
              </w:rPr>
              <w:t xml:space="preserve"> – poznávání vlastního kulturního zakotvení (křesťanské slavení Velikonoc)</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43" w:name="_Toc429979650"/>
            <w:bookmarkStart w:id="44" w:name="_Toc429972829"/>
            <w:r w:rsidRPr="00B55D2A">
              <w:rPr>
                <w:smallCaps/>
              </w:rPr>
              <w:t>2.4.19 Ježíš kráčí po moři</w:t>
            </w:r>
            <w:bookmarkEnd w:id="43"/>
            <w:bookmarkEnd w:id="44"/>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 xml:space="preserve">Očekávaný výstup: </w:t>
            </w:r>
          </w:p>
        </w:tc>
      </w:tr>
      <w:tr w:rsidR="00D42EA4" w:rsidRPr="00834F25" w:rsidTr="00D42EA4">
        <w:trPr>
          <w:trHeight w:val="566"/>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Žák vlastními slovy popíše Petrovu zkušenost na moři.</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Porovná biblickou situaci se situacemi v životě.</w:t>
            </w:r>
          </w:p>
        </w:tc>
      </w:tr>
      <w:tr w:rsidR="00D42EA4" w:rsidRPr="00B55D2A" w:rsidTr="00D42EA4">
        <w:trPr>
          <w:jc w:val="center"/>
        </w:trPr>
        <w:tc>
          <w:tcPr>
            <w:tcW w:w="0" w:type="auto"/>
          </w:tcPr>
          <w:p w:rsidR="00D42EA4" w:rsidRPr="00B55D2A" w:rsidRDefault="00D42EA4" w:rsidP="00D42EA4">
            <w:pPr>
              <w:pStyle w:val="Zkladntext"/>
              <w:spacing w:line="240" w:lineRule="auto"/>
              <w:ind w:firstLine="0"/>
              <w:rPr>
                <w:b/>
                <w:sz w:val="22"/>
              </w:rPr>
            </w:pPr>
            <w:r w:rsidRPr="00B55D2A">
              <w:rPr>
                <w:b/>
                <w:sz w:val="22"/>
              </w:rPr>
              <w:t>Vzdělávací obsah:</w:t>
            </w:r>
          </w:p>
        </w:tc>
      </w:tr>
      <w:tr w:rsidR="00D42EA4" w:rsidRPr="00834F25" w:rsidTr="00D42EA4">
        <w:trPr>
          <w:trHeight w:val="467"/>
          <w:jc w:val="center"/>
        </w:trPr>
        <w:tc>
          <w:tcPr>
            <w:tcW w:w="0" w:type="auto"/>
          </w:tcPr>
          <w:p w:rsidR="00D42EA4" w:rsidRPr="00834F25" w:rsidRDefault="00D42EA4" w:rsidP="00D42EA4">
            <w:pPr>
              <w:tabs>
                <w:tab w:val="left" w:pos="425"/>
                <w:tab w:val="right" w:leader="dot" w:pos="6095"/>
              </w:tabs>
            </w:pPr>
            <w:proofErr w:type="spellStart"/>
            <w:r w:rsidRPr="00834F25">
              <w:t>Mt</w:t>
            </w:r>
            <w:proofErr w:type="spellEnd"/>
            <w:r w:rsidRPr="00834F25">
              <w:t xml:space="preserve"> 14,22–33</w:t>
            </w:r>
          </w:p>
          <w:p w:rsidR="00D42EA4" w:rsidRPr="00834F25" w:rsidRDefault="00D42EA4" w:rsidP="00D42EA4">
            <w:pPr>
              <w:tabs>
                <w:tab w:val="left" w:pos="425"/>
                <w:tab w:val="right" w:leader="dot" w:pos="6095"/>
              </w:tabs>
            </w:pPr>
            <w:r w:rsidRPr="00834F25">
              <w:t>Zkušenost strachu a zkušenost důvěry</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45" w:name="_Toc429972830"/>
            <w:bookmarkStart w:id="46" w:name="_Toc429979651"/>
            <w:r w:rsidRPr="00B55D2A">
              <w:rPr>
                <w:smallCaps/>
              </w:rPr>
              <w:t>2.4.20 Ježíš uzdravuje ochrnutého</w:t>
            </w:r>
            <w:bookmarkEnd w:id="45"/>
            <w:bookmarkEnd w:id="46"/>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Očekávaný výstup:</w:t>
            </w:r>
          </w:p>
        </w:tc>
      </w:tr>
      <w:tr w:rsidR="00D42EA4" w:rsidRPr="00834F25" w:rsidTr="00D42EA4">
        <w:trPr>
          <w:trHeight w:val="521"/>
          <w:jc w:val="center"/>
        </w:trPr>
        <w:tc>
          <w:tcPr>
            <w:tcW w:w="0" w:type="auto"/>
          </w:tcPr>
          <w:p w:rsidR="00D42EA4" w:rsidRPr="005E0FF3" w:rsidRDefault="00D42EA4" w:rsidP="00D42EA4">
            <w:pPr>
              <w:widowControl w:val="0"/>
              <w:tabs>
                <w:tab w:val="left" w:pos="425"/>
                <w:tab w:val="right" w:leader="dot" w:pos="6095"/>
              </w:tabs>
              <w:adjustRightInd w:val="0"/>
              <w:jc w:val="both"/>
              <w:textAlignment w:val="baseline"/>
            </w:pPr>
            <w:r w:rsidRPr="005E0FF3">
              <w:t xml:space="preserve">Žák </w:t>
            </w:r>
            <w:r>
              <w:t xml:space="preserve">vysvětlí, co je to nemoc a rozliší nemoc tělesnou od nemoci hříchem. </w:t>
            </w:r>
          </w:p>
          <w:p w:rsidR="00D42EA4" w:rsidRPr="005E0FF3" w:rsidRDefault="00D42EA4" w:rsidP="00D42EA4">
            <w:pPr>
              <w:widowControl w:val="0"/>
              <w:tabs>
                <w:tab w:val="left" w:pos="425"/>
                <w:tab w:val="right" w:leader="dot" w:pos="6095"/>
              </w:tabs>
              <w:adjustRightInd w:val="0"/>
              <w:jc w:val="both"/>
              <w:textAlignment w:val="baseline"/>
            </w:pPr>
            <w:r w:rsidRPr="005E0FF3">
              <w:t>Zdůvodní na konkrétních příkladech potřebu vnitřního uzdravení.</w:t>
            </w:r>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 xml:space="preserve">Vzdělávací obsah: </w:t>
            </w:r>
          </w:p>
        </w:tc>
      </w:tr>
      <w:tr w:rsidR="00D42EA4" w:rsidRPr="003B72F2" w:rsidTr="00D42EA4">
        <w:trPr>
          <w:trHeight w:val="494"/>
          <w:jc w:val="center"/>
        </w:trPr>
        <w:tc>
          <w:tcPr>
            <w:tcW w:w="0" w:type="auto"/>
          </w:tcPr>
          <w:p w:rsidR="00D42EA4" w:rsidRPr="003B72F2" w:rsidRDefault="00D42EA4" w:rsidP="00D42EA4">
            <w:pPr>
              <w:tabs>
                <w:tab w:val="left" w:pos="425"/>
                <w:tab w:val="right" w:leader="dot" w:pos="6095"/>
              </w:tabs>
            </w:pPr>
            <w:r w:rsidRPr="003B72F2">
              <w:lastRenderedPageBreak/>
              <w:t>Věrnost přátel</w:t>
            </w:r>
          </w:p>
          <w:p w:rsidR="00D42EA4" w:rsidRPr="003B72F2" w:rsidRDefault="00D42EA4" w:rsidP="00D42EA4">
            <w:pPr>
              <w:tabs>
                <w:tab w:val="left" w:pos="425"/>
                <w:tab w:val="right" w:leader="dot" w:pos="6095"/>
              </w:tabs>
            </w:pPr>
            <w:r w:rsidRPr="003B72F2">
              <w:t>Ježíš odpouští hříchy (</w:t>
            </w:r>
            <w:proofErr w:type="spellStart"/>
            <w:r w:rsidRPr="003B72F2">
              <w:t>Mk</w:t>
            </w:r>
            <w:proofErr w:type="spellEnd"/>
            <w:r w:rsidRPr="003B72F2">
              <w:t xml:space="preserve"> 2,1–12)</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47" w:name="_Toc429972831"/>
            <w:bookmarkStart w:id="48" w:name="_Toc429979652"/>
            <w:r w:rsidRPr="00B55D2A">
              <w:rPr>
                <w:smallCaps/>
              </w:rPr>
              <w:t>2.4.21 Ježíš je Pánem nad životem</w:t>
            </w:r>
            <w:bookmarkEnd w:id="47"/>
            <w:bookmarkEnd w:id="48"/>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B55D2A">
              <w:rPr>
                <w:snapToGrid/>
              </w:rPr>
              <w:t>Očekávaný výstup:</w:t>
            </w:r>
            <w:r w:rsidRPr="00834F25">
              <w:t xml:space="preserve"> </w:t>
            </w:r>
          </w:p>
        </w:tc>
      </w:tr>
      <w:tr w:rsidR="00D42EA4" w:rsidRPr="00B55D2A" w:rsidTr="00D42EA4">
        <w:trPr>
          <w:trHeight w:val="436"/>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 xml:space="preserve">Žák vlastními slovy na základě velikonočních událostí vysvětlí, proč se křesťan nemusí bát smrti. </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Pojmenuje v životě situace, kdy si lidé dokáží vzájemně pomoci zvládnout své těžkosti.</w:t>
            </w:r>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Vzdělávací obsah:</w:t>
            </w:r>
          </w:p>
        </w:tc>
      </w:tr>
      <w:tr w:rsidR="00D42EA4" w:rsidRPr="00834F25" w:rsidTr="00D42EA4">
        <w:trPr>
          <w:trHeight w:val="769"/>
          <w:jc w:val="center"/>
        </w:trPr>
        <w:tc>
          <w:tcPr>
            <w:tcW w:w="0" w:type="auto"/>
          </w:tcPr>
          <w:p w:rsidR="00D42EA4" w:rsidRPr="00834F25" w:rsidRDefault="00D42EA4" w:rsidP="00D42EA4">
            <w:pPr>
              <w:tabs>
                <w:tab w:val="left" w:pos="425"/>
                <w:tab w:val="right" w:leader="dot" w:pos="6095"/>
              </w:tabs>
            </w:pPr>
            <w:proofErr w:type="spellStart"/>
            <w:r w:rsidRPr="00834F25">
              <w:t>Mk</w:t>
            </w:r>
            <w:proofErr w:type="spellEnd"/>
            <w:r w:rsidRPr="00834F25">
              <w:t xml:space="preserve"> 5,21–43</w:t>
            </w:r>
          </w:p>
          <w:p w:rsidR="00D42EA4" w:rsidRPr="00834F25" w:rsidRDefault="00D42EA4" w:rsidP="00D42EA4">
            <w:pPr>
              <w:tabs>
                <w:tab w:val="left" w:pos="425"/>
                <w:tab w:val="right" w:leader="dot" w:pos="6095"/>
              </w:tabs>
            </w:pPr>
            <w:r w:rsidRPr="00834F25">
              <w:t>Ježíš má moc nad životem a smrtí</w:t>
            </w:r>
          </w:p>
          <w:p w:rsidR="00D42EA4" w:rsidRPr="00834F25" w:rsidRDefault="00D42EA4" w:rsidP="00D42EA4">
            <w:pPr>
              <w:tabs>
                <w:tab w:val="left" w:pos="425"/>
                <w:tab w:val="right" w:leader="dot" w:pos="6095"/>
              </w:tabs>
            </w:pPr>
            <w:r w:rsidRPr="00834F25">
              <w:t>KKC 988–1019</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49" w:name="_Toc429972832"/>
            <w:bookmarkStart w:id="50" w:name="_Toc429979653"/>
            <w:r w:rsidRPr="00B55D2A">
              <w:rPr>
                <w:smallCaps/>
              </w:rPr>
              <w:t>2.4.22 Ježíšův vjezd do Jeruzaléma</w:t>
            </w:r>
            <w:bookmarkEnd w:id="49"/>
            <w:bookmarkEnd w:id="50"/>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Očekávaný výstup:</w:t>
            </w:r>
          </w:p>
        </w:tc>
      </w:tr>
      <w:tr w:rsidR="00D42EA4" w:rsidRPr="003B72F2" w:rsidTr="00D42EA4">
        <w:trPr>
          <w:trHeight w:val="541"/>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Žák vysvětlí některé symboly Květné neděle.</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Porovná rozdíly mezi králem a Ježíšem.</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Vysvětlí, co přináší lidem pokoj a spravedlnost.</w:t>
            </w:r>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Vzdělávací obsah:</w:t>
            </w:r>
          </w:p>
        </w:tc>
      </w:tr>
      <w:tr w:rsidR="00D42EA4" w:rsidRPr="00834F25" w:rsidTr="00D42EA4">
        <w:trPr>
          <w:trHeight w:val="515"/>
          <w:jc w:val="center"/>
        </w:trPr>
        <w:tc>
          <w:tcPr>
            <w:tcW w:w="0" w:type="auto"/>
          </w:tcPr>
          <w:p w:rsidR="00D42EA4" w:rsidRPr="00834F25" w:rsidRDefault="00D42EA4" w:rsidP="00D42EA4">
            <w:pPr>
              <w:tabs>
                <w:tab w:val="left" w:pos="425"/>
                <w:tab w:val="right" w:leader="dot" w:pos="6095"/>
              </w:tabs>
            </w:pPr>
            <w:r w:rsidRPr="00834F25">
              <w:t>Liturgie Květné neděle</w:t>
            </w:r>
          </w:p>
          <w:p w:rsidR="00D42EA4" w:rsidRPr="00834F25" w:rsidRDefault="00D42EA4" w:rsidP="00D42EA4">
            <w:pPr>
              <w:tabs>
                <w:tab w:val="left" w:pos="425"/>
                <w:tab w:val="right" w:leader="dot" w:pos="6095"/>
              </w:tabs>
            </w:pPr>
            <w:r w:rsidRPr="00834F25">
              <w:t>Rozdíl mezi králem pozemského království a králem Božího království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51" w:name="_Toc429972833"/>
            <w:bookmarkStart w:id="52" w:name="_Toc429979654"/>
            <w:r w:rsidRPr="00B55D2A">
              <w:rPr>
                <w:smallCaps/>
              </w:rPr>
              <w:t>2.4.23 Poslední večeře</w:t>
            </w:r>
            <w:bookmarkEnd w:id="51"/>
            <w:bookmarkEnd w:id="52"/>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Očekávaný výstup:</w:t>
            </w:r>
          </w:p>
        </w:tc>
      </w:tr>
      <w:tr w:rsidR="00D42EA4" w:rsidRPr="00834F25" w:rsidTr="00D42EA4">
        <w:trPr>
          <w:trHeight w:val="817"/>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Žáci zařadí gesto umývání nohou do příběhu poslední večeře.</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Vysvětlí symboliku tohoto gesta.</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Aplikují postoj služby na svoji situaci.</w:t>
            </w:r>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 xml:space="preserve">Vzdělávací obsah: </w:t>
            </w:r>
          </w:p>
        </w:tc>
      </w:tr>
      <w:tr w:rsidR="00D42EA4" w:rsidRPr="003B72F2" w:rsidTr="00D42EA4">
        <w:trPr>
          <w:trHeight w:val="787"/>
          <w:jc w:val="center"/>
        </w:trPr>
        <w:tc>
          <w:tcPr>
            <w:tcW w:w="0" w:type="auto"/>
          </w:tcPr>
          <w:p w:rsidR="00D42EA4" w:rsidRPr="003B72F2" w:rsidRDefault="00D42EA4" w:rsidP="00D42EA4">
            <w:pPr>
              <w:tabs>
                <w:tab w:val="left" w:pos="425"/>
                <w:tab w:val="right" w:leader="dot" w:pos="6095"/>
              </w:tabs>
            </w:pPr>
            <w:bookmarkStart w:id="53" w:name="_Toc429972834"/>
            <w:bookmarkStart w:id="54" w:name="_Toc429979655"/>
            <w:r w:rsidRPr="003B72F2">
              <w:t>Mytí nohou jako znamení pokorné služby</w:t>
            </w:r>
          </w:p>
          <w:p w:rsidR="00D42EA4" w:rsidRPr="003B72F2" w:rsidRDefault="00D42EA4" w:rsidP="00D42EA4">
            <w:pPr>
              <w:tabs>
                <w:tab w:val="left" w:pos="425"/>
                <w:tab w:val="right" w:leader="dot" w:pos="6095"/>
              </w:tabs>
            </w:pPr>
            <w:r w:rsidRPr="003B72F2">
              <w:t>L 22,24–27, příp. J 13,1–17</w:t>
            </w:r>
          </w:p>
          <w:p w:rsidR="00D42EA4" w:rsidRPr="003B72F2" w:rsidRDefault="00D42EA4" w:rsidP="00D42EA4">
            <w:pPr>
              <w:tabs>
                <w:tab w:val="left" w:pos="425"/>
                <w:tab w:val="right" w:leader="dot" w:pos="6095"/>
              </w:tabs>
            </w:pPr>
            <w:r w:rsidRPr="00834F25">
              <w:t>KKC 1337</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2.4.24 Ježíšovo umučení</w:t>
            </w:r>
            <w:bookmarkEnd w:id="53"/>
            <w:bookmarkEnd w:id="54"/>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 xml:space="preserve">Očekávaný výstup: </w:t>
            </w:r>
          </w:p>
        </w:tc>
      </w:tr>
      <w:tr w:rsidR="00D42EA4" w:rsidRPr="00834F25" w:rsidTr="00D42EA4">
        <w:trPr>
          <w:trHeight w:val="739"/>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lastRenderedPageBreak/>
              <w:t>Na základě obrázků žák reprodukuje události Ježíšova utrpení a smrti.</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Vysvětlí význam utrpení v životě člověka.</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Ochota přijmout každodenní obtíže.</w:t>
            </w:r>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Vzdělávací obsah:</w:t>
            </w:r>
          </w:p>
        </w:tc>
      </w:tr>
      <w:tr w:rsidR="00D42EA4" w:rsidRPr="00834F25" w:rsidTr="00D42EA4">
        <w:trPr>
          <w:trHeight w:val="1257"/>
          <w:jc w:val="center"/>
        </w:trPr>
        <w:tc>
          <w:tcPr>
            <w:tcW w:w="0" w:type="auto"/>
          </w:tcPr>
          <w:p w:rsidR="00D42EA4" w:rsidRPr="00834F25" w:rsidRDefault="00D42EA4" w:rsidP="00D42EA4">
            <w:pPr>
              <w:tabs>
                <w:tab w:val="left" w:pos="425"/>
                <w:tab w:val="right" w:leader="dot" w:pos="6095"/>
              </w:tabs>
            </w:pPr>
            <w:r w:rsidRPr="00834F25">
              <w:t>Křížová cesta</w:t>
            </w:r>
          </w:p>
          <w:p w:rsidR="00D42EA4" w:rsidRPr="00834F25" w:rsidRDefault="00D42EA4" w:rsidP="00D42EA4">
            <w:pPr>
              <w:tabs>
                <w:tab w:val="left" w:pos="425"/>
                <w:tab w:val="right" w:leader="dot" w:pos="6095"/>
              </w:tabs>
            </w:pPr>
            <w:r w:rsidRPr="00834F25">
              <w:t>J 18–19</w:t>
            </w:r>
          </w:p>
          <w:p w:rsidR="00D42EA4" w:rsidRPr="00834F25" w:rsidRDefault="00D42EA4" w:rsidP="00D42EA4">
            <w:pPr>
              <w:tabs>
                <w:tab w:val="left" w:pos="425"/>
                <w:tab w:val="right" w:leader="dot" w:pos="6095"/>
              </w:tabs>
            </w:pPr>
            <w:r w:rsidRPr="00834F25">
              <w:t>Svatý týden v liturgii</w:t>
            </w:r>
          </w:p>
          <w:p w:rsidR="00D42EA4" w:rsidRPr="00834F25" w:rsidRDefault="00D42EA4" w:rsidP="00D42EA4">
            <w:pPr>
              <w:tabs>
                <w:tab w:val="left" w:pos="425"/>
                <w:tab w:val="right" w:leader="dot" w:pos="6095"/>
              </w:tabs>
            </w:pPr>
            <w:r w:rsidRPr="00834F25">
              <w:t>Kontrast liturgie Květné neděle a Velkého pátku</w:t>
            </w:r>
          </w:p>
          <w:p w:rsidR="00D42EA4" w:rsidRPr="00834F25" w:rsidRDefault="00D42EA4" w:rsidP="00D42EA4">
            <w:pPr>
              <w:tabs>
                <w:tab w:val="left" w:pos="425"/>
                <w:tab w:val="right" w:leader="dot" w:pos="6095"/>
              </w:tabs>
            </w:pPr>
            <w:r w:rsidRPr="00834F25">
              <w:t>KKC 616, 618, 626</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55" w:name="_Toc429972835"/>
            <w:bookmarkStart w:id="56" w:name="_Toc429979656"/>
            <w:r w:rsidRPr="00B55D2A">
              <w:rPr>
                <w:smallCaps/>
              </w:rPr>
              <w:t>2.4.25 Ježíš vstal z mrtvých</w:t>
            </w:r>
            <w:bookmarkEnd w:id="55"/>
            <w:bookmarkEnd w:id="56"/>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 xml:space="preserve">Očekávaný výstup: </w:t>
            </w:r>
          </w:p>
        </w:tc>
      </w:tr>
      <w:tr w:rsidR="00D42EA4" w:rsidRPr="00834F25" w:rsidTr="00D42EA4">
        <w:trPr>
          <w:trHeight w:val="454"/>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Žák reprodukuje první zprávy evangelia o Ježíšově vzkříšení.</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Vysvětlí symboliku velikonoční svíce – paškálu.</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 xml:space="preserve">Vysvětlí pojem „naděje“. </w:t>
            </w:r>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 xml:space="preserve">Vzdělávací obsah: </w:t>
            </w:r>
          </w:p>
        </w:tc>
      </w:tr>
      <w:tr w:rsidR="00D42EA4" w:rsidRPr="00834F25" w:rsidTr="00D42EA4">
        <w:trPr>
          <w:trHeight w:val="788"/>
          <w:jc w:val="center"/>
        </w:trPr>
        <w:tc>
          <w:tcPr>
            <w:tcW w:w="0" w:type="auto"/>
          </w:tcPr>
          <w:p w:rsidR="00D42EA4" w:rsidRPr="00834F25" w:rsidRDefault="00D42EA4" w:rsidP="00D42EA4">
            <w:pPr>
              <w:tabs>
                <w:tab w:val="left" w:pos="425"/>
                <w:tab w:val="right" w:leader="dot" w:pos="6095"/>
              </w:tabs>
            </w:pPr>
            <w:r w:rsidRPr="00834F25">
              <w:t>L 24,1–12, J 20,1–18</w:t>
            </w:r>
          </w:p>
          <w:p w:rsidR="00D42EA4" w:rsidRPr="00834F25" w:rsidRDefault="00D42EA4" w:rsidP="00D42EA4">
            <w:pPr>
              <w:tabs>
                <w:tab w:val="left" w:pos="425"/>
                <w:tab w:val="right" w:leader="dot" w:pos="6095"/>
              </w:tabs>
            </w:pPr>
            <w:r w:rsidRPr="00834F25">
              <w:t xml:space="preserve">Velikonoční </w:t>
            </w:r>
            <w:proofErr w:type="spellStart"/>
            <w:r w:rsidRPr="00834F25">
              <w:t>třídení</w:t>
            </w:r>
            <w:proofErr w:type="spellEnd"/>
          </w:p>
          <w:p w:rsidR="00D42EA4" w:rsidRPr="00834F25" w:rsidRDefault="00D42EA4" w:rsidP="00D42EA4">
            <w:pPr>
              <w:tabs>
                <w:tab w:val="left" w:pos="425"/>
                <w:tab w:val="right" w:leader="dot" w:pos="6095"/>
              </w:tabs>
            </w:pPr>
            <w:r w:rsidRPr="00834F25">
              <w:t>Symbolika paškálu</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57" w:name="_Toc429972836"/>
            <w:bookmarkStart w:id="58" w:name="_Toc429979657"/>
            <w:r w:rsidRPr="00B55D2A">
              <w:rPr>
                <w:smallCaps/>
              </w:rPr>
              <w:t>2.4.26 Zmr</w:t>
            </w:r>
            <w:r w:rsidRPr="00B55D2A">
              <w:rPr>
                <w:smallCaps/>
              </w:rPr>
              <w:t>t</w:t>
            </w:r>
            <w:r w:rsidRPr="00B55D2A">
              <w:rPr>
                <w:smallCaps/>
              </w:rPr>
              <w:t>výchvstalý Pán se zjevuje</w:t>
            </w:r>
            <w:bookmarkEnd w:id="57"/>
            <w:bookmarkEnd w:id="58"/>
          </w:p>
        </w:tc>
      </w:tr>
      <w:tr w:rsidR="00D42EA4" w:rsidRPr="00834F25"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 xml:space="preserve">Očekávaný výstup: </w:t>
            </w:r>
          </w:p>
        </w:tc>
      </w:tr>
      <w:tr w:rsidR="00D42EA4" w:rsidRPr="00834F25" w:rsidTr="00D42EA4">
        <w:trPr>
          <w:trHeight w:val="701"/>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Žák reprodukuje události ve večeřadle.</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Porovná situaci Ježíšových učedníků a dnešních křesťanů.</w:t>
            </w:r>
          </w:p>
          <w:p w:rsidR="00D42EA4" w:rsidRPr="00B55D2A" w:rsidRDefault="00D42EA4" w:rsidP="00D42EA4">
            <w:pPr>
              <w:widowControl w:val="0"/>
              <w:tabs>
                <w:tab w:val="left" w:pos="425"/>
                <w:tab w:val="right" w:leader="dot" w:pos="6095"/>
              </w:tabs>
              <w:adjustRightInd w:val="0"/>
              <w:jc w:val="both"/>
              <w:textAlignment w:val="baseline"/>
              <w:rPr>
                <w:sz w:val="20"/>
              </w:rPr>
            </w:pPr>
            <w:r w:rsidRPr="00B55D2A">
              <w:rPr>
                <w:szCs w:val="22"/>
              </w:rPr>
              <w:t>Popíše, jak mohou křesťané svědčit o víře.</w:t>
            </w:r>
            <w:r w:rsidRPr="00B55D2A">
              <w:rPr>
                <w:sz w:val="20"/>
              </w:rPr>
              <w:t xml:space="preserve"> </w:t>
            </w:r>
          </w:p>
        </w:tc>
      </w:tr>
      <w:tr w:rsidR="00D42EA4" w:rsidRPr="00B55D2A" w:rsidTr="00D42EA4">
        <w:trPr>
          <w:jc w:val="center"/>
        </w:trPr>
        <w:tc>
          <w:tcPr>
            <w:tcW w:w="0" w:type="auto"/>
          </w:tcPr>
          <w:p w:rsidR="00D42EA4" w:rsidRPr="00834F25" w:rsidRDefault="00D42EA4" w:rsidP="00D42EA4">
            <w:pPr>
              <w:pStyle w:val="podnadpis"/>
              <w:tabs>
                <w:tab w:val="left" w:pos="425"/>
                <w:tab w:val="right" w:leader="dot" w:pos="6095"/>
              </w:tabs>
              <w:spacing w:line="240" w:lineRule="auto"/>
              <w:ind w:firstLine="284"/>
            </w:pPr>
            <w:r w:rsidRPr="00834F25">
              <w:t xml:space="preserve">Vzdělávací obsah: </w:t>
            </w:r>
          </w:p>
        </w:tc>
      </w:tr>
      <w:tr w:rsidR="00D42EA4" w:rsidRPr="00834F25" w:rsidTr="00D42EA4">
        <w:trPr>
          <w:trHeight w:val="512"/>
          <w:jc w:val="center"/>
        </w:trPr>
        <w:tc>
          <w:tcPr>
            <w:tcW w:w="0" w:type="auto"/>
            <w:tcBorders>
              <w:bottom w:val="single" w:sz="4" w:space="0" w:color="auto"/>
            </w:tcBorders>
          </w:tcPr>
          <w:p w:rsidR="00D42EA4" w:rsidRPr="00834F25" w:rsidRDefault="00D42EA4" w:rsidP="00D42EA4">
            <w:pPr>
              <w:tabs>
                <w:tab w:val="left" w:pos="425"/>
                <w:tab w:val="right" w:leader="dot" w:pos="6095"/>
              </w:tabs>
            </w:pPr>
            <w:r w:rsidRPr="00834F25">
              <w:t>Velikonoční události (J 20,19–29 a 21)</w:t>
            </w:r>
          </w:p>
          <w:p w:rsidR="00D42EA4" w:rsidRPr="00834F25" w:rsidRDefault="00D42EA4" w:rsidP="00D42EA4">
            <w:pPr>
              <w:tabs>
                <w:tab w:val="left" w:pos="425"/>
                <w:tab w:val="right" w:leader="dot" w:pos="6095"/>
              </w:tabs>
            </w:pPr>
            <w:r w:rsidRPr="00834F25">
              <w:t>KKC 644, 645</w:t>
            </w:r>
          </w:p>
        </w:tc>
      </w:tr>
      <w:tr w:rsidR="00D42EA4" w:rsidRPr="00A933C4" w:rsidTr="00D42EA4">
        <w:trPr>
          <w:jc w:val="center"/>
        </w:trPr>
        <w:tc>
          <w:tcPr>
            <w:tcW w:w="0" w:type="auto"/>
            <w:shd w:val="clear" w:color="auto" w:fill="D9D9D9"/>
          </w:tcPr>
          <w:p w:rsidR="00D42EA4" w:rsidRPr="00DC72BF" w:rsidRDefault="00D42EA4" w:rsidP="00D42EA4">
            <w:pPr>
              <w:pStyle w:val="Nadpis6"/>
              <w:widowControl w:val="0"/>
              <w:tabs>
                <w:tab w:val="left" w:pos="425"/>
                <w:tab w:val="right" w:leader="dot" w:pos="6095"/>
              </w:tabs>
              <w:spacing w:before="120" w:after="120"/>
              <w:ind w:firstLine="284"/>
            </w:pPr>
            <w:bookmarkStart w:id="59" w:name="_Toc429972838"/>
            <w:bookmarkStart w:id="60" w:name="_Toc429979659"/>
            <w:bookmarkStart w:id="61" w:name="_Toc429972837"/>
            <w:bookmarkStart w:id="62" w:name="_Toc429979658"/>
            <w:r w:rsidRPr="00DC72BF">
              <w:t>2.5 Co znamená žít jako Ježíš</w:t>
            </w:r>
            <w:bookmarkEnd w:id="61"/>
            <w:bookmarkEnd w:id="62"/>
          </w:p>
        </w:tc>
      </w:tr>
      <w:tr w:rsidR="00D42EA4" w:rsidRPr="00B55D2A" w:rsidTr="00D42EA4">
        <w:trPr>
          <w:jc w:val="center"/>
        </w:trPr>
        <w:tc>
          <w:tcPr>
            <w:tcW w:w="0" w:type="auto"/>
          </w:tcPr>
          <w:p w:rsidR="00D42EA4" w:rsidRPr="00B55D2A" w:rsidRDefault="00D42EA4" w:rsidP="00D42EA4">
            <w:pPr>
              <w:tabs>
                <w:tab w:val="left" w:pos="0"/>
                <w:tab w:val="right" w:leader="dot" w:pos="6095"/>
              </w:tabs>
              <w:rPr>
                <w:b/>
                <w:snapToGrid w:val="0"/>
              </w:rPr>
            </w:pPr>
            <w:r w:rsidRPr="00B55D2A">
              <w:rPr>
                <w:b/>
                <w:snapToGrid w:val="0"/>
              </w:rPr>
              <w:t>Vazba na jiné předměty a na průřezová témata:</w:t>
            </w:r>
          </w:p>
        </w:tc>
      </w:tr>
      <w:tr w:rsidR="00D42EA4" w:rsidRPr="00241F6B" w:rsidTr="00D42EA4">
        <w:trPr>
          <w:jc w:val="center"/>
        </w:trPr>
        <w:tc>
          <w:tcPr>
            <w:tcW w:w="0" w:type="auto"/>
          </w:tcPr>
          <w:p w:rsidR="00D42EA4" w:rsidRPr="00B55D2A" w:rsidRDefault="00D42EA4" w:rsidP="00D42EA4">
            <w:pPr>
              <w:pStyle w:val="Zkladntext"/>
              <w:spacing w:line="240" w:lineRule="auto"/>
              <w:ind w:firstLine="0"/>
              <w:jc w:val="left"/>
              <w:rPr>
                <w:sz w:val="22"/>
                <w:szCs w:val="22"/>
              </w:rPr>
            </w:pPr>
            <w:r w:rsidRPr="00B55D2A">
              <w:rPr>
                <w:i/>
                <w:sz w:val="22"/>
                <w:szCs w:val="22"/>
              </w:rPr>
              <w:t>OSV</w:t>
            </w:r>
            <w:r w:rsidRPr="00B55D2A">
              <w:rPr>
                <w:sz w:val="22"/>
                <w:szCs w:val="22"/>
              </w:rPr>
              <w:t xml:space="preserve"> – pomáhající a prosociální jednání</w:t>
            </w:r>
          </w:p>
          <w:p w:rsidR="00D42EA4" w:rsidRPr="00B55D2A" w:rsidRDefault="00D42EA4" w:rsidP="00D42EA4">
            <w:pPr>
              <w:pStyle w:val="Zkladntext"/>
              <w:spacing w:line="240" w:lineRule="auto"/>
              <w:ind w:firstLine="0"/>
              <w:jc w:val="left"/>
              <w:rPr>
                <w:sz w:val="22"/>
                <w:szCs w:val="22"/>
              </w:rPr>
            </w:pPr>
            <w:r w:rsidRPr="00B55D2A">
              <w:rPr>
                <w:i/>
                <w:sz w:val="22"/>
                <w:szCs w:val="22"/>
              </w:rPr>
              <w:t>MKV</w:t>
            </w:r>
            <w:r w:rsidRPr="00B55D2A">
              <w:rPr>
                <w:sz w:val="22"/>
                <w:szCs w:val="22"/>
              </w:rPr>
              <w:t xml:space="preserve"> – poznávání vlastního kulturního zakotvení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2.5.27 Poznáváme Pannu Marii</w:t>
            </w:r>
            <w:bookmarkEnd w:id="59"/>
            <w:bookmarkEnd w:id="60"/>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 xml:space="preserve">Očekávaný výstup: </w:t>
            </w:r>
          </w:p>
        </w:tc>
      </w:tr>
      <w:tr w:rsidR="00D42EA4" w:rsidRPr="00834F25" w:rsidTr="00D42EA4">
        <w:trPr>
          <w:trHeight w:val="412"/>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Žák zařadí události Mariina života do časových souvislostí.</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 xml:space="preserve">Porovnat úlohu maminky v životě dítěte a Marie v rozměru starosti o celou církev. </w:t>
            </w:r>
          </w:p>
        </w:tc>
      </w:tr>
      <w:tr w:rsidR="00D42EA4" w:rsidRPr="00B55D2A" w:rsidTr="00D42EA4">
        <w:trPr>
          <w:jc w:val="center"/>
        </w:trPr>
        <w:tc>
          <w:tcPr>
            <w:tcW w:w="0" w:type="auto"/>
          </w:tcPr>
          <w:p w:rsidR="00D42EA4" w:rsidRPr="00B55D2A" w:rsidRDefault="00D42EA4" w:rsidP="00D42EA4">
            <w:pPr>
              <w:pStyle w:val="Zkladntext"/>
              <w:spacing w:line="240" w:lineRule="auto"/>
              <w:ind w:firstLine="0"/>
              <w:rPr>
                <w:b/>
                <w:sz w:val="22"/>
              </w:rPr>
            </w:pPr>
            <w:r w:rsidRPr="00B55D2A">
              <w:rPr>
                <w:b/>
                <w:sz w:val="22"/>
              </w:rPr>
              <w:t xml:space="preserve">Vzdělávací obsah: </w:t>
            </w:r>
          </w:p>
        </w:tc>
      </w:tr>
      <w:tr w:rsidR="00D42EA4" w:rsidRPr="00834F25" w:rsidTr="00D42EA4">
        <w:trPr>
          <w:trHeight w:val="664"/>
          <w:jc w:val="center"/>
        </w:trPr>
        <w:tc>
          <w:tcPr>
            <w:tcW w:w="0" w:type="auto"/>
          </w:tcPr>
          <w:p w:rsidR="00D42EA4" w:rsidRPr="00834F25" w:rsidRDefault="00D42EA4" w:rsidP="00D42EA4">
            <w:pPr>
              <w:tabs>
                <w:tab w:val="left" w:pos="425"/>
                <w:tab w:val="right" w:leader="dot" w:pos="6095"/>
              </w:tabs>
            </w:pPr>
            <w:proofErr w:type="gramStart"/>
            <w:r w:rsidRPr="00834F25">
              <w:t>Květen</w:t>
            </w:r>
            <w:proofErr w:type="gramEnd"/>
            <w:r w:rsidRPr="00834F25">
              <w:t xml:space="preserve"> – mariánský měsíc</w:t>
            </w:r>
          </w:p>
          <w:p w:rsidR="00D42EA4" w:rsidRPr="00834F25" w:rsidRDefault="00D42EA4" w:rsidP="00D42EA4">
            <w:pPr>
              <w:tabs>
                <w:tab w:val="left" w:pos="425"/>
                <w:tab w:val="right" w:leader="dot" w:pos="6095"/>
              </w:tabs>
            </w:pPr>
            <w:r w:rsidRPr="00834F25">
              <w:t>Shrnutí probraných událostí Mariina života</w:t>
            </w:r>
          </w:p>
          <w:p w:rsidR="00D42EA4" w:rsidRPr="00834F25" w:rsidRDefault="00D42EA4" w:rsidP="00D42EA4">
            <w:pPr>
              <w:tabs>
                <w:tab w:val="left" w:pos="425"/>
                <w:tab w:val="right" w:leader="dot" w:pos="6095"/>
              </w:tabs>
            </w:pPr>
            <w:r w:rsidRPr="00834F25">
              <w:t>Význam májové pobožnosti</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63" w:name="_Toc429972839"/>
            <w:bookmarkStart w:id="64" w:name="_Toc429979660"/>
            <w:r w:rsidRPr="00B55D2A">
              <w:rPr>
                <w:smallCaps/>
              </w:rPr>
              <w:t>2.5.28 Chceme pomáhat bližním</w:t>
            </w:r>
            <w:bookmarkEnd w:id="63"/>
            <w:bookmarkEnd w:id="64"/>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Očekávaný výstup:</w:t>
            </w:r>
          </w:p>
        </w:tc>
      </w:tr>
      <w:tr w:rsidR="00D42EA4" w:rsidRPr="00834F25" w:rsidTr="00D42EA4">
        <w:trPr>
          <w:trHeight w:val="438"/>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Žák uvede příklady nezištné pomoci.</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Žáci diskutují o možnostech pomoci lidem v nouzi ve svém městě.</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 xml:space="preserve">Vzdělávací obsah: </w:t>
            </w:r>
          </w:p>
        </w:tc>
      </w:tr>
      <w:tr w:rsidR="00D42EA4" w:rsidRPr="00834F25" w:rsidTr="00D42EA4">
        <w:trPr>
          <w:trHeight w:val="508"/>
          <w:jc w:val="center"/>
        </w:trPr>
        <w:tc>
          <w:tcPr>
            <w:tcW w:w="0" w:type="auto"/>
          </w:tcPr>
          <w:p w:rsidR="00D42EA4" w:rsidRPr="00834F25" w:rsidRDefault="00D42EA4" w:rsidP="00D42EA4">
            <w:pPr>
              <w:tabs>
                <w:tab w:val="left" w:pos="425"/>
                <w:tab w:val="right" w:leader="dot" w:pos="6095"/>
              </w:tabs>
            </w:pPr>
            <w:r w:rsidRPr="00834F25">
              <w:t>L 10,25–37</w:t>
            </w:r>
          </w:p>
          <w:p w:rsidR="00D42EA4" w:rsidRPr="00834F25" w:rsidRDefault="00D42EA4" w:rsidP="00D42EA4">
            <w:pPr>
              <w:tabs>
                <w:tab w:val="left" w:pos="425"/>
                <w:tab w:val="right" w:leader="dot" w:pos="6095"/>
              </w:tabs>
            </w:pPr>
            <w:r w:rsidRPr="00834F25">
              <w:t>Cvičení na soucítění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65" w:name="_Toc429972840"/>
            <w:bookmarkStart w:id="66" w:name="_Toc429979661"/>
            <w:r w:rsidRPr="00B55D2A">
              <w:rPr>
                <w:smallCaps/>
              </w:rPr>
              <w:t>2.5.29 Jdeme za Ježíšem do Božího království</w:t>
            </w:r>
            <w:bookmarkEnd w:id="65"/>
            <w:bookmarkEnd w:id="66"/>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 xml:space="preserve">Očekávaný výstup: </w:t>
            </w:r>
          </w:p>
        </w:tc>
      </w:tr>
      <w:tr w:rsidR="00D42EA4" w:rsidRPr="00B55D2A" w:rsidTr="00D42EA4">
        <w:trPr>
          <w:trHeight w:val="450"/>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Na základě znalostí z prvouky žák popíše zákonitosti růstu semene v přírodě.</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Aplikuje některé zákonitosti působení slov na změnu života člověka na základě jednoduchých příběhů.</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 xml:space="preserve">Vzdělávací obsah: </w:t>
            </w:r>
          </w:p>
        </w:tc>
      </w:tr>
      <w:tr w:rsidR="00D42EA4" w:rsidRPr="00834F25" w:rsidTr="00D42EA4">
        <w:trPr>
          <w:trHeight w:val="424"/>
          <w:jc w:val="center"/>
        </w:trPr>
        <w:tc>
          <w:tcPr>
            <w:tcW w:w="0" w:type="auto"/>
          </w:tcPr>
          <w:p w:rsidR="00D42EA4" w:rsidRPr="00834F25" w:rsidRDefault="00D42EA4" w:rsidP="00D42EA4">
            <w:pPr>
              <w:tabs>
                <w:tab w:val="left" w:pos="425"/>
                <w:tab w:val="right" w:leader="dot" w:pos="6095"/>
              </w:tabs>
            </w:pPr>
            <w:proofErr w:type="spellStart"/>
            <w:r w:rsidRPr="00834F25">
              <w:t>Mk</w:t>
            </w:r>
            <w:proofErr w:type="spellEnd"/>
            <w:r w:rsidRPr="00834F25">
              <w:t xml:space="preserve"> 4,3–20, příp. L 8,5–15</w:t>
            </w:r>
          </w:p>
          <w:p w:rsidR="00D42EA4" w:rsidRPr="00834F25" w:rsidRDefault="00D42EA4" w:rsidP="00D42EA4">
            <w:pPr>
              <w:tabs>
                <w:tab w:val="left" w:pos="425"/>
                <w:tab w:val="right" w:leader="dot" w:pos="6095"/>
              </w:tabs>
            </w:pPr>
            <w:r w:rsidRPr="00834F25">
              <w:t>Slavnostní četba z Bible</w:t>
            </w:r>
          </w:p>
        </w:tc>
      </w:tr>
      <w:tr w:rsidR="00D42EA4" w:rsidRPr="00A933C4" w:rsidTr="00D42EA4">
        <w:trPr>
          <w:jc w:val="center"/>
        </w:trPr>
        <w:tc>
          <w:tcPr>
            <w:tcW w:w="0" w:type="auto"/>
            <w:shd w:val="clear" w:color="auto" w:fill="D9D9D9"/>
          </w:tcPr>
          <w:p w:rsidR="00D42EA4" w:rsidRPr="00DC72BF" w:rsidRDefault="00D42EA4" w:rsidP="00D42EA4">
            <w:pPr>
              <w:pStyle w:val="Nadpis6"/>
              <w:widowControl w:val="0"/>
              <w:tabs>
                <w:tab w:val="left" w:pos="425"/>
                <w:tab w:val="right" w:leader="dot" w:pos="6095"/>
              </w:tabs>
              <w:spacing w:before="120" w:after="120"/>
              <w:ind w:firstLine="284"/>
            </w:pPr>
            <w:bookmarkStart w:id="67" w:name="_Toc429972841"/>
            <w:bookmarkStart w:id="68" w:name="_Toc429979662"/>
            <w:r w:rsidRPr="00DC72BF">
              <w:t>2.6 Bůh je trojjediný</w:t>
            </w:r>
            <w:bookmarkEnd w:id="67"/>
            <w:bookmarkEnd w:id="68"/>
          </w:p>
        </w:tc>
      </w:tr>
      <w:tr w:rsidR="00D42EA4" w:rsidRPr="00B55D2A" w:rsidTr="00D42EA4">
        <w:trPr>
          <w:jc w:val="center"/>
        </w:trPr>
        <w:tc>
          <w:tcPr>
            <w:tcW w:w="0" w:type="auto"/>
          </w:tcPr>
          <w:p w:rsidR="00D42EA4" w:rsidRPr="00B55D2A" w:rsidRDefault="00D42EA4" w:rsidP="00D42EA4">
            <w:pPr>
              <w:tabs>
                <w:tab w:val="left" w:pos="0"/>
                <w:tab w:val="right" w:leader="dot" w:pos="6095"/>
              </w:tabs>
              <w:rPr>
                <w:b/>
                <w:snapToGrid w:val="0"/>
              </w:rPr>
            </w:pPr>
            <w:r w:rsidRPr="00B55D2A">
              <w:rPr>
                <w:b/>
                <w:snapToGrid w:val="0"/>
              </w:rPr>
              <w:t>Vazba na jiné předměty a na průřezová témata:</w:t>
            </w:r>
          </w:p>
        </w:tc>
      </w:tr>
      <w:tr w:rsidR="00D42EA4" w:rsidRPr="00241F6B" w:rsidTr="00D42EA4">
        <w:trPr>
          <w:jc w:val="center"/>
        </w:trPr>
        <w:tc>
          <w:tcPr>
            <w:tcW w:w="0" w:type="auto"/>
          </w:tcPr>
          <w:p w:rsidR="00D42EA4" w:rsidRPr="00241F6B" w:rsidRDefault="00D42EA4" w:rsidP="00D42EA4">
            <w:pPr>
              <w:pStyle w:val="Nadpis1"/>
              <w:widowControl w:val="0"/>
              <w:tabs>
                <w:tab w:val="left" w:pos="425"/>
                <w:tab w:val="right" w:leader="dot" w:pos="6095"/>
              </w:tabs>
              <w:adjustRightInd w:val="0"/>
              <w:ind w:firstLine="284"/>
              <w:textAlignment w:val="baseline"/>
            </w:pPr>
            <w:r w:rsidRPr="00B55D2A">
              <w:rPr>
                <w:b w:val="0"/>
                <w:i/>
                <w:sz w:val="22"/>
                <w:szCs w:val="22"/>
              </w:rPr>
              <w:t>MKV</w:t>
            </w:r>
            <w:r w:rsidRPr="00B55D2A">
              <w:rPr>
                <w:b w:val="0"/>
                <w:sz w:val="22"/>
                <w:szCs w:val="22"/>
              </w:rPr>
              <w:t xml:space="preserve"> – poznávání vlastního kulturního zakotvení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69" w:name="_Toc429979663"/>
            <w:bookmarkStart w:id="70" w:name="_Toc429972842"/>
            <w:r w:rsidRPr="00B55D2A">
              <w:rPr>
                <w:smallCaps/>
              </w:rPr>
              <w:t>2.6.30 Seslání Ducha Svatého</w:t>
            </w:r>
            <w:bookmarkEnd w:id="69"/>
            <w:bookmarkEnd w:id="70"/>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 xml:space="preserve">Očekávaný výstup: </w:t>
            </w:r>
          </w:p>
        </w:tc>
      </w:tr>
      <w:tr w:rsidR="00D42EA4" w:rsidRPr="00834F25" w:rsidTr="00D42EA4">
        <w:trPr>
          <w:trHeight w:val="680"/>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 xml:space="preserve">Žák chronologicky zařadí události Letnic k ostatním událostem Ježíšova života. </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 xml:space="preserve">Vysvětlí symboliku Ducha </w:t>
            </w:r>
            <w:proofErr w:type="gramStart"/>
            <w:r w:rsidRPr="00B55D2A">
              <w:rPr>
                <w:szCs w:val="22"/>
              </w:rPr>
              <w:t>Svatého</w:t>
            </w:r>
            <w:proofErr w:type="gramEnd"/>
            <w:r w:rsidRPr="00B55D2A">
              <w:rPr>
                <w:szCs w:val="22"/>
              </w:rPr>
              <w:t>.</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lastRenderedPageBreak/>
              <w:t xml:space="preserve">Aplikace působení Ducha </w:t>
            </w:r>
            <w:proofErr w:type="gramStart"/>
            <w:r w:rsidRPr="00B55D2A">
              <w:rPr>
                <w:szCs w:val="22"/>
              </w:rPr>
              <w:t>Svatého</w:t>
            </w:r>
            <w:proofErr w:type="gramEnd"/>
            <w:r w:rsidRPr="00B55D2A">
              <w:rPr>
                <w:szCs w:val="22"/>
              </w:rPr>
              <w:t xml:space="preserve"> v životě lidí.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lastRenderedPageBreak/>
              <w:t xml:space="preserve">Vzdělávací obsah: </w:t>
            </w:r>
          </w:p>
        </w:tc>
      </w:tr>
      <w:tr w:rsidR="00D42EA4" w:rsidRPr="00834F25" w:rsidTr="00D42EA4">
        <w:trPr>
          <w:trHeight w:val="815"/>
          <w:jc w:val="center"/>
        </w:trPr>
        <w:tc>
          <w:tcPr>
            <w:tcW w:w="0" w:type="auto"/>
          </w:tcPr>
          <w:p w:rsidR="00D42EA4" w:rsidRPr="00834F25" w:rsidRDefault="00D42EA4" w:rsidP="00D42EA4">
            <w:pPr>
              <w:tabs>
                <w:tab w:val="left" w:pos="425"/>
                <w:tab w:val="right" w:leader="dot" w:pos="6095"/>
              </w:tabs>
            </w:pPr>
            <w:r w:rsidRPr="00834F25">
              <w:t>Sk 2,1–42</w:t>
            </w:r>
          </w:p>
          <w:p w:rsidR="00D42EA4" w:rsidRPr="00834F25" w:rsidRDefault="00D42EA4" w:rsidP="00D42EA4">
            <w:pPr>
              <w:tabs>
                <w:tab w:val="left" w:pos="425"/>
                <w:tab w:val="right" w:leader="dot" w:pos="6095"/>
              </w:tabs>
            </w:pPr>
            <w:r w:rsidRPr="00834F25">
              <w:t xml:space="preserve">Duch </w:t>
            </w:r>
            <w:proofErr w:type="gramStart"/>
            <w:r w:rsidRPr="00834F25">
              <w:t>Svatý</w:t>
            </w:r>
            <w:proofErr w:type="gramEnd"/>
            <w:r w:rsidRPr="00834F25">
              <w:t xml:space="preserve"> vytváří společenství</w:t>
            </w:r>
          </w:p>
          <w:p w:rsidR="00D42EA4" w:rsidRPr="00834F25" w:rsidRDefault="00D42EA4" w:rsidP="00D42EA4">
            <w:pPr>
              <w:tabs>
                <w:tab w:val="left" w:pos="425"/>
                <w:tab w:val="right" w:leader="dot" w:pos="6095"/>
              </w:tabs>
            </w:pPr>
            <w:r w:rsidRPr="00834F25">
              <w:t xml:space="preserve">Znázornění Ducha </w:t>
            </w:r>
            <w:proofErr w:type="gramStart"/>
            <w:r w:rsidRPr="00834F25">
              <w:t>Svatého</w:t>
            </w:r>
            <w:proofErr w:type="gramEnd"/>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71" w:name="_Toc429972843"/>
            <w:bookmarkStart w:id="72" w:name="_Toc429979664"/>
            <w:r w:rsidRPr="00B55D2A">
              <w:rPr>
                <w:smallCaps/>
              </w:rPr>
              <w:t>2.6.31 Církev jako společenství Božího lidu.</w:t>
            </w:r>
            <w:bookmarkEnd w:id="71"/>
            <w:bookmarkEnd w:id="72"/>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Očekávaný výstup:</w:t>
            </w:r>
          </w:p>
        </w:tc>
      </w:tr>
      <w:tr w:rsidR="00D42EA4" w:rsidRPr="00834F25" w:rsidTr="00D42EA4">
        <w:trPr>
          <w:trHeight w:val="756"/>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Žák popíše uspořádání církve v současnosti.</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Vysvětlí význam křtu pro křesťany.</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Vysvětlí způsob zapojení každého pokřtěného do církve.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 xml:space="preserve">Vzdělávací obsah: </w:t>
            </w:r>
          </w:p>
        </w:tc>
      </w:tr>
      <w:tr w:rsidR="00D42EA4" w:rsidRPr="003B72F2" w:rsidTr="00D42EA4">
        <w:trPr>
          <w:trHeight w:val="733"/>
          <w:jc w:val="center"/>
        </w:trPr>
        <w:tc>
          <w:tcPr>
            <w:tcW w:w="0" w:type="auto"/>
          </w:tcPr>
          <w:p w:rsidR="00D42EA4" w:rsidRPr="003B72F2" w:rsidRDefault="00D42EA4" w:rsidP="00D42EA4">
            <w:pPr>
              <w:tabs>
                <w:tab w:val="left" w:pos="425"/>
                <w:tab w:val="right" w:leader="dot" w:pos="6095"/>
              </w:tabs>
            </w:pPr>
            <w:r w:rsidRPr="003B72F2">
              <w:t>Šíření radostné zvěsti</w:t>
            </w:r>
          </w:p>
          <w:p w:rsidR="00D42EA4" w:rsidRPr="003B72F2" w:rsidRDefault="00D42EA4" w:rsidP="00D42EA4">
            <w:pPr>
              <w:tabs>
                <w:tab w:val="left" w:pos="425"/>
                <w:tab w:val="right" w:leader="dot" w:pos="6095"/>
              </w:tabs>
            </w:pPr>
            <w:r w:rsidRPr="003B72F2">
              <w:t>Hierarchie církve</w:t>
            </w:r>
          </w:p>
          <w:p w:rsidR="00D42EA4" w:rsidRPr="003B72F2" w:rsidRDefault="00D42EA4" w:rsidP="00D42EA4">
            <w:pPr>
              <w:tabs>
                <w:tab w:val="left" w:pos="425"/>
                <w:tab w:val="right" w:leader="dot" w:pos="6095"/>
              </w:tabs>
            </w:pPr>
            <w:r w:rsidRPr="003B72F2">
              <w:t>KKC 871, 880–887</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73" w:name="_Toc429979665"/>
            <w:bookmarkStart w:id="74" w:name="_Toc429972844"/>
            <w:r w:rsidRPr="00B55D2A">
              <w:rPr>
                <w:smallCaps/>
              </w:rPr>
              <w:t>2.6.32 Navždy v domě Otcově</w:t>
            </w:r>
            <w:bookmarkEnd w:id="73"/>
            <w:bookmarkEnd w:id="74"/>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 xml:space="preserve">Očekávaný výstup: </w:t>
            </w:r>
          </w:p>
        </w:tc>
      </w:tr>
      <w:tr w:rsidR="00D42EA4" w:rsidRPr="00834F25" w:rsidTr="00D42EA4">
        <w:trPr>
          <w:trHeight w:val="270"/>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Žák objasní základní pravdy katolické nauky o posmrtném životě a přípravu na něj již v současnosti.</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 xml:space="preserve">Vzdělávací obsah: </w:t>
            </w:r>
          </w:p>
        </w:tc>
      </w:tr>
      <w:tr w:rsidR="00D42EA4" w:rsidRPr="00834F25" w:rsidTr="00D42EA4">
        <w:trPr>
          <w:trHeight w:val="472"/>
          <w:jc w:val="center"/>
        </w:trPr>
        <w:tc>
          <w:tcPr>
            <w:tcW w:w="0" w:type="auto"/>
          </w:tcPr>
          <w:p w:rsidR="00D42EA4" w:rsidRPr="00834F25" w:rsidRDefault="00D42EA4" w:rsidP="00D42EA4">
            <w:pPr>
              <w:tabs>
                <w:tab w:val="left" w:pos="425"/>
                <w:tab w:val="right" w:leader="dot" w:pos="6095"/>
              </w:tabs>
            </w:pPr>
            <w:r w:rsidRPr="00834F25">
              <w:t>Prameny křesťanské naděje</w:t>
            </w:r>
          </w:p>
          <w:p w:rsidR="00D42EA4" w:rsidRPr="00834F25" w:rsidRDefault="00D42EA4" w:rsidP="00D42EA4">
            <w:pPr>
              <w:tabs>
                <w:tab w:val="left" w:pos="425"/>
                <w:tab w:val="right" w:leader="dot" w:pos="6095"/>
              </w:tabs>
            </w:pPr>
            <w:r w:rsidRPr="00834F25">
              <w:t>KKC 1051–1060</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75" w:name="_Toc429979666"/>
            <w:bookmarkStart w:id="76" w:name="_Toc429972845"/>
            <w:r w:rsidRPr="00B55D2A">
              <w:rPr>
                <w:smallCaps/>
              </w:rPr>
              <w:t>2.6.33 Bůh se nám dává poznat jako Otec, Syn a Duch Sv</w:t>
            </w:r>
            <w:r w:rsidRPr="00B55D2A">
              <w:rPr>
                <w:smallCaps/>
              </w:rPr>
              <w:t>a</w:t>
            </w:r>
            <w:r w:rsidRPr="00B55D2A">
              <w:rPr>
                <w:smallCaps/>
              </w:rPr>
              <w:t>tý</w:t>
            </w:r>
            <w:bookmarkEnd w:id="75"/>
            <w:bookmarkEnd w:id="76"/>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 xml:space="preserve">Očekávaný výstup: </w:t>
            </w:r>
          </w:p>
        </w:tc>
      </w:tr>
      <w:tr w:rsidR="00D42EA4" w:rsidRPr="00834F25" w:rsidTr="00D42EA4">
        <w:trPr>
          <w:trHeight w:val="441"/>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Na základě obrázků žák vlastními slovy reprodukuje základní učivo roku.</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Žák rozpozná souvislost s obsahem modlitby Vyznání víry.</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Žák objasní symboliku znamení kříže.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Vzdělávací obsah:</w:t>
            </w:r>
          </w:p>
        </w:tc>
      </w:tr>
      <w:tr w:rsidR="00D42EA4" w:rsidRPr="00834F25" w:rsidTr="00D42EA4">
        <w:trPr>
          <w:trHeight w:val="761"/>
          <w:jc w:val="center"/>
        </w:trPr>
        <w:tc>
          <w:tcPr>
            <w:tcW w:w="0" w:type="auto"/>
            <w:tcBorders>
              <w:bottom w:val="single" w:sz="4" w:space="0" w:color="auto"/>
            </w:tcBorders>
          </w:tcPr>
          <w:p w:rsidR="00D42EA4" w:rsidRPr="00834F25" w:rsidRDefault="00D42EA4" w:rsidP="00D42EA4">
            <w:pPr>
              <w:tabs>
                <w:tab w:val="left" w:pos="425"/>
                <w:tab w:val="right" w:leader="dot" w:pos="6095"/>
              </w:tabs>
            </w:pPr>
            <w:r w:rsidRPr="00834F25">
              <w:t>Znamení kříže</w:t>
            </w:r>
          </w:p>
          <w:p w:rsidR="00D42EA4" w:rsidRPr="00834F25" w:rsidRDefault="00D42EA4" w:rsidP="00D42EA4">
            <w:pPr>
              <w:tabs>
                <w:tab w:val="left" w:pos="425"/>
                <w:tab w:val="right" w:leader="dot" w:pos="6095"/>
              </w:tabs>
            </w:pPr>
            <w:r w:rsidRPr="00834F25">
              <w:t>Apoštolské vyznání víry</w:t>
            </w:r>
          </w:p>
          <w:p w:rsidR="00D42EA4" w:rsidRPr="00834F25" w:rsidRDefault="00D42EA4" w:rsidP="00D42EA4">
            <w:pPr>
              <w:tabs>
                <w:tab w:val="left" w:pos="425"/>
                <w:tab w:val="right" w:leader="dot" w:pos="6095"/>
              </w:tabs>
            </w:pPr>
            <w:r w:rsidRPr="00834F25">
              <w:t>Shrnutí celoročního učiva</w:t>
            </w:r>
          </w:p>
        </w:tc>
      </w:tr>
      <w:tr w:rsidR="00D42EA4" w:rsidRPr="00A933C4" w:rsidTr="00D42EA4">
        <w:trPr>
          <w:jc w:val="center"/>
        </w:trPr>
        <w:tc>
          <w:tcPr>
            <w:tcW w:w="0" w:type="auto"/>
            <w:shd w:val="clear" w:color="auto" w:fill="D9D9D9"/>
          </w:tcPr>
          <w:p w:rsidR="00D42EA4" w:rsidRPr="00DC72BF" w:rsidRDefault="00D42EA4" w:rsidP="00D42EA4">
            <w:pPr>
              <w:pStyle w:val="Nadpis6"/>
              <w:widowControl w:val="0"/>
              <w:tabs>
                <w:tab w:val="left" w:pos="425"/>
                <w:tab w:val="right" w:leader="dot" w:pos="6095"/>
              </w:tabs>
              <w:spacing w:before="120" w:after="120"/>
              <w:ind w:firstLine="284"/>
            </w:pPr>
            <w:r w:rsidRPr="00DC72BF">
              <w:lastRenderedPageBreak/>
              <w:t>2.7</w:t>
            </w:r>
            <w:bookmarkStart w:id="77" w:name="_Toc429972846"/>
            <w:bookmarkStart w:id="78" w:name="_Toc429979667"/>
            <w:r w:rsidRPr="00DC72BF">
              <w:t xml:space="preserve"> Témata k liturgickému roku</w:t>
            </w:r>
            <w:bookmarkEnd w:id="77"/>
            <w:bookmarkEnd w:id="78"/>
          </w:p>
        </w:tc>
      </w:tr>
      <w:tr w:rsidR="00D42EA4" w:rsidRPr="00B55D2A" w:rsidTr="00D42EA4">
        <w:trPr>
          <w:jc w:val="center"/>
        </w:trPr>
        <w:tc>
          <w:tcPr>
            <w:tcW w:w="0" w:type="auto"/>
          </w:tcPr>
          <w:p w:rsidR="00D42EA4" w:rsidRPr="00B55D2A" w:rsidRDefault="00D42EA4" w:rsidP="00D42EA4">
            <w:pPr>
              <w:tabs>
                <w:tab w:val="left" w:pos="0"/>
                <w:tab w:val="right" w:leader="dot" w:pos="6095"/>
              </w:tabs>
              <w:rPr>
                <w:b/>
                <w:snapToGrid w:val="0"/>
              </w:rPr>
            </w:pPr>
            <w:r w:rsidRPr="00B55D2A">
              <w:rPr>
                <w:b/>
                <w:snapToGrid w:val="0"/>
              </w:rPr>
              <w:t>Vazba na jiné předměty a na průřezová témata:</w:t>
            </w:r>
          </w:p>
        </w:tc>
      </w:tr>
      <w:tr w:rsidR="00D42EA4" w:rsidRPr="00241F6B" w:rsidTr="00D42EA4">
        <w:trPr>
          <w:jc w:val="center"/>
        </w:trPr>
        <w:tc>
          <w:tcPr>
            <w:tcW w:w="0" w:type="auto"/>
          </w:tcPr>
          <w:p w:rsidR="00D42EA4" w:rsidRPr="00B55D2A" w:rsidRDefault="00D42EA4" w:rsidP="00D42EA4">
            <w:pPr>
              <w:pStyle w:val="Zkladntext"/>
              <w:spacing w:line="240" w:lineRule="auto"/>
              <w:ind w:firstLine="0"/>
              <w:jc w:val="left"/>
              <w:rPr>
                <w:sz w:val="22"/>
                <w:szCs w:val="22"/>
              </w:rPr>
            </w:pPr>
            <w:r w:rsidRPr="00B55D2A">
              <w:rPr>
                <w:i/>
                <w:sz w:val="22"/>
                <w:szCs w:val="22"/>
              </w:rPr>
              <w:t>OSV</w:t>
            </w:r>
            <w:r w:rsidRPr="00B55D2A">
              <w:rPr>
                <w:sz w:val="22"/>
                <w:szCs w:val="22"/>
              </w:rPr>
              <w:t xml:space="preserve"> – pomáhající a prosociální jednání</w:t>
            </w:r>
          </w:p>
          <w:p w:rsidR="00D42EA4" w:rsidRPr="00241F6B" w:rsidRDefault="00D42EA4" w:rsidP="00D42EA4">
            <w:pPr>
              <w:pStyle w:val="Nadpis1"/>
              <w:widowControl w:val="0"/>
              <w:tabs>
                <w:tab w:val="left" w:pos="425"/>
                <w:tab w:val="right" w:leader="dot" w:pos="6095"/>
              </w:tabs>
              <w:adjustRightInd w:val="0"/>
              <w:ind w:firstLine="284"/>
              <w:textAlignment w:val="baseline"/>
            </w:pPr>
            <w:r w:rsidRPr="00B55D2A">
              <w:rPr>
                <w:b w:val="0"/>
                <w:i/>
                <w:sz w:val="22"/>
                <w:szCs w:val="22"/>
              </w:rPr>
              <w:t>MKV</w:t>
            </w:r>
            <w:r w:rsidRPr="00B55D2A">
              <w:rPr>
                <w:b w:val="0"/>
                <w:sz w:val="22"/>
                <w:szCs w:val="22"/>
              </w:rPr>
              <w:t xml:space="preserve"> – poznávání vlastního kulturního zakotvení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79" w:name="_Toc429972847"/>
            <w:bookmarkStart w:id="80" w:name="_Toc429979668"/>
            <w:r w:rsidRPr="00B55D2A">
              <w:rPr>
                <w:smallCaps/>
              </w:rPr>
              <w:t>2.7.34 Slavnost Všech svatých, Vzpomínka na všechny věrné zemřelé</w:t>
            </w:r>
            <w:bookmarkEnd w:id="79"/>
            <w:bookmarkEnd w:id="80"/>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Očekávaný výstup:</w:t>
            </w:r>
          </w:p>
        </w:tc>
      </w:tr>
      <w:tr w:rsidR="00D42EA4" w:rsidRPr="00834F25" w:rsidTr="00D42EA4">
        <w:trPr>
          <w:trHeight w:val="837"/>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Žák vysvětlí pojem svatost.</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Aplikuje tento pojem na život současného člověka.</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Návštěva hřbitova a zdůvodnění modlitby za zemřelé.</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Vzdělávací obsah:</w:t>
            </w:r>
          </w:p>
        </w:tc>
      </w:tr>
      <w:tr w:rsidR="00D42EA4" w:rsidRPr="00C057D4" w:rsidTr="00D42EA4">
        <w:trPr>
          <w:trHeight w:val="807"/>
          <w:jc w:val="center"/>
        </w:trPr>
        <w:tc>
          <w:tcPr>
            <w:tcW w:w="0" w:type="auto"/>
          </w:tcPr>
          <w:p w:rsidR="00D42EA4" w:rsidRPr="00C057D4" w:rsidRDefault="00D42EA4" w:rsidP="00D42EA4">
            <w:pPr>
              <w:tabs>
                <w:tab w:val="left" w:pos="425"/>
                <w:tab w:val="right" w:leader="dot" w:pos="6095"/>
              </w:tabs>
            </w:pPr>
            <w:r w:rsidRPr="00C057D4">
              <w:t>Slavnost Všech svatých a Vzpomínka na všechny věrné zemřelé</w:t>
            </w:r>
          </w:p>
          <w:p w:rsidR="00D42EA4" w:rsidRPr="003B72F2" w:rsidRDefault="00D42EA4" w:rsidP="00D42EA4">
            <w:pPr>
              <w:tabs>
                <w:tab w:val="left" w:pos="425"/>
                <w:tab w:val="right" w:leader="dot" w:pos="6095"/>
              </w:tabs>
            </w:pPr>
            <w:r w:rsidRPr="003B72F2">
              <w:t>Svatý Václav</w:t>
            </w:r>
          </w:p>
          <w:p w:rsidR="00D42EA4" w:rsidRPr="00C057D4" w:rsidRDefault="00D42EA4" w:rsidP="00D42EA4">
            <w:pPr>
              <w:tabs>
                <w:tab w:val="left" w:pos="425"/>
                <w:tab w:val="right" w:leader="dot" w:pos="6095"/>
              </w:tabs>
            </w:pPr>
            <w:r w:rsidRPr="00C057D4">
              <w:t>Sva</w:t>
            </w:r>
            <w:r>
              <w:t>tá Anežka, svatá Zdislava, případně</w:t>
            </w:r>
            <w:r w:rsidRPr="00C057D4">
              <w:t xml:space="preserve"> jiný pro farnost aktuální sv</w:t>
            </w:r>
            <w:r w:rsidRPr="00C057D4">
              <w:t>ě</w:t>
            </w:r>
            <w:r w:rsidRPr="00C057D4">
              <w:t>tec</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81" w:name="_Toc429972848"/>
            <w:bookmarkStart w:id="82" w:name="_Toc429979669"/>
            <w:r w:rsidRPr="00B55D2A">
              <w:rPr>
                <w:smallCaps/>
              </w:rPr>
              <w:t>2.7.35 Advent</w:t>
            </w:r>
            <w:bookmarkEnd w:id="81"/>
            <w:bookmarkEnd w:id="82"/>
          </w:p>
        </w:tc>
      </w:tr>
      <w:tr w:rsidR="00D42EA4" w:rsidRPr="00B55D2A" w:rsidTr="00D42EA4">
        <w:trPr>
          <w:jc w:val="center"/>
        </w:trPr>
        <w:tc>
          <w:tcPr>
            <w:tcW w:w="0" w:type="auto"/>
          </w:tcPr>
          <w:p w:rsidR="00D42EA4" w:rsidRPr="00B55D2A" w:rsidRDefault="00D42EA4" w:rsidP="00D42EA4">
            <w:pPr>
              <w:pStyle w:val="Zkladntext3"/>
              <w:spacing w:line="240" w:lineRule="auto"/>
              <w:ind w:firstLine="284"/>
              <w:rPr>
                <w:b/>
              </w:rPr>
            </w:pPr>
            <w:r w:rsidRPr="00B55D2A">
              <w:rPr>
                <w:b/>
              </w:rPr>
              <w:t>Očekávaný výstup:</w:t>
            </w:r>
          </w:p>
        </w:tc>
      </w:tr>
      <w:tr w:rsidR="00D42EA4" w:rsidRPr="00834F25" w:rsidTr="00D42EA4">
        <w:trPr>
          <w:trHeight w:val="484"/>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Žák vysvětlí symboliku adventního věnce.</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Navržení projektu třídní adventní nástěnky.</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Vzdělávací obsah:</w:t>
            </w:r>
          </w:p>
        </w:tc>
      </w:tr>
      <w:tr w:rsidR="00D42EA4" w:rsidRPr="00834F25" w:rsidTr="00D42EA4">
        <w:trPr>
          <w:trHeight w:val="458"/>
          <w:jc w:val="center"/>
        </w:trPr>
        <w:tc>
          <w:tcPr>
            <w:tcW w:w="0" w:type="auto"/>
          </w:tcPr>
          <w:p w:rsidR="00D42EA4" w:rsidRPr="00834F25" w:rsidRDefault="00D42EA4" w:rsidP="00D42EA4">
            <w:pPr>
              <w:tabs>
                <w:tab w:val="left" w:pos="425"/>
                <w:tab w:val="right" w:leader="dot" w:pos="6095"/>
              </w:tabs>
            </w:pPr>
            <w:r w:rsidRPr="00834F25">
              <w:t xml:space="preserve">Prohloubení prožívání adventu ve společenství </w:t>
            </w:r>
          </w:p>
          <w:p w:rsidR="00D42EA4" w:rsidRPr="00834F25" w:rsidRDefault="00D42EA4" w:rsidP="00D42EA4">
            <w:pPr>
              <w:tabs>
                <w:tab w:val="left" w:pos="425"/>
                <w:tab w:val="right" w:leader="dot" w:pos="6095"/>
              </w:tabs>
            </w:pPr>
            <w:r w:rsidRPr="00834F25">
              <w:t>Symbolika adventního věnce</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bookmarkStart w:id="83" w:name="_Toc429972849"/>
            <w:bookmarkStart w:id="84" w:name="_Toc429979670"/>
            <w:r w:rsidRPr="00B55D2A">
              <w:rPr>
                <w:smallCaps/>
              </w:rPr>
              <w:t>2.7.36 Popeleční středa</w:t>
            </w:r>
            <w:bookmarkEnd w:id="83"/>
            <w:bookmarkEnd w:id="84"/>
          </w:p>
        </w:tc>
      </w:tr>
      <w:tr w:rsidR="00D42EA4" w:rsidRPr="00B55D2A" w:rsidTr="00D42EA4">
        <w:trPr>
          <w:jc w:val="center"/>
        </w:trPr>
        <w:tc>
          <w:tcPr>
            <w:tcW w:w="0" w:type="auto"/>
          </w:tcPr>
          <w:p w:rsidR="00D42EA4" w:rsidRPr="00B55D2A" w:rsidRDefault="00D42EA4" w:rsidP="00D42EA4">
            <w:pPr>
              <w:pStyle w:val="Zkladntext3"/>
              <w:spacing w:line="240" w:lineRule="auto"/>
              <w:ind w:firstLine="284"/>
              <w:rPr>
                <w:b/>
              </w:rPr>
            </w:pPr>
            <w:r w:rsidRPr="00B55D2A">
              <w:rPr>
                <w:b/>
              </w:rPr>
              <w:t>Očekávaný výstup:</w:t>
            </w:r>
          </w:p>
        </w:tc>
      </w:tr>
      <w:tr w:rsidR="00D42EA4" w:rsidRPr="00834F25" w:rsidTr="00D42EA4">
        <w:trPr>
          <w:trHeight w:val="539"/>
          <w:jc w:val="center"/>
        </w:trPr>
        <w:tc>
          <w:tcPr>
            <w:tcW w:w="0" w:type="auto"/>
          </w:tcPr>
          <w:p w:rsidR="00D42EA4" w:rsidRPr="00834F25" w:rsidRDefault="00D42EA4" w:rsidP="00D42EA4">
            <w:pPr>
              <w:tabs>
                <w:tab w:val="left" w:pos="425"/>
                <w:tab w:val="right" w:leader="dot" w:pos="6095"/>
              </w:tabs>
            </w:pPr>
            <w:r w:rsidRPr="00834F25">
              <w:t xml:space="preserve">Žák </w:t>
            </w:r>
            <w:r>
              <w:t>popíše některé prvky slavení</w:t>
            </w:r>
            <w:r w:rsidRPr="00834F25">
              <w:t xml:space="preserve"> velikonočních svátků.</w:t>
            </w:r>
          </w:p>
          <w:p w:rsidR="00D42EA4" w:rsidRPr="00834F25" w:rsidRDefault="00D42EA4" w:rsidP="00D42EA4">
            <w:pPr>
              <w:tabs>
                <w:tab w:val="left" w:pos="425"/>
                <w:tab w:val="right" w:leader="dot" w:pos="6095"/>
              </w:tabs>
            </w:pPr>
            <w:r>
              <w:t>Žák vysvětlí hlavní symboly liturgie</w:t>
            </w:r>
            <w:r w:rsidRPr="00834F25">
              <w:t xml:space="preserve"> Popeleční středy.</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Vzdělávací obsah:</w:t>
            </w:r>
          </w:p>
        </w:tc>
      </w:tr>
      <w:tr w:rsidR="00D42EA4" w:rsidRPr="00834F25" w:rsidTr="00D42EA4">
        <w:trPr>
          <w:trHeight w:val="334"/>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 xml:space="preserve">Popelec. </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Prožívání postní doby.</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2.7.37 Dárek na prázdniny</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40" w:lineRule="auto"/>
              <w:ind w:firstLine="284"/>
              <w:rPr>
                <w:snapToGrid/>
              </w:rPr>
            </w:pPr>
            <w:r w:rsidRPr="00B55D2A">
              <w:rPr>
                <w:snapToGrid/>
              </w:rPr>
              <w:t>Očekávaný výstup:</w:t>
            </w:r>
          </w:p>
        </w:tc>
      </w:tr>
      <w:tr w:rsidR="00D42EA4" w:rsidRPr="00834F25" w:rsidTr="00D42EA4">
        <w:trPr>
          <w:trHeight w:val="435"/>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lastRenderedPageBreak/>
              <w:t>Žák formuluje některé zásady dobrého využití prázdnin.</w:t>
            </w:r>
          </w:p>
          <w:p w:rsidR="00D42EA4" w:rsidRPr="00B55D2A" w:rsidRDefault="00D42EA4" w:rsidP="00D42EA4">
            <w:pPr>
              <w:widowControl w:val="0"/>
              <w:tabs>
                <w:tab w:val="left" w:pos="425"/>
                <w:tab w:val="right" w:leader="dot" w:pos="6095"/>
              </w:tabs>
              <w:adjustRightInd w:val="0"/>
              <w:jc w:val="both"/>
              <w:textAlignment w:val="baseline"/>
              <w:rPr>
                <w:szCs w:val="22"/>
              </w:rPr>
            </w:pPr>
            <w:r w:rsidRPr="00B55D2A">
              <w:rPr>
                <w:szCs w:val="22"/>
              </w:rPr>
              <w:t>Posílení přátelství a dobrých vztahů v kolektivu dětí.</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b/>
              </w:rPr>
            </w:pPr>
            <w:r w:rsidRPr="00B55D2A">
              <w:rPr>
                <w:b/>
              </w:rPr>
              <w:t>Vzdělávací obsah:</w:t>
            </w:r>
          </w:p>
        </w:tc>
      </w:tr>
      <w:tr w:rsidR="00D42EA4" w:rsidRPr="00834F25" w:rsidTr="00D42EA4">
        <w:trPr>
          <w:trHeight w:val="410"/>
          <w:jc w:val="center"/>
        </w:trPr>
        <w:tc>
          <w:tcPr>
            <w:tcW w:w="0" w:type="auto"/>
          </w:tcPr>
          <w:p w:rsidR="00D42EA4" w:rsidRPr="00834F25" w:rsidRDefault="00D42EA4" w:rsidP="00D42EA4">
            <w:pPr>
              <w:tabs>
                <w:tab w:val="left" w:pos="425"/>
                <w:tab w:val="right" w:leader="dot" w:pos="6095"/>
              </w:tabs>
            </w:pPr>
            <w:r w:rsidRPr="00834F25">
              <w:t>Závěrečné shrnutí učiva</w:t>
            </w:r>
          </w:p>
          <w:p w:rsidR="00D42EA4" w:rsidRPr="00834F25" w:rsidRDefault="00D42EA4" w:rsidP="00D42EA4">
            <w:pPr>
              <w:tabs>
                <w:tab w:val="left" w:pos="425"/>
                <w:tab w:val="right" w:leader="dot" w:pos="6095"/>
              </w:tabs>
            </w:pPr>
            <w:r w:rsidRPr="00834F25">
              <w:t xml:space="preserve">Společná tvořivá práce, výroba </w:t>
            </w:r>
            <w:r>
              <w:t>dárku.</w:t>
            </w:r>
          </w:p>
        </w:tc>
      </w:tr>
    </w:tbl>
    <w:p w:rsidR="00D42EA4" w:rsidRDefault="00D42EA4" w:rsidP="00D42EA4">
      <w:pPr>
        <w:spacing w:before="120"/>
      </w:pPr>
    </w:p>
    <w:p w:rsidR="00D42EA4" w:rsidRPr="00505D1E" w:rsidRDefault="00D42EA4" w:rsidP="00D42EA4">
      <w:pPr>
        <w:spacing w:before="120"/>
      </w:pPr>
      <w:r>
        <w:br w:type="page"/>
      </w:r>
    </w:p>
    <w:tbl>
      <w:tblPr>
        <w:tblW w:w="1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39"/>
      </w:tblGrid>
      <w:tr w:rsidR="00D42EA4" w:rsidRPr="00B55D2A" w:rsidTr="00D42EA4">
        <w:trPr>
          <w:jc w:val="center"/>
        </w:trPr>
        <w:tc>
          <w:tcPr>
            <w:tcW w:w="0" w:type="auto"/>
          </w:tcPr>
          <w:p w:rsidR="00D42EA4" w:rsidRPr="004254AD" w:rsidRDefault="00D42EA4" w:rsidP="00D42EA4">
            <w:pPr>
              <w:pStyle w:val="H1"/>
              <w:tabs>
                <w:tab w:val="left" w:pos="425"/>
                <w:tab w:val="right" w:leader="dot" w:pos="6095"/>
              </w:tabs>
              <w:ind w:firstLine="284"/>
              <w:jc w:val="center"/>
            </w:pPr>
            <w:r w:rsidRPr="004254AD">
              <w:lastRenderedPageBreak/>
              <w:t xml:space="preserve">3. </w:t>
            </w:r>
            <w:proofErr w:type="gramStart"/>
            <w:r w:rsidRPr="004254AD">
              <w:t>třída - Bůh</w:t>
            </w:r>
            <w:proofErr w:type="gramEnd"/>
            <w:r w:rsidRPr="004254AD">
              <w:t xml:space="preserve"> k nám přich</w:t>
            </w:r>
            <w:r w:rsidRPr="004254AD">
              <w:t>á</w:t>
            </w:r>
            <w:r w:rsidRPr="004254AD">
              <w:t>zí</w:t>
            </w:r>
          </w:p>
        </w:tc>
      </w:tr>
      <w:tr w:rsidR="00D42EA4" w:rsidRPr="00B55D2A"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u w:val="single"/>
              </w:rPr>
            </w:pPr>
            <w:r w:rsidRPr="00B55D2A">
              <w:rPr>
                <w:b/>
                <w:u w:val="single"/>
              </w:rPr>
              <w:t xml:space="preserve">Vazba učiva 3. </w:t>
            </w:r>
            <w:proofErr w:type="gramStart"/>
            <w:r w:rsidRPr="00B55D2A">
              <w:rPr>
                <w:b/>
                <w:u w:val="single"/>
              </w:rPr>
              <w:t>ročníku  na</w:t>
            </w:r>
            <w:proofErr w:type="gramEnd"/>
            <w:r w:rsidRPr="00B55D2A">
              <w:rPr>
                <w:b/>
                <w:u w:val="single"/>
              </w:rPr>
              <w:t xml:space="preserve"> klíčové kompetence:</w:t>
            </w:r>
          </w:p>
          <w:p w:rsidR="00D42EA4" w:rsidRPr="00B55D2A" w:rsidRDefault="00D42EA4" w:rsidP="00D42EA4">
            <w:pPr>
              <w:pStyle w:val="Zkladntext"/>
              <w:spacing w:before="120" w:line="240" w:lineRule="auto"/>
              <w:ind w:firstLine="0"/>
              <w:rPr>
                <w:b/>
                <w:sz w:val="24"/>
                <w:szCs w:val="24"/>
              </w:rPr>
            </w:pPr>
            <w:r w:rsidRPr="00B55D2A">
              <w:rPr>
                <w:b/>
                <w:sz w:val="24"/>
                <w:szCs w:val="24"/>
              </w:rPr>
              <w:t>Kompetence k učení</w:t>
            </w:r>
          </w:p>
          <w:p w:rsidR="00D42EA4" w:rsidRPr="00B55D2A" w:rsidRDefault="00D42EA4" w:rsidP="00D42EA4">
            <w:pPr>
              <w:pStyle w:val="Zkladntext"/>
              <w:widowControl/>
              <w:numPr>
                <w:ilvl w:val="0"/>
                <w:numId w:val="26"/>
              </w:numPr>
              <w:tabs>
                <w:tab w:val="clear" w:pos="425"/>
                <w:tab w:val="clear" w:pos="474"/>
                <w:tab w:val="clear" w:pos="6095"/>
                <w:tab w:val="num" w:pos="180"/>
              </w:tabs>
              <w:adjustRightInd/>
              <w:spacing w:line="240" w:lineRule="auto"/>
              <w:ind w:left="180" w:hanging="180"/>
              <w:textAlignment w:val="auto"/>
              <w:rPr>
                <w:color w:val="000000"/>
                <w:sz w:val="24"/>
                <w:szCs w:val="24"/>
              </w:rPr>
            </w:pPr>
            <w:r w:rsidRPr="00B55D2A">
              <w:rPr>
                <w:sz w:val="24"/>
                <w:szCs w:val="24"/>
              </w:rPr>
              <w:t xml:space="preserve">Žák se seznamuje s pojmy „hřích“ jako překážkou našeho štěstí, s „Desaterem“ jako pravidly, která lidem pomáhají k šťastnému životu, a s pojmem „svátosti“, které jsou nabídkou Boží </w:t>
            </w:r>
            <w:proofErr w:type="gramStart"/>
            <w:r w:rsidRPr="00B55D2A">
              <w:rPr>
                <w:sz w:val="24"/>
                <w:szCs w:val="24"/>
              </w:rPr>
              <w:t>pomoci  člověku</w:t>
            </w:r>
            <w:proofErr w:type="gramEnd"/>
            <w:r w:rsidRPr="00B55D2A">
              <w:rPr>
                <w:sz w:val="24"/>
                <w:szCs w:val="24"/>
              </w:rPr>
              <w:t xml:space="preserve"> před pokušením a zlem. Žák dokáže uvést obsah těchto pojmů do souvislosti a ví, jaké jednání tomuto poznání odpovídá.  </w:t>
            </w:r>
          </w:p>
          <w:p w:rsidR="00D42EA4" w:rsidRPr="00B55D2A" w:rsidRDefault="00D42EA4" w:rsidP="00D42EA4">
            <w:pPr>
              <w:pStyle w:val="Zkladntext"/>
              <w:widowControl/>
              <w:numPr>
                <w:ilvl w:val="0"/>
                <w:numId w:val="26"/>
              </w:numPr>
              <w:tabs>
                <w:tab w:val="clear" w:pos="425"/>
                <w:tab w:val="clear" w:pos="474"/>
                <w:tab w:val="clear" w:pos="6095"/>
                <w:tab w:val="num" w:pos="180"/>
              </w:tabs>
              <w:adjustRightInd/>
              <w:spacing w:line="240" w:lineRule="auto"/>
              <w:ind w:left="180" w:hanging="180"/>
              <w:textAlignment w:val="auto"/>
              <w:rPr>
                <w:color w:val="000000"/>
                <w:sz w:val="24"/>
                <w:szCs w:val="24"/>
              </w:rPr>
            </w:pPr>
            <w:r w:rsidRPr="00B55D2A">
              <w:rPr>
                <w:sz w:val="24"/>
                <w:szCs w:val="24"/>
              </w:rPr>
              <w:t>Žák porozumí Bohu jako Otci, který má lidi rád přes všechny jejich nedostatky i zločiny. To žáka motivuje k dalšímu zájmu o náboženské otázky.</w:t>
            </w:r>
          </w:p>
          <w:p w:rsidR="00D42EA4" w:rsidRPr="00B55D2A" w:rsidRDefault="00D42EA4" w:rsidP="00D42EA4">
            <w:pPr>
              <w:pStyle w:val="Zkladntext"/>
              <w:spacing w:before="120" w:line="240" w:lineRule="auto"/>
              <w:ind w:firstLine="0"/>
              <w:rPr>
                <w:b/>
                <w:sz w:val="24"/>
                <w:szCs w:val="24"/>
              </w:rPr>
            </w:pPr>
            <w:r w:rsidRPr="00B55D2A">
              <w:rPr>
                <w:b/>
                <w:sz w:val="24"/>
                <w:szCs w:val="24"/>
              </w:rPr>
              <w:t>Kompetence k řešení problémů</w:t>
            </w:r>
          </w:p>
          <w:p w:rsidR="00D42EA4" w:rsidRPr="00B55D2A" w:rsidRDefault="00D42EA4" w:rsidP="00D42EA4">
            <w:pPr>
              <w:pStyle w:val="Zkladntext"/>
              <w:widowControl/>
              <w:numPr>
                <w:ilvl w:val="1"/>
                <w:numId w:val="26"/>
              </w:numPr>
              <w:tabs>
                <w:tab w:val="clear" w:pos="284"/>
                <w:tab w:val="clear" w:pos="425"/>
                <w:tab w:val="clear" w:pos="6095"/>
                <w:tab w:val="num" w:pos="180"/>
              </w:tabs>
              <w:adjustRightInd/>
              <w:spacing w:line="240" w:lineRule="auto"/>
              <w:ind w:left="180" w:hanging="180"/>
              <w:textAlignment w:val="auto"/>
              <w:rPr>
                <w:color w:val="000000"/>
                <w:sz w:val="24"/>
                <w:szCs w:val="24"/>
              </w:rPr>
            </w:pPr>
            <w:bookmarkStart w:id="85" w:name="OLE_LINK1"/>
            <w:bookmarkStart w:id="86" w:name="OLE_LINK2"/>
            <w:r w:rsidRPr="00B55D2A">
              <w:rPr>
                <w:sz w:val="24"/>
                <w:szCs w:val="24"/>
              </w:rPr>
              <w:t>Žák se učí rozpoznávat problémy, jít důsledně k jejich kořenům a uvědomovat si jejich možné důsledky nejen z pohledu přítomnosti, ale i z horizontu věčného života.</w:t>
            </w:r>
            <w:bookmarkEnd w:id="85"/>
            <w:bookmarkEnd w:id="86"/>
            <w:r w:rsidRPr="00B55D2A">
              <w:rPr>
                <w:sz w:val="24"/>
                <w:szCs w:val="24"/>
              </w:rPr>
              <w:t xml:space="preserve"> Ve 3. ročníku dokáže vysvětlit smysl svátosti smíření ve vyrovnávání se se zlem, které působí sami druhým, a význam eucharistie jako Boží nabídky v pomoci překonávat slabost pro zlo v sobě. </w:t>
            </w:r>
          </w:p>
          <w:p w:rsidR="00D42EA4" w:rsidRPr="00B55D2A" w:rsidRDefault="00D42EA4" w:rsidP="00D42EA4">
            <w:pPr>
              <w:pStyle w:val="Zkladntext"/>
              <w:spacing w:before="120" w:line="240" w:lineRule="auto"/>
              <w:ind w:firstLine="0"/>
              <w:rPr>
                <w:b/>
                <w:sz w:val="24"/>
                <w:szCs w:val="24"/>
              </w:rPr>
            </w:pPr>
            <w:r w:rsidRPr="00B55D2A">
              <w:rPr>
                <w:b/>
                <w:sz w:val="24"/>
                <w:szCs w:val="24"/>
              </w:rPr>
              <w:t>Kompetence komunikativní</w:t>
            </w:r>
          </w:p>
          <w:p w:rsidR="00D42EA4" w:rsidRPr="00B55D2A" w:rsidRDefault="00D42EA4" w:rsidP="00D42EA4">
            <w:pPr>
              <w:pStyle w:val="Zkladntext"/>
              <w:widowControl/>
              <w:numPr>
                <w:ilvl w:val="0"/>
                <w:numId w:val="27"/>
              </w:numPr>
              <w:tabs>
                <w:tab w:val="clear" w:pos="425"/>
                <w:tab w:val="clear" w:pos="6095"/>
                <w:tab w:val="num" w:pos="180"/>
              </w:tabs>
              <w:adjustRightInd/>
              <w:spacing w:line="240" w:lineRule="auto"/>
              <w:ind w:left="180" w:hanging="180"/>
              <w:textAlignment w:val="auto"/>
              <w:rPr>
                <w:color w:val="000000"/>
                <w:sz w:val="24"/>
                <w:szCs w:val="24"/>
              </w:rPr>
            </w:pPr>
            <w:r w:rsidRPr="00B55D2A">
              <w:rPr>
                <w:color w:val="000000"/>
                <w:sz w:val="24"/>
                <w:szCs w:val="24"/>
              </w:rPr>
              <w:t xml:space="preserve">Během celého školního roku se klade důraz na vytváření společenství, kde se žáci učí realizovat plnohodnotné vztahy a kvalitně spolupracovat. Tyto zkušenosti uplatňují ve své rodině, ve škole, v místní církvi a jinde, kde tráví volný čas. </w:t>
            </w:r>
          </w:p>
          <w:p w:rsidR="00D42EA4" w:rsidRPr="00B55D2A" w:rsidRDefault="00D42EA4" w:rsidP="00D42EA4">
            <w:pPr>
              <w:pStyle w:val="Zkladntext"/>
              <w:widowControl/>
              <w:numPr>
                <w:ilvl w:val="0"/>
                <w:numId w:val="27"/>
              </w:numPr>
              <w:tabs>
                <w:tab w:val="clear" w:pos="425"/>
                <w:tab w:val="clear" w:pos="6095"/>
                <w:tab w:val="num" w:pos="180"/>
              </w:tabs>
              <w:adjustRightInd/>
              <w:spacing w:line="240" w:lineRule="auto"/>
              <w:ind w:left="180" w:hanging="180"/>
              <w:textAlignment w:val="auto"/>
              <w:rPr>
                <w:color w:val="000000"/>
                <w:sz w:val="24"/>
                <w:szCs w:val="24"/>
              </w:rPr>
            </w:pPr>
            <w:r w:rsidRPr="00B55D2A">
              <w:rPr>
                <w:color w:val="000000"/>
                <w:sz w:val="24"/>
                <w:szCs w:val="24"/>
              </w:rPr>
              <w:t>Žáci se učí rozvíjet své smysly tak, aby byli schopni využívat verbální i neverbální komunikace. Učí se naslouchat s úctou druhým lidem, vidět v nich svého bližního. Učí se, jakým způsobem člověk komunikuje s Bohem. To je obsahem zvláště tematického bloku 3.2, ale objevuje se i v dalších.</w:t>
            </w:r>
          </w:p>
          <w:p w:rsidR="00D42EA4" w:rsidRPr="00B55D2A" w:rsidRDefault="00D42EA4" w:rsidP="00D42EA4">
            <w:pPr>
              <w:pStyle w:val="Zkladntext"/>
              <w:spacing w:before="120" w:line="240" w:lineRule="auto"/>
              <w:ind w:firstLine="0"/>
              <w:rPr>
                <w:b/>
                <w:sz w:val="24"/>
                <w:szCs w:val="24"/>
              </w:rPr>
            </w:pPr>
            <w:r w:rsidRPr="00B55D2A">
              <w:rPr>
                <w:b/>
                <w:sz w:val="24"/>
                <w:szCs w:val="24"/>
              </w:rPr>
              <w:t>Kompetence sociální a personální</w:t>
            </w:r>
          </w:p>
          <w:p w:rsidR="00D42EA4" w:rsidRPr="00B55D2A" w:rsidRDefault="00D42EA4" w:rsidP="00D42EA4">
            <w:pPr>
              <w:pStyle w:val="Zkladntext"/>
              <w:widowControl/>
              <w:numPr>
                <w:ilvl w:val="0"/>
                <w:numId w:val="27"/>
              </w:numPr>
              <w:tabs>
                <w:tab w:val="clear" w:pos="284"/>
                <w:tab w:val="clear" w:pos="425"/>
                <w:tab w:val="clear" w:pos="6095"/>
                <w:tab w:val="num" w:pos="180"/>
              </w:tabs>
              <w:adjustRightInd/>
              <w:spacing w:line="240" w:lineRule="auto"/>
              <w:ind w:left="180" w:hanging="180"/>
              <w:textAlignment w:val="auto"/>
              <w:rPr>
                <w:color w:val="000000"/>
                <w:sz w:val="24"/>
                <w:szCs w:val="24"/>
              </w:rPr>
            </w:pPr>
            <w:r w:rsidRPr="00B55D2A">
              <w:rPr>
                <w:color w:val="000000"/>
                <w:sz w:val="24"/>
                <w:szCs w:val="24"/>
              </w:rPr>
              <w:t>Při spolupráci ve skupině se utváří společenství. Děti umějí přijímat svou roli a poznávat svá obdarování a své schopnosti, která za pomoci učitele a svých spolužáků dále rozvíjejí. (3.6.32)</w:t>
            </w:r>
          </w:p>
          <w:p w:rsidR="00D42EA4" w:rsidRPr="00B55D2A" w:rsidRDefault="00D42EA4" w:rsidP="00D42EA4">
            <w:pPr>
              <w:pStyle w:val="Zkladntext"/>
              <w:widowControl/>
              <w:numPr>
                <w:ilvl w:val="0"/>
                <w:numId w:val="27"/>
              </w:numPr>
              <w:tabs>
                <w:tab w:val="clear" w:pos="284"/>
                <w:tab w:val="clear" w:pos="425"/>
                <w:tab w:val="clear" w:pos="6095"/>
                <w:tab w:val="num" w:pos="180"/>
              </w:tabs>
              <w:adjustRightInd/>
              <w:spacing w:line="240" w:lineRule="auto"/>
              <w:ind w:left="180" w:hanging="180"/>
              <w:textAlignment w:val="auto"/>
              <w:rPr>
                <w:color w:val="000000"/>
                <w:sz w:val="24"/>
                <w:szCs w:val="24"/>
              </w:rPr>
            </w:pPr>
            <w:r w:rsidRPr="00B55D2A">
              <w:rPr>
                <w:color w:val="000000"/>
                <w:sz w:val="24"/>
                <w:szCs w:val="24"/>
              </w:rPr>
              <w:t>Žáci jsou vedeni ke spolupráci na základě hodnot jako je vzájemná láska, empatie, ohleduplnost, vzájemná nezištná pomoc a úcta k druhým (3.3.15). Tyto dovednosti dokáží aplikovat i v jiných prostředích.</w:t>
            </w:r>
          </w:p>
          <w:p w:rsidR="00D42EA4" w:rsidRPr="00B55D2A" w:rsidRDefault="00D42EA4" w:rsidP="00D42EA4">
            <w:pPr>
              <w:pStyle w:val="Zkladntext"/>
              <w:widowControl/>
              <w:numPr>
                <w:ilvl w:val="0"/>
                <w:numId w:val="27"/>
              </w:numPr>
              <w:tabs>
                <w:tab w:val="clear" w:pos="284"/>
                <w:tab w:val="clear" w:pos="425"/>
                <w:tab w:val="clear" w:pos="6095"/>
                <w:tab w:val="num" w:pos="180"/>
              </w:tabs>
              <w:adjustRightInd/>
              <w:spacing w:line="240" w:lineRule="auto"/>
              <w:ind w:left="180" w:hanging="180"/>
              <w:textAlignment w:val="auto"/>
              <w:rPr>
                <w:color w:val="000000"/>
                <w:sz w:val="24"/>
                <w:szCs w:val="24"/>
              </w:rPr>
            </w:pPr>
            <w:r w:rsidRPr="00B55D2A">
              <w:rPr>
                <w:color w:val="000000"/>
                <w:sz w:val="24"/>
                <w:szCs w:val="24"/>
              </w:rPr>
              <w:t xml:space="preserve">Žáci jsou podporováni v pozitivním sebehodnocení, vnímají člověka jako neopakovatelné Boží dílo (3.2.11). </w:t>
            </w:r>
          </w:p>
          <w:p w:rsidR="00D42EA4" w:rsidRPr="00B55D2A" w:rsidRDefault="00D42EA4" w:rsidP="00D42EA4">
            <w:pPr>
              <w:pStyle w:val="Zkladntext"/>
              <w:spacing w:before="120" w:line="240" w:lineRule="auto"/>
              <w:ind w:firstLine="0"/>
              <w:rPr>
                <w:b/>
                <w:sz w:val="24"/>
                <w:szCs w:val="24"/>
              </w:rPr>
            </w:pPr>
            <w:r w:rsidRPr="00B55D2A">
              <w:rPr>
                <w:b/>
                <w:sz w:val="24"/>
                <w:szCs w:val="24"/>
              </w:rPr>
              <w:t>Kompetence občanské</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 w:val="24"/>
                <w:szCs w:val="24"/>
              </w:rPr>
            </w:pPr>
            <w:r w:rsidRPr="00B55D2A">
              <w:rPr>
                <w:color w:val="000000"/>
                <w:sz w:val="24"/>
                <w:szCs w:val="24"/>
              </w:rPr>
              <w:t>Žák se seznamuje se základními morálními normami (Desaterem). Na základě toho si vytváří stupnici mravních hodnot ve svém charakteru. To ovlivňuje jeho chování ve škole, v rodině a jiných prostředích.</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 w:val="24"/>
                <w:szCs w:val="24"/>
              </w:rPr>
            </w:pPr>
            <w:r w:rsidRPr="00B55D2A">
              <w:rPr>
                <w:color w:val="000000"/>
                <w:sz w:val="24"/>
                <w:szCs w:val="24"/>
              </w:rPr>
              <w:t>Žák je seznámen s bídou ve světě, je schopen vcítit se do situace trpících lidí a solidarizovat se s nimi. Využívá postní dobu ke konkrétním skutkům milosrdenství.</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 w:val="24"/>
                <w:szCs w:val="24"/>
              </w:rPr>
            </w:pPr>
            <w:r w:rsidRPr="00B55D2A">
              <w:rPr>
                <w:color w:val="000000"/>
                <w:sz w:val="24"/>
                <w:szCs w:val="24"/>
              </w:rPr>
              <w:t xml:space="preserve">Žáci rozumějí křesťanské tradici v kultuře a společnosti spojené s prožíváním křesťanských svátků (Vánoce, Velikonoce a jiné svátky liturgického roku). </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 w:val="24"/>
                <w:szCs w:val="24"/>
              </w:rPr>
            </w:pPr>
            <w:r w:rsidRPr="00B55D2A">
              <w:rPr>
                <w:color w:val="000000"/>
                <w:sz w:val="24"/>
                <w:szCs w:val="24"/>
              </w:rPr>
              <w:lastRenderedPageBreak/>
              <w:t>Žáci rozumějí požadavku ochrany přírody na základě úcty k Božímu stvoření a rozumějí přikázání chránit si zdraví (3.2.10).</w:t>
            </w:r>
          </w:p>
          <w:p w:rsidR="00D42EA4" w:rsidRPr="00B55D2A" w:rsidRDefault="00D42EA4" w:rsidP="00D42EA4">
            <w:pPr>
              <w:pStyle w:val="Zkladntext"/>
              <w:spacing w:before="120" w:line="240" w:lineRule="auto"/>
              <w:ind w:firstLine="0"/>
              <w:rPr>
                <w:b/>
                <w:sz w:val="24"/>
                <w:szCs w:val="24"/>
              </w:rPr>
            </w:pPr>
            <w:r w:rsidRPr="00B55D2A">
              <w:rPr>
                <w:b/>
                <w:sz w:val="24"/>
                <w:szCs w:val="24"/>
              </w:rPr>
              <w:t>Kompetence pracovní</w:t>
            </w:r>
          </w:p>
          <w:p w:rsidR="00D42EA4" w:rsidRPr="00B55D2A" w:rsidRDefault="00D42EA4" w:rsidP="00D42EA4">
            <w:pPr>
              <w:pStyle w:val="Zkladntext"/>
              <w:widowControl/>
              <w:numPr>
                <w:ilvl w:val="0"/>
                <w:numId w:val="30"/>
              </w:numPr>
              <w:tabs>
                <w:tab w:val="clear" w:pos="284"/>
                <w:tab w:val="clear" w:pos="425"/>
                <w:tab w:val="clear" w:pos="6095"/>
                <w:tab w:val="num" w:pos="180"/>
              </w:tabs>
              <w:adjustRightInd/>
              <w:spacing w:line="240" w:lineRule="auto"/>
              <w:ind w:left="180" w:hanging="180"/>
              <w:textAlignment w:val="auto"/>
              <w:rPr>
                <w:color w:val="000000"/>
                <w:sz w:val="24"/>
                <w:szCs w:val="24"/>
              </w:rPr>
            </w:pPr>
            <w:r w:rsidRPr="00B55D2A">
              <w:rPr>
                <w:sz w:val="24"/>
                <w:szCs w:val="24"/>
              </w:rPr>
              <w:t xml:space="preserve">Děti rozvíjejí svoji kreativitu při práci s netradičními materiály (např. při zdobení svíček), učí se prožívat radost z výsledku práce (3.5.21). </w:t>
            </w:r>
          </w:p>
        </w:tc>
      </w:tr>
      <w:tr w:rsidR="00D42EA4" w:rsidRPr="006C7AD8" w:rsidTr="00D42EA4">
        <w:trPr>
          <w:jc w:val="center"/>
        </w:trPr>
        <w:tc>
          <w:tcPr>
            <w:tcW w:w="0" w:type="auto"/>
            <w:shd w:val="clear" w:color="auto" w:fill="D9D9D9"/>
          </w:tcPr>
          <w:p w:rsidR="00D42EA4" w:rsidRPr="00B55D2A" w:rsidRDefault="00D42EA4" w:rsidP="00D42EA4">
            <w:pPr>
              <w:pStyle w:val="Nadpis6"/>
              <w:widowControl w:val="0"/>
              <w:tabs>
                <w:tab w:val="left" w:pos="425"/>
                <w:tab w:val="right" w:leader="dot" w:pos="6095"/>
              </w:tabs>
              <w:spacing w:before="120" w:after="120"/>
              <w:ind w:firstLine="284"/>
              <w:rPr>
                <w:b w:val="0"/>
              </w:rPr>
            </w:pPr>
            <w:r w:rsidRPr="00B55D2A">
              <w:rPr>
                <w:b w:val="0"/>
              </w:rPr>
              <w:lastRenderedPageBreak/>
              <w:t>3.1 Bůh k nám přichází</w:t>
            </w:r>
          </w:p>
        </w:tc>
      </w:tr>
      <w:tr w:rsidR="00D42EA4" w:rsidRPr="00241F6B" w:rsidTr="00D42EA4">
        <w:trPr>
          <w:jc w:val="center"/>
        </w:trPr>
        <w:tc>
          <w:tcPr>
            <w:tcW w:w="0" w:type="auto"/>
          </w:tcPr>
          <w:p w:rsidR="00D42EA4" w:rsidRPr="00B55D2A" w:rsidRDefault="00D42EA4" w:rsidP="00D42EA4">
            <w:pPr>
              <w:pStyle w:val="Zkladntext"/>
              <w:spacing w:line="240" w:lineRule="atLeast"/>
              <w:ind w:firstLine="0"/>
              <w:jc w:val="left"/>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pStyle w:val="Zkladntext"/>
              <w:spacing w:line="240" w:lineRule="atLeast"/>
              <w:ind w:firstLine="0"/>
              <w:jc w:val="left"/>
              <w:rPr>
                <w:iCs/>
                <w:szCs w:val="22"/>
              </w:rPr>
            </w:pPr>
            <w:r w:rsidRPr="00B55D2A">
              <w:rPr>
                <w:i/>
                <w:iCs/>
                <w:szCs w:val="22"/>
              </w:rPr>
              <w:t>OSV</w:t>
            </w:r>
            <w:r w:rsidRPr="00B55D2A">
              <w:rPr>
                <w:iCs/>
                <w:szCs w:val="22"/>
              </w:rPr>
              <w:t xml:space="preserve"> – analýza vlastních a cizích postojů a hodnot a jejich projevů v chování lidí</w:t>
            </w:r>
          </w:p>
          <w:p w:rsidR="00D42EA4" w:rsidRPr="00B55D2A" w:rsidRDefault="00D42EA4" w:rsidP="00D42EA4">
            <w:pPr>
              <w:pStyle w:val="Nadpis1"/>
              <w:widowControl w:val="0"/>
              <w:tabs>
                <w:tab w:val="left" w:pos="425"/>
                <w:tab w:val="right" w:leader="dot" w:pos="6095"/>
              </w:tabs>
              <w:adjustRightInd w:val="0"/>
              <w:spacing w:line="240" w:lineRule="atLeast"/>
              <w:ind w:firstLine="284"/>
              <w:textAlignment w:val="baseline"/>
              <w:rPr>
                <w:b w:val="0"/>
              </w:rPr>
            </w:pPr>
            <w:r w:rsidRPr="00B55D2A">
              <w:rPr>
                <w:b w:val="0"/>
                <w:i/>
                <w:iCs/>
                <w:sz w:val="22"/>
                <w:szCs w:val="22"/>
              </w:rPr>
              <w:t>EV</w:t>
            </w:r>
            <w:r w:rsidRPr="00B55D2A">
              <w:rPr>
                <w:b w:val="0"/>
                <w:iCs/>
                <w:sz w:val="22"/>
                <w:szCs w:val="22"/>
              </w:rPr>
              <w:t xml:space="preserve"> – náš životní styl (vnímání života jako nejvyšší hodnoty)</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3.1.1 Děkujeme za prázdniny</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416"/>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 xml:space="preserve">Žák rozebere situace, ze kterých </w:t>
            </w:r>
            <w:proofErr w:type="gramStart"/>
            <w:r w:rsidRPr="00B55D2A">
              <w:rPr>
                <w:snapToGrid w:val="0"/>
              </w:rPr>
              <w:t>poznáme,  že</w:t>
            </w:r>
            <w:proofErr w:type="gramEnd"/>
            <w:r w:rsidRPr="00B55D2A">
              <w:rPr>
                <w:snapToGrid w:val="0"/>
              </w:rPr>
              <w:t xml:space="preserve"> Bůh nás má rád a je s námi ve všech situacích.</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vysvětlí, co znamená Boha chválit a děkovat mu.</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420"/>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Zážitky z prázdnin</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Uvedení prázdninových zážitků do vztahu k Bohu</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3.1.2 Štěstí prvních lidí</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420"/>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 xml:space="preserve">Žák vlastními slovy vyjádří, v čem spočívá štěstí člověka. </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objasní pojem „dědičný hřích“ a jeho význam.</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 xml:space="preserve">: </w:t>
            </w:r>
          </w:p>
        </w:tc>
      </w:tr>
      <w:tr w:rsidR="00D42EA4" w:rsidRPr="00B55D2A" w:rsidTr="00D42EA4">
        <w:trPr>
          <w:trHeight w:val="977"/>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proofErr w:type="spellStart"/>
            <w:r w:rsidRPr="00B55D2A">
              <w:rPr>
                <w:snapToGrid w:val="0"/>
              </w:rPr>
              <w:t>Gn</w:t>
            </w:r>
            <w:proofErr w:type="spellEnd"/>
            <w:r w:rsidRPr="00B55D2A">
              <w:rPr>
                <w:snapToGrid w:val="0"/>
              </w:rPr>
              <w:t xml:space="preserve"> </w:t>
            </w:r>
            <w:smartTag w:uri="urn:schemas-microsoft-com:office:smarttags" w:element="metricconverter">
              <w:smartTagPr>
                <w:attr w:name="ProductID" w:val="2. a"/>
              </w:smartTagPr>
              <w:r w:rsidRPr="00B55D2A">
                <w:rPr>
                  <w:snapToGrid w:val="0"/>
                </w:rPr>
                <w:t>2. a</w:t>
              </w:r>
            </w:smartTag>
            <w:r w:rsidRPr="00B55D2A">
              <w:rPr>
                <w:snapToGrid w:val="0"/>
              </w:rPr>
              <w:t xml:space="preserve"> 3. kap.</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 xml:space="preserve">Štěstí prvních lidí jako společenství s Bohem </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 xml:space="preserve">Selhání prvních lidí jako jednání, kterým se člověk připravuje o Boží blízkost </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Dědičný hřích jako ztráta štěstí z Boží blízkosti, která však neznamená, že Bůh člověka opouští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3.1.3 Hřích a jeho důsledky</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474"/>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provede rozbor příběhu Kaina a Ábela a na jeho základě vysvětlí, co je hřích, jaké jsou jeho důsledky a jak Bůh jedná.</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uvede příklady dobrého jednání lidí ve svém okolí.</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lastRenderedPageBreak/>
              <w:t>Vzdělávací obsah</w:t>
            </w:r>
            <w:r w:rsidRPr="006C7AD8">
              <w:t xml:space="preserve">: </w:t>
            </w:r>
          </w:p>
        </w:tc>
      </w:tr>
      <w:tr w:rsidR="00D42EA4" w:rsidRPr="00B55D2A" w:rsidTr="00D42EA4">
        <w:trPr>
          <w:trHeight w:val="851"/>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Příběh Kaina a Ábela (</w:t>
            </w:r>
            <w:proofErr w:type="spellStart"/>
            <w:r w:rsidRPr="00B55D2A">
              <w:rPr>
                <w:snapToGrid w:val="0"/>
              </w:rPr>
              <w:t>Gn</w:t>
            </w:r>
            <w:proofErr w:type="spellEnd"/>
            <w:r w:rsidRPr="00B55D2A">
              <w:rPr>
                <w:snapToGrid w:val="0"/>
              </w:rPr>
              <w:t xml:space="preserve"> 4. kap.)</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Následky prvního hříchu lidí v jednání člověka, který si přivlastňuje Boží roli rozhodovat, hodnotit a soudit</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Hřích jako vědomé a dobrovolné jednání proti Bohu</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3.1.4 Bůh slibuje záchranu</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594"/>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 xml:space="preserve">Žák objasní úlohu Marie, skrze kterou Bůh slíbil záchranu všem </w:t>
            </w:r>
            <w:proofErr w:type="spellStart"/>
            <w:proofErr w:type="gramStart"/>
            <w:r w:rsidRPr="00B55D2A">
              <w:rPr>
                <w:snapToGrid w:val="0"/>
              </w:rPr>
              <w:t>lidem.Vysvětlí</w:t>
            </w:r>
            <w:proofErr w:type="spellEnd"/>
            <w:proofErr w:type="gramEnd"/>
            <w:r w:rsidRPr="00B55D2A">
              <w:rPr>
                <w:snapToGrid w:val="0"/>
              </w:rPr>
              <w:t xml:space="preserve"> význam přímluvy Marie, jako matky lidí. </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998"/>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Bůh slibuje prvním lidem záchranu (</w:t>
            </w:r>
            <w:proofErr w:type="spellStart"/>
            <w:r w:rsidRPr="00B55D2A">
              <w:rPr>
                <w:snapToGrid w:val="0"/>
              </w:rPr>
              <w:t>Iz</w:t>
            </w:r>
            <w:proofErr w:type="spellEnd"/>
            <w:r w:rsidRPr="00B55D2A">
              <w:rPr>
                <w:snapToGrid w:val="0"/>
              </w:rPr>
              <w:t xml:space="preserve"> 7,14)</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L 1. kap.</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Maria jako žena, jejíž příchod na svět je pro lidstvo velkou nadějí</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Modlitba radostného růžence</w:t>
            </w:r>
          </w:p>
        </w:tc>
      </w:tr>
      <w:tr w:rsidR="00D42EA4" w:rsidRPr="006C7AD8" w:rsidTr="00D42EA4">
        <w:trPr>
          <w:jc w:val="center"/>
        </w:trPr>
        <w:tc>
          <w:tcPr>
            <w:tcW w:w="0" w:type="auto"/>
            <w:shd w:val="clear" w:color="auto" w:fill="D9D9D9"/>
          </w:tcPr>
          <w:p w:rsidR="00D42EA4" w:rsidRPr="00B55D2A" w:rsidRDefault="00D42EA4" w:rsidP="00D42EA4">
            <w:pPr>
              <w:pStyle w:val="Nadpis6"/>
              <w:widowControl w:val="0"/>
              <w:tabs>
                <w:tab w:val="left" w:pos="425"/>
                <w:tab w:val="right" w:leader="dot" w:pos="6095"/>
              </w:tabs>
              <w:spacing w:before="120" w:after="120"/>
              <w:ind w:firstLine="284"/>
              <w:rPr>
                <w:b w:val="0"/>
              </w:rPr>
            </w:pPr>
            <w:r w:rsidRPr="00B55D2A">
              <w:rPr>
                <w:b w:val="0"/>
              </w:rPr>
              <w:t>3.2 Desatero, cesta ke štěstí</w:t>
            </w:r>
          </w:p>
        </w:tc>
      </w:tr>
      <w:tr w:rsidR="00D42EA4" w:rsidRPr="00241F6B" w:rsidTr="00D42EA4">
        <w:trPr>
          <w:trHeight w:val="311"/>
          <w:jc w:val="center"/>
        </w:trPr>
        <w:tc>
          <w:tcPr>
            <w:tcW w:w="0" w:type="auto"/>
          </w:tcPr>
          <w:p w:rsidR="00D42EA4" w:rsidRPr="00B55D2A" w:rsidRDefault="00D42EA4" w:rsidP="00D42EA4">
            <w:pPr>
              <w:widowControl w:val="0"/>
              <w:tabs>
                <w:tab w:val="left" w:pos="0"/>
                <w:tab w:val="right" w:leader="dot" w:pos="6095"/>
              </w:tabs>
              <w:adjustRightInd w:val="0"/>
              <w:spacing w:line="240" w:lineRule="atLeast"/>
              <w:textAlignment w:val="baseline"/>
              <w:rPr>
                <w:b/>
              </w:rPr>
            </w:pPr>
            <w:r w:rsidRPr="00B55D2A">
              <w:rPr>
                <w:b/>
              </w:rPr>
              <w:t>Vazba na jiné předměty a na průřezová témata:</w:t>
            </w:r>
          </w:p>
        </w:tc>
      </w:tr>
      <w:tr w:rsidR="00D42EA4" w:rsidRPr="00B55D2A" w:rsidTr="00D42EA4">
        <w:trPr>
          <w:jc w:val="center"/>
        </w:trPr>
        <w:tc>
          <w:tcPr>
            <w:tcW w:w="0" w:type="auto"/>
          </w:tcPr>
          <w:p w:rsidR="00D42EA4" w:rsidRPr="00B55D2A" w:rsidRDefault="00D42EA4" w:rsidP="00D42EA4">
            <w:pPr>
              <w:pStyle w:val="Zkladntext"/>
              <w:spacing w:line="240" w:lineRule="atLeast"/>
              <w:ind w:firstLine="0"/>
              <w:jc w:val="left"/>
              <w:rPr>
                <w:szCs w:val="22"/>
              </w:rPr>
            </w:pPr>
            <w:r w:rsidRPr="00B55D2A">
              <w:rPr>
                <w:i/>
                <w:szCs w:val="22"/>
              </w:rPr>
              <w:t>OSV</w:t>
            </w:r>
            <w:r w:rsidRPr="00B55D2A">
              <w:rPr>
                <w:szCs w:val="22"/>
              </w:rPr>
              <w:t xml:space="preserve"> – lidská práva jako regulativ vztahů</w:t>
            </w:r>
          </w:p>
          <w:p w:rsidR="00D42EA4" w:rsidRPr="00B55D2A" w:rsidRDefault="00D42EA4" w:rsidP="00D42EA4">
            <w:pPr>
              <w:pStyle w:val="Nadpis1"/>
              <w:widowControl w:val="0"/>
              <w:tabs>
                <w:tab w:val="left" w:pos="425"/>
                <w:tab w:val="right" w:leader="dot" w:pos="6095"/>
              </w:tabs>
              <w:adjustRightInd w:val="0"/>
              <w:spacing w:line="240" w:lineRule="atLeast"/>
              <w:ind w:firstLine="284"/>
              <w:jc w:val="both"/>
              <w:textAlignment w:val="baseline"/>
              <w:rPr>
                <w:snapToGrid w:val="0"/>
              </w:rPr>
            </w:pPr>
            <w:r w:rsidRPr="00B55D2A">
              <w:rPr>
                <w:b w:val="0"/>
                <w:i/>
                <w:sz w:val="22"/>
                <w:szCs w:val="22"/>
              </w:rPr>
              <w:t xml:space="preserve">VDO </w:t>
            </w:r>
            <w:r w:rsidRPr="00B55D2A">
              <w:rPr>
                <w:b w:val="0"/>
                <w:sz w:val="22"/>
                <w:szCs w:val="22"/>
              </w:rPr>
              <w:t>– schopnost aktivně přijímat a uplatňovat svá práva a povinnosti, odpovědnost za své postoje a činy</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3.2.5 Mojžíš přijímá Desatero</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460"/>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objasní úlohu Desatera, která jsou pravidly, která pomáhají uspořádat život člověka.</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vysvětlí význam těchto pravidel pro naše štěstí.</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657"/>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 xml:space="preserve">Podle </w:t>
            </w:r>
            <w:proofErr w:type="spellStart"/>
            <w:r w:rsidRPr="00B55D2A">
              <w:rPr>
                <w:snapToGrid w:val="0"/>
              </w:rPr>
              <w:t>Dt</w:t>
            </w:r>
            <w:proofErr w:type="spellEnd"/>
            <w:r w:rsidRPr="00B55D2A">
              <w:rPr>
                <w:snapToGrid w:val="0"/>
              </w:rPr>
              <w:t xml:space="preserve"> 5. kap.</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Desatero jako pravidla, kterými Bůh lidem ukazuje cestu ke štěstí</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Desatero jako životní pravidla, která neomezují, ale osvobozují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3.2.6 Bůh – první přikázání</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572"/>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lastRenderedPageBreak/>
              <w:t>Žák uvede projevy Boží lásky vůči lidem a vysvětlí, proč může člověk Bohu věřit a o všem s ním mluvit. Vysvětlí pojem víry jako daru.</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1057"/>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 xml:space="preserve">Setkávání s Bohem v díle stvoření </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Setkávání s Bohem v životě Ježíše Krista (L 8,49–56)</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Setkávání s Bohem v modlitbě</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Víra jako zkušenost, že Bohu na člověku záleží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3.2.7 Boží jméno a Boží věci – druhé přikázání</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566"/>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objasní důvody, které vedou k úctě k předmětům vyjadřujícím náboženské postoje lidí (náboženské symboly různých náboženství). Postoje úcty a tolerance k náboženskému přesvědčení ostatních.</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983"/>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Jméno a jeho význam v životě člověka včetně přijetí svého jména</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Boží jméno (Ex 3,14) jako vyjádření toho, že Bůh je člověku nablí</w:t>
            </w:r>
            <w:r w:rsidRPr="00B55D2A">
              <w:rPr>
                <w:snapToGrid w:val="0"/>
              </w:rPr>
              <w:t>z</w:t>
            </w:r>
            <w:r w:rsidRPr="00B55D2A">
              <w:rPr>
                <w:snapToGrid w:val="0"/>
              </w:rPr>
              <w:t>ku</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Ježíšovo jméno a jednání apoštolů v jeho jménu (Sk 3. kap.)</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Výchova k úctě k Božímu jménu, jménům svatých a k věcem, které Boha připomínají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3.2.8 Neděle není všední den – třetí přikázání</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366"/>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navrhne vhodné způsoby slavení neděle a její význam jako Boží dar pro člověka.</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1023"/>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Příběh o sedmi bratrech – životní rytmus střídání nasazení v práci a odpočinku</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 xml:space="preserve">Židovské slavení soboty jako dne Hospodinova, kdy se člověk setkává s Bohem, s bližními (zvláště v rodině) a se sebou samým </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Křesťanské slavení neděle jako „dne Páně“, kdy Ježíš vstal z mrtvých</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3.2.9 Rodina – čtvrté přikázání</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 xml:space="preserve">: </w:t>
            </w:r>
          </w:p>
        </w:tc>
      </w:tr>
      <w:tr w:rsidR="00D42EA4" w:rsidRPr="00B55D2A" w:rsidTr="00D42EA4">
        <w:trPr>
          <w:trHeight w:val="298"/>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uvede vztah mezi zachováváním 4. přikázání a harmonickými vztahy v rodině.</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lastRenderedPageBreak/>
              <w:t>Vzdělávací obsah</w:t>
            </w:r>
            <w:r w:rsidRPr="006C7AD8">
              <w:t>:</w:t>
            </w:r>
          </w:p>
        </w:tc>
      </w:tr>
      <w:tr w:rsidR="00D42EA4" w:rsidRPr="00B55D2A" w:rsidTr="00D42EA4">
        <w:trPr>
          <w:trHeight w:val="359"/>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Rodina jako společenství, které předpokládá určitý řád, a od každého určitou roli a určitý úkol</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Láskyplná rodina a pokojný a šťastný domov jako předzvěst domova, který máme u Boha</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3.2.10 Život a zdraví – páté přikázání</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spacing w:line="233" w:lineRule="auto"/>
              <w:ind w:firstLine="284"/>
            </w:pPr>
            <w:r>
              <w:t>Očekávaný výstup</w:t>
            </w:r>
            <w:r w:rsidRPr="006C7AD8">
              <w:t>:</w:t>
            </w:r>
          </w:p>
        </w:tc>
      </w:tr>
      <w:tr w:rsidR="00D42EA4" w:rsidRPr="00B55D2A" w:rsidTr="00D42EA4">
        <w:trPr>
          <w:trHeight w:val="359"/>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vysvětlí význam přikázání „nezabiješ“ pro vztah člověka k sobě samému i vztahy lidí mezi sebou.</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spacing w:line="233" w:lineRule="auto"/>
              <w:ind w:firstLine="284"/>
            </w:pPr>
            <w:r>
              <w:t>Vzdělávací obsah</w:t>
            </w:r>
            <w:r w:rsidRPr="006C7AD8">
              <w:t>:</w:t>
            </w:r>
          </w:p>
        </w:tc>
      </w:tr>
      <w:tr w:rsidR="00D42EA4" w:rsidRPr="00B55D2A" w:rsidTr="00D42EA4">
        <w:trPr>
          <w:trHeight w:val="1245"/>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 xml:space="preserve">Příběh života Alberta Schweitzera, příp. jiné křesťanské osobnosti, příklad odpovědného postoje k Božímu stvoření </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Protiklad k jednání člověka, který si dělá, co chce</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 104</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Výchova k úctě k životu a odpovědnosti za životní prostředí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3.2.11 Čisté srdce – šesté a deváté přikázání</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spacing w:line="233" w:lineRule="auto"/>
              <w:ind w:firstLine="284"/>
            </w:pPr>
            <w:r>
              <w:t>Očekávaný výstup</w:t>
            </w:r>
            <w:r w:rsidRPr="006C7AD8">
              <w:t>:</w:t>
            </w:r>
          </w:p>
        </w:tc>
      </w:tr>
      <w:tr w:rsidR="00D42EA4" w:rsidRPr="00B55D2A" w:rsidTr="00D42EA4">
        <w:trPr>
          <w:trHeight w:val="258"/>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 xml:space="preserve">Žák objasní význam přijetí jedinečnosti každého člověka a nenahraditelnost hodnoty čistého srdce. </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spacing w:line="233" w:lineRule="auto"/>
              <w:ind w:firstLine="284"/>
            </w:pPr>
            <w:r>
              <w:t>Vzdělávací obsah</w:t>
            </w:r>
            <w:r w:rsidRPr="006C7AD8">
              <w:t>:</w:t>
            </w:r>
          </w:p>
        </w:tc>
      </w:tr>
      <w:tr w:rsidR="00D42EA4" w:rsidRPr="00B55D2A" w:rsidTr="00D42EA4">
        <w:trPr>
          <w:trHeight w:val="1240"/>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Člověk jako neopakovatelné Boží dílo</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 8</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1 K 6,19–20</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Výchova k vědomí vlastní jedinečnosti a k úctě k jedinečnosti každého člověka</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Výchova k rozvíjení touhy po lásce, kterou nosí každý člověk ve svém srdci</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3.2.12 Lepší je dávat než brát – sedmé a desáté přikázání</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spacing w:line="233" w:lineRule="auto"/>
              <w:ind w:firstLine="284"/>
            </w:pPr>
            <w:r>
              <w:t>Očekávaný výstup</w:t>
            </w:r>
            <w:r w:rsidRPr="006C7AD8">
              <w:t xml:space="preserve">: </w:t>
            </w:r>
          </w:p>
        </w:tc>
      </w:tr>
      <w:tr w:rsidR="00D42EA4" w:rsidRPr="00B55D2A" w:rsidTr="00D42EA4">
        <w:trPr>
          <w:trHeight w:val="260"/>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vyvodí důsledky, ke kterým vede dodržování nebo nerespektování přikázání, které chrání člověka i jeho majetek.</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spacing w:line="233" w:lineRule="auto"/>
              <w:ind w:firstLine="284"/>
            </w:pPr>
            <w:r>
              <w:t>Vzdělávací obsah</w:t>
            </w:r>
            <w:r w:rsidRPr="006C7AD8">
              <w:t>:</w:t>
            </w:r>
          </w:p>
        </w:tc>
      </w:tr>
      <w:tr w:rsidR="00D42EA4" w:rsidRPr="00B55D2A" w:rsidTr="00D42EA4">
        <w:trPr>
          <w:trHeight w:val="1191"/>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Osobní majetek jako bohatství, které Bůh svěřuje člověku a se kterým je třeba dobře zacházet a pomáhat těm, kdo to potřebují</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Schopnosti a vlastnosti jako poklad, který je třeba objevit a ro</w:t>
            </w:r>
            <w:r w:rsidRPr="00B55D2A">
              <w:rPr>
                <w:snapToGrid w:val="0"/>
              </w:rPr>
              <w:t>z</w:t>
            </w:r>
            <w:r w:rsidRPr="00B55D2A">
              <w:rPr>
                <w:snapToGrid w:val="0"/>
              </w:rPr>
              <w:t>víjet</w:t>
            </w:r>
          </w:p>
          <w:p w:rsidR="00D42EA4" w:rsidRPr="00B55D2A" w:rsidRDefault="00D42EA4" w:rsidP="00D42EA4">
            <w:pPr>
              <w:widowControl w:val="0"/>
              <w:tabs>
                <w:tab w:val="left" w:pos="425"/>
                <w:tab w:val="right" w:leader="dot" w:pos="6095"/>
              </w:tabs>
              <w:adjustRightInd w:val="0"/>
              <w:textAlignment w:val="baseline"/>
              <w:rPr>
                <w:snapToGrid w:val="0"/>
              </w:rPr>
            </w:pPr>
            <w:proofErr w:type="spellStart"/>
            <w:r w:rsidRPr="00B55D2A">
              <w:rPr>
                <w:snapToGrid w:val="0"/>
              </w:rPr>
              <w:t>Mt</w:t>
            </w:r>
            <w:proofErr w:type="spellEnd"/>
            <w:r w:rsidRPr="00B55D2A">
              <w:rPr>
                <w:snapToGrid w:val="0"/>
              </w:rPr>
              <w:t xml:space="preserve"> 6,19–20</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Výchova k čestnému jednání vůči hmotnému i duševnímu vlastnictví druhého člověka</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lastRenderedPageBreak/>
              <w:t>3.2.13 Lidské slovo – osmé přikázání</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354"/>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na konkrétních příkladech uvede důsledky působení slov v kontaktu mezi lidmi. Vysvětlí pojem křivé svědectví.</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1030"/>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Síla lidského slova (</w:t>
            </w:r>
            <w:proofErr w:type="spellStart"/>
            <w:r w:rsidRPr="00B55D2A">
              <w:rPr>
                <w:snapToGrid w:val="0"/>
              </w:rPr>
              <w:t>Jk</w:t>
            </w:r>
            <w:proofErr w:type="spellEnd"/>
            <w:r w:rsidRPr="00B55D2A">
              <w:rPr>
                <w:snapToGrid w:val="0"/>
              </w:rPr>
              <w:t xml:space="preserve"> 3,10: Z týchž úst vychází žehnání i proklín</w:t>
            </w:r>
            <w:r w:rsidRPr="00B55D2A">
              <w:rPr>
                <w:snapToGrid w:val="0"/>
              </w:rPr>
              <w:t>á</w:t>
            </w:r>
            <w:r w:rsidRPr="00B55D2A">
              <w:rPr>
                <w:snapToGrid w:val="0"/>
              </w:rPr>
              <w:t>ní)</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Pravdivé lidské slovo proti lži, pomluvě a žalování</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Schopnost mluvit jako Boží dar</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Výchova k citlivosti vůči vyřčenému slovu</w:t>
            </w:r>
          </w:p>
        </w:tc>
      </w:tr>
      <w:tr w:rsidR="00D42EA4" w:rsidRPr="006C7AD8" w:rsidTr="00D42EA4">
        <w:trPr>
          <w:jc w:val="center"/>
        </w:trPr>
        <w:tc>
          <w:tcPr>
            <w:tcW w:w="0" w:type="auto"/>
            <w:shd w:val="clear" w:color="auto" w:fill="D9D9D9"/>
          </w:tcPr>
          <w:p w:rsidR="00D42EA4" w:rsidRPr="00B55D2A" w:rsidRDefault="00D42EA4" w:rsidP="00D42EA4">
            <w:pPr>
              <w:pStyle w:val="Nadpis6"/>
              <w:widowControl w:val="0"/>
              <w:tabs>
                <w:tab w:val="left" w:pos="425"/>
                <w:tab w:val="right" w:leader="dot" w:pos="6095"/>
              </w:tabs>
              <w:spacing w:before="120" w:after="120"/>
              <w:ind w:firstLine="284"/>
              <w:rPr>
                <w:b w:val="0"/>
              </w:rPr>
            </w:pPr>
            <w:r w:rsidRPr="00B55D2A">
              <w:rPr>
                <w:b w:val="0"/>
              </w:rPr>
              <w:t>3.3 Pozvání k hostině</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pStyle w:val="Zkladntext"/>
              <w:spacing w:line="240" w:lineRule="auto"/>
              <w:ind w:firstLine="0"/>
              <w:jc w:val="left"/>
              <w:rPr>
                <w:szCs w:val="22"/>
              </w:rPr>
            </w:pPr>
            <w:proofErr w:type="gramStart"/>
            <w:r w:rsidRPr="00B55D2A">
              <w:rPr>
                <w:i/>
                <w:iCs/>
                <w:szCs w:val="22"/>
              </w:rPr>
              <w:t>Člověk  jeho</w:t>
            </w:r>
            <w:proofErr w:type="gramEnd"/>
            <w:r w:rsidRPr="00B55D2A">
              <w:rPr>
                <w:i/>
                <w:iCs/>
                <w:szCs w:val="22"/>
              </w:rPr>
              <w:t xml:space="preserve"> zdraví</w:t>
            </w:r>
            <w:r w:rsidRPr="00B55D2A">
              <w:rPr>
                <w:szCs w:val="22"/>
              </w:rPr>
              <w:t>: Životní potřeby, psychohygiena</w:t>
            </w:r>
          </w:p>
          <w:p w:rsidR="00D42EA4" w:rsidRPr="00B55D2A" w:rsidRDefault="00D42EA4" w:rsidP="00D42EA4">
            <w:pPr>
              <w:pStyle w:val="Zkladntext"/>
              <w:spacing w:line="240" w:lineRule="auto"/>
              <w:ind w:firstLine="0"/>
              <w:jc w:val="left"/>
              <w:rPr>
                <w:szCs w:val="22"/>
              </w:rPr>
            </w:pPr>
            <w:r w:rsidRPr="00B55D2A">
              <w:rPr>
                <w:i/>
                <w:szCs w:val="22"/>
              </w:rPr>
              <w:t>OSV</w:t>
            </w:r>
            <w:r w:rsidRPr="00B55D2A">
              <w:rPr>
                <w:szCs w:val="22"/>
              </w:rPr>
              <w:t xml:space="preserve"> – zdravé a vyrovnané sebepojetí (sebeúcta), pravda, lež a předstírání v komunikaci, hledání pomoci při potížích</w:t>
            </w:r>
          </w:p>
          <w:p w:rsidR="00D42EA4" w:rsidRPr="00241F6B" w:rsidRDefault="00D42EA4" w:rsidP="00D42EA4">
            <w:pPr>
              <w:pStyle w:val="Nadpis1"/>
              <w:widowControl w:val="0"/>
              <w:tabs>
                <w:tab w:val="left" w:pos="425"/>
                <w:tab w:val="right" w:leader="dot" w:pos="6095"/>
              </w:tabs>
              <w:adjustRightInd w:val="0"/>
              <w:spacing w:line="240" w:lineRule="atLeast"/>
              <w:ind w:firstLine="284"/>
              <w:textAlignment w:val="baseline"/>
            </w:pPr>
            <w:r w:rsidRPr="00B55D2A">
              <w:rPr>
                <w:b w:val="0"/>
                <w:i/>
                <w:sz w:val="22"/>
                <w:szCs w:val="22"/>
              </w:rPr>
              <w:t>VDO</w:t>
            </w:r>
            <w:r w:rsidRPr="00B55D2A">
              <w:rPr>
                <w:b w:val="0"/>
                <w:sz w:val="22"/>
                <w:szCs w:val="22"/>
              </w:rPr>
              <w:t xml:space="preserve"> – schopnost aktivně přijímat a uplatňovat svá práva a povinnosti (výchova ke kritickému myšlení)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 xml:space="preserve">3.3.14 Ježíš chce být hostem u </w:t>
            </w:r>
            <w:proofErr w:type="spellStart"/>
            <w:r w:rsidRPr="00B55D2A">
              <w:rPr>
                <w:smallCaps/>
                <w:snapToGrid w:val="0"/>
              </w:rPr>
              <w:t>Zachea</w:t>
            </w:r>
            <w:proofErr w:type="spellEnd"/>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179"/>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 xml:space="preserve">Žák reprodukuje příběh </w:t>
            </w:r>
            <w:proofErr w:type="spellStart"/>
            <w:r w:rsidRPr="00B55D2A">
              <w:rPr>
                <w:snapToGrid w:val="0"/>
              </w:rPr>
              <w:t>Zachea</w:t>
            </w:r>
            <w:proofErr w:type="spellEnd"/>
            <w:r w:rsidRPr="00B55D2A">
              <w:rPr>
                <w:snapToGrid w:val="0"/>
              </w:rPr>
              <w:t xml:space="preserve"> a vysvětlí význam proměňující Boží lásky.</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1153"/>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Podle L 19. kap.</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Příklad Ježíšova postoje k odmítanému člověku, kdy mu svým přijetím pomáhá v zásadní proměně života</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Výchova k naději, že Bůh přijímá každého člověka</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Výchova k citlivému jednání vůči lidem na okraji společnosti</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3.3.15 Ježíš a jeho láska k lidem</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129"/>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má na příběhu uzdravení ochrnulého popsat velkou Boží lásku ke každému člověku – k jeho tělu i duši.</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617"/>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 xml:space="preserve">Podle </w:t>
            </w:r>
            <w:proofErr w:type="spellStart"/>
            <w:r w:rsidRPr="00B55D2A">
              <w:rPr>
                <w:snapToGrid w:val="0"/>
              </w:rPr>
              <w:t>Mk</w:t>
            </w:r>
            <w:proofErr w:type="spellEnd"/>
            <w:r w:rsidRPr="00B55D2A">
              <w:rPr>
                <w:snapToGrid w:val="0"/>
              </w:rPr>
              <w:t xml:space="preserve"> 2. kap.</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Uzdravení nemocného a odpuštění hříchů jako příklad Ježíšovy lásky ke každému člověku</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lastRenderedPageBreak/>
              <w:t>Výchova k aktivnímu jednání podporujícímu dobro</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lastRenderedPageBreak/>
              <w:t>3.3.16 Bůh nás miluje, proto nám odpouští</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919"/>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na příběhu o dobrém otci a jeho dvou synech demonstruje, že Bůh na člověka stále čeká a raduje se z jeho návratu.</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vysvětlí, že Bůh čeká na každého člověka, tedy i na každého z nás. Nemusím se nikdy bát k němu přijít.</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599"/>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Podle L 15. kap.</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Obraz Boha jako čekajícího Otce, ochotného přijmout vždy své děti zpět</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Příběh jako povzbuzení naděje v Boží dobrotu a milosrdenství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3.3.17 Můj postoj k Bohu, lidem a sobě</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528"/>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vysvětlí pojem svědomí jako daru od Boha, který nám pomáhá dobře se rozhodovat.</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navrhne řešení situací, kdy jednání ve shodě se svědomím přináší člověku radost.</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697"/>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1 Te 4,1–2</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Svědomí jako Boží dar, který nám pomáhá mít správné vztahy k Bohu, lidem i sobě</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Výchova ke zcitlivění svědomí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3.3.18 Slavíme svátost smíření</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446"/>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objasní, co svátost smíření působí a jak prob</w:t>
            </w:r>
            <w:r w:rsidRPr="00B55D2A">
              <w:rPr>
                <w:snapToGrid w:val="0"/>
              </w:rPr>
              <w:t>í</w:t>
            </w:r>
            <w:r w:rsidRPr="00B55D2A">
              <w:rPr>
                <w:snapToGrid w:val="0"/>
              </w:rPr>
              <w:t>há.</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Vysvětlí význam odpuštění pro život člověka.</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450"/>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 xml:space="preserve">Svátost smíření jako svátost radosti z návratu k Bohu a z nového začátku </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Jednotlivé části svátosti smíření</w:t>
            </w:r>
          </w:p>
        </w:tc>
      </w:tr>
      <w:tr w:rsidR="00D42EA4" w:rsidRPr="006C7AD8" w:rsidTr="00D42EA4">
        <w:trPr>
          <w:jc w:val="center"/>
        </w:trPr>
        <w:tc>
          <w:tcPr>
            <w:tcW w:w="0" w:type="auto"/>
            <w:shd w:val="clear" w:color="auto" w:fill="D9D9D9"/>
          </w:tcPr>
          <w:p w:rsidR="00D42EA4" w:rsidRPr="00B55D2A" w:rsidRDefault="00D42EA4" w:rsidP="00D42EA4">
            <w:pPr>
              <w:pStyle w:val="Nadpis6"/>
              <w:widowControl w:val="0"/>
              <w:tabs>
                <w:tab w:val="left" w:pos="425"/>
                <w:tab w:val="right" w:leader="dot" w:pos="6095"/>
              </w:tabs>
              <w:spacing w:before="120" w:after="120"/>
              <w:ind w:firstLine="284"/>
              <w:rPr>
                <w:b w:val="0"/>
              </w:rPr>
            </w:pPr>
            <w:r w:rsidRPr="00B55D2A">
              <w:rPr>
                <w:b w:val="0"/>
              </w:rPr>
              <w:t>3.4 Svátosti, znamení Boží lásky</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lastRenderedPageBreak/>
              <w:t>Vazba na jiné předměty a na průřezová témata:</w:t>
            </w:r>
          </w:p>
        </w:tc>
      </w:tr>
      <w:tr w:rsidR="00D42EA4" w:rsidRPr="00241F6B" w:rsidTr="00D42EA4">
        <w:trPr>
          <w:jc w:val="center"/>
        </w:trPr>
        <w:tc>
          <w:tcPr>
            <w:tcW w:w="0" w:type="auto"/>
          </w:tcPr>
          <w:p w:rsidR="00D42EA4" w:rsidRPr="00B55D2A" w:rsidRDefault="00D42EA4" w:rsidP="00D42EA4">
            <w:pPr>
              <w:pStyle w:val="Zkladntext"/>
              <w:spacing w:line="240" w:lineRule="atLeast"/>
              <w:ind w:firstLine="0"/>
              <w:jc w:val="left"/>
              <w:rPr>
                <w:szCs w:val="22"/>
              </w:rPr>
            </w:pPr>
            <w:r w:rsidRPr="00B55D2A">
              <w:rPr>
                <w:i/>
                <w:iCs/>
                <w:szCs w:val="22"/>
              </w:rPr>
              <w:t>Lidé a čas</w:t>
            </w:r>
            <w:r w:rsidRPr="00B55D2A">
              <w:rPr>
                <w:szCs w:val="22"/>
              </w:rPr>
              <w:t>: Důležité mezníky v životě člověka</w:t>
            </w:r>
          </w:p>
          <w:p w:rsidR="00D42EA4" w:rsidRPr="00B55D2A" w:rsidRDefault="00D42EA4" w:rsidP="00D42EA4">
            <w:pPr>
              <w:pStyle w:val="Zkladntext"/>
              <w:spacing w:line="240" w:lineRule="atLeast"/>
              <w:ind w:firstLine="0"/>
              <w:jc w:val="left"/>
              <w:rPr>
                <w:i/>
                <w:iCs/>
                <w:szCs w:val="22"/>
              </w:rPr>
            </w:pPr>
            <w:r w:rsidRPr="00B55D2A">
              <w:rPr>
                <w:i/>
                <w:iCs/>
                <w:szCs w:val="22"/>
              </w:rPr>
              <w:t>Lidé a čas</w:t>
            </w:r>
            <w:r w:rsidRPr="00B55D2A">
              <w:rPr>
                <w:szCs w:val="22"/>
              </w:rPr>
              <w:t xml:space="preserve">: Slavení svátků </w:t>
            </w:r>
          </w:p>
          <w:p w:rsidR="00D42EA4" w:rsidRPr="00B55D2A" w:rsidRDefault="00D42EA4" w:rsidP="00D42EA4">
            <w:pPr>
              <w:pStyle w:val="Nadpis1"/>
              <w:widowControl w:val="0"/>
              <w:tabs>
                <w:tab w:val="left" w:pos="425"/>
                <w:tab w:val="right" w:leader="dot" w:pos="6095"/>
              </w:tabs>
              <w:adjustRightInd w:val="0"/>
              <w:spacing w:line="240" w:lineRule="atLeast"/>
              <w:ind w:firstLine="284"/>
              <w:textAlignment w:val="baseline"/>
              <w:rPr>
                <w:b w:val="0"/>
              </w:rPr>
            </w:pPr>
            <w:r w:rsidRPr="00B55D2A">
              <w:rPr>
                <w:b w:val="0"/>
                <w:i/>
                <w:sz w:val="22"/>
                <w:szCs w:val="22"/>
              </w:rPr>
              <w:t xml:space="preserve">MKV </w:t>
            </w:r>
            <w:r w:rsidRPr="00B55D2A">
              <w:rPr>
                <w:b w:val="0"/>
                <w:sz w:val="22"/>
                <w:szCs w:val="22"/>
              </w:rPr>
              <w:t xml:space="preserve">– </w:t>
            </w:r>
            <w:r w:rsidRPr="00B55D2A">
              <w:rPr>
                <w:b w:val="0"/>
                <w:iCs/>
                <w:sz w:val="22"/>
                <w:szCs w:val="22"/>
              </w:rPr>
              <w:t>poznávání vlastního kulturního zakotvení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3.4.19 Připravujeme se na veliké dny – postní doba</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499"/>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definuje důsledky Ježíšovy smrti a vzkříšení pro život člověka.</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navrhne, jakým konkrétním jednáním může i on měnit svět k lepšímu.</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682"/>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Postní doba jako doba zamyšlení nad velikostí Boží lásky (1 J 3,16) a doba jednání, které může měnit svět k lepšímu</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Kříž jako znamení základu křesťanské naděje – smrti a vzkříšení Ježíše Krista</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3.4.20 Svátosti – znamení Boží milosti</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290"/>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Žák popíše jednotlivé svátosti jako zvláštní dary Boží lásky.</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627"/>
          <w:jc w:val="center"/>
        </w:trPr>
        <w:tc>
          <w:tcPr>
            <w:tcW w:w="0" w:type="auto"/>
          </w:tcPr>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Svátosti jako viditelná znamení Boží lásky</w:t>
            </w:r>
          </w:p>
          <w:p w:rsidR="00D42EA4" w:rsidRPr="00B55D2A" w:rsidRDefault="00D42EA4" w:rsidP="00D42EA4">
            <w:pPr>
              <w:widowControl w:val="0"/>
              <w:tabs>
                <w:tab w:val="left" w:pos="425"/>
                <w:tab w:val="right" w:leader="dot" w:pos="6095"/>
              </w:tabs>
              <w:adjustRightInd w:val="0"/>
              <w:textAlignment w:val="baseline"/>
              <w:rPr>
                <w:snapToGrid w:val="0"/>
              </w:rPr>
            </w:pPr>
            <w:r w:rsidRPr="00B55D2A">
              <w:rPr>
                <w:snapToGrid w:val="0"/>
              </w:rPr>
              <w:t xml:space="preserve">Svátosti jako nabídka Boží pomoci člověku v důležitých chvílích </w:t>
            </w:r>
            <w:r w:rsidRPr="00B55D2A">
              <w:rPr>
                <w:snapToGrid w:val="0"/>
              </w:rPr>
              <w:br/>
              <w:t>j</w:t>
            </w:r>
            <w:r w:rsidRPr="00B55D2A">
              <w:rPr>
                <w:snapToGrid w:val="0"/>
              </w:rPr>
              <w:t>e</w:t>
            </w:r>
            <w:r w:rsidRPr="00B55D2A">
              <w:rPr>
                <w:snapToGrid w:val="0"/>
              </w:rPr>
              <w:t>ho života</w:t>
            </w:r>
          </w:p>
        </w:tc>
      </w:tr>
      <w:tr w:rsidR="00D42EA4" w:rsidRPr="006C7AD8" w:rsidTr="00D42EA4">
        <w:trPr>
          <w:jc w:val="center"/>
        </w:trPr>
        <w:tc>
          <w:tcPr>
            <w:tcW w:w="0" w:type="auto"/>
            <w:shd w:val="clear" w:color="auto" w:fill="D9D9D9"/>
          </w:tcPr>
          <w:p w:rsidR="00D42EA4" w:rsidRPr="00B55D2A" w:rsidRDefault="00D42EA4" w:rsidP="00D42EA4">
            <w:pPr>
              <w:pStyle w:val="Nadpis6"/>
              <w:widowControl w:val="0"/>
              <w:tabs>
                <w:tab w:val="left" w:pos="425"/>
                <w:tab w:val="right" w:leader="dot" w:pos="6095"/>
              </w:tabs>
              <w:spacing w:before="120" w:after="120"/>
              <w:ind w:firstLine="284"/>
              <w:rPr>
                <w:b w:val="0"/>
              </w:rPr>
            </w:pPr>
            <w:r w:rsidRPr="00B55D2A">
              <w:rPr>
                <w:b w:val="0"/>
              </w:rPr>
              <w:t>3.5 Hostina s Ježíšem</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i/>
                <w:sz w:val="22"/>
                <w:szCs w:val="22"/>
              </w:rPr>
              <w:t>MKV</w:t>
            </w:r>
            <w:r w:rsidRPr="00B55D2A">
              <w:rPr>
                <w:b w:val="0"/>
                <w:sz w:val="22"/>
                <w:szCs w:val="22"/>
              </w:rPr>
              <w:t xml:space="preserve"> – </w:t>
            </w:r>
            <w:r w:rsidRPr="00B55D2A">
              <w:rPr>
                <w:b w:val="0"/>
                <w:iCs/>
                <w:sz w:val="22"/>
                <w:szCs w:val="22"/>
              </w:rPr>
              <w:t>poznávání vlastního kulturního zakotvení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3.5.21 Poslední večeře – mše svatá</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514"/>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Žák reprodukuje průběh a objasní význam biblické události poslední večeře.</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 xml:space="preserve">Žák vysvětlí souvislost poslední večeře se mší svatou. </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683"/>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lastRenderedPageBreak/>
              <w:t>Oslava svátků, narozenin a významných událostí v lidském ž</w:t>
            </w:r>
            <w:r w:rsidRPr="00B55D2A">
              <w:rPr>
                <w:snapToGrid w:val="0"/>
              </w:rPr>
              <w:t>i</w:t>
            </w:r>
            <w:r w:rsidRPr="00B55D2A">
              <w:rPr>
                <w:snapToGrid w:val="0"/>
              </w:rPr>
              <w:t>votě</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Starozákonní velikonoční večeře jako oslava Boží lásky a věrnosti při vyvedení Izraele z Egypta</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Slavení mše svaté jako zpřítomnění Ježíšovy lásky k lidem</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3.5.22 Mše svatá – připravujeme stůl</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625"/>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Žák pojmenuje části liturgického prostoru místního kostela a liturgické předměty.</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Žák vysvětlí způsoby a důležitost přípravy na mši svatou.</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737"/>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Příprava liturgického prostoru a obětního stolu</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Osobní příprava na mši svatou</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Části mše svaté</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3.5.23 Části mše svaté – bohoslužba slova</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486"/>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Žák vysvětlí obsah jednotlivých částí bohoslužby slova.</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Žák doplní správné odpovědi na jednotlivé aklamace.</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718"/>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Opakování základních informací o Bibli</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Bohoslužba slova jako první hlavní část mše svaté</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Vysvětlení významu a nácvik odpovědí na jednotlivé aklamace bohoslužby slova</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 xml:space="preserve">3.5.24 Části mše svaté – bohoslužba oběti </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502"/>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Žák objasní význam obětních darů.</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Žák vysvětlí význam vnějších gest při obětování darů.</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879"/>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Části mše svaté – bohoslužba oběti</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Význam obětních darů</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Význam slov a gest</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Nácvik písně k obětnímu průvodu</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lastRenderedPageBreak/>
              <w:t>3.5.25 Části mše svaté – proměňování</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542"/>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Žák objasní pojem „proměňování“.</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Žák reprodukuje slova, jimiž se proměňuje chléb a víno v Tělo a Krev Krista.</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502"/>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Části mše svaté – bohoslužba oběti, proměňování</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Výchova ke zcitlivění k tajemství, které se při proměňování odehrává</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3.5.26 Části mše svaté – svaté přijímání</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336"/>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Žák objasní účinky sv. přijímání.</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433"/>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Části mše svaté – přijímání</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Výchova k úctě k eucharistii</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3.5.27 První svaté přijímání v naší farní rodině</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358"/>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Žák navrhne strukturu oslavy prvního svatého přijímání ve farnosti a v rodině.</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811"/>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Lidé, se kterými žák prožívá první přijetí svátostí</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Oslava v rodině a ve farním společenství</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Příprava pozvánek a výzdoba kostela</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3.5.28 Eucharistie a život</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388"/>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Žák objasní význam pravidelné účasti na mši svaté a na slavení svátostí.</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521"/>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J 6,35</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Základy duchovního života</w:t>
            </w:r>
          </w:p>
        </w:tc>
      </w:tr>
      <w:tr w:rsidR="00D42EA4" w:rsidRPr="006C7AD8" w:rsidTr="00D42EA4">
        <w:trPr>
          <w:jc w:val="center"/>
        </w:trPr>
        <w:tc>
          <w:tcPr>
            <w:tcW w:w="0" w:type="auto"/>
            <w:shd w:val="clear" w:color="auto" w:fill="D9D9D9"/>
          </w:tcPr>
          <w:p w:rsidR="00D42EA4" w:rsidRPr="00B55D2A" w:rsidRDefault="00D42EA4" w:rsidP="00D42EA4">
            <w:pPr>
              <w:pStyle w:val="Nadpis6"/>
              <w:widowControl w:val="0"/>
              <w:tabs>
                <w:tab w:val="left" w:pos="425"/>
                <w:tab w:val="right" w:leader="dot" w:pos="6095"/>
              </w:tabs>
              <w:spacing w:before="120" w:after="120"/>
              <w:ind w:firstLine="284"/>
              <w:rPr>
                <w:b w:val="0"/>
              </w:rPr>
            </w:pPr>
            <w:r w:rsidRPr="00B55D2A">
              <w:rPr>
                <w:b w:val="0"/>
              </w:rPr>
              <w:lastRenderedPageBreak/>
              <w:t>3.6 Hostina společenství církve</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i/>
                <w:sz w:val="22"/>
                <w:szCs w:val="22"/>
              </w:rPr>
              <w:t>MKV</w:t>
            </w:r>
            <w:r w:rsidRPr="00B55D2A">
              <w:rPr>
                <w:b w:val="0"/>
                <w:sz w:val="22"/>
                <w:szCs w:val="22"/>
              </w:rPr>
              <w:t xml:space="preserve"> – </w:t>
            </w:r>
            <w:r w:rsidRPr="00B55D2A">
              <w:rPr>
                <w:b w:val="0"/>
                <w:iCs/>
                <w:sz w:val="22"/>
                <w:szCs w:val="22"/>
              </w:rPr>
              <w:t>poznávání vlastního kulturního zakotvení (křesťanské slavení Velikonoc)</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3.6.29 Velké dny v životě Ježíše Krista</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282"/>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Žák zopakuje velikonoční události od Květné neděle až k událostem nedělního rána.</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470"/>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 xml:space="preserve">Události </w:t>
            </w:r>
            <w:proofErr w:type="gramStart"/>
            <w:r w:rsidRPr="00B55D2A">
              <w:rPr>
                <w:snapToGrid w:val="0"/>
              </w:rPr>
              <w:t>Svatého</w:t>
            </w:r>
            <w:proofErr w:type="gramEnd"/>
            <w:r w:rsidRPr="00B55D2A">
              <w:rPr>
                <w:snapToGrid w:val="0"/>
              </w:rPr>
              <w:t xml:space="preserve"> týdne podle:</w:t>
            </w:r>
          </w:p>
          <w:p w:rsidR="00D42EA4" w:rsidRPr="00B55D2A" w:rsidRDefault="00D42EA4" w:rsidP="00D42EA4">
            <w:pPr>
              <w:widowControl w:val="0"/>
              <w:tabs>
                <w:tab w:val="left" w:pos="425"/>
                <w:tab w:val="right" w:leader="dot" w:pos="6095"/>
              </w:tabs>
              <w:adjustRightInd w:val="0"/>
              <w:jc w:val="both"/>
              <w:textAlignment w:val="baseline"/>
              <w:rPr>
                <w:snapToGrid w:val="0"/>
              </w:rPr>
            </w:pPr>
            <w:proofErr w:type="spellStart"/>
            <w:r w:rsidRPr="00B55D2A">
              <w:rPr>
                <w:snapToGrid w:val="0"/>
              </w:rPr>
              <w:t>Mt</w:t>
            </w:r>
            <w:proofErr w:type="spellEnd"/>
            <w:r w:rsidRPr="00B55D2A">
              <w:rPr>
                <w:snapToGrid w:val="0"/>
              </w:rPr>
              <w:t xml:space="preserve"> 21,7–21; J 13,4–5,12n; </w:t>
            </w:r>
            <w:proofErr w:type="spellStart"/>
            <w:r w:rsidRPr="00B55D2A">
              <w:rPr>
                <w:snapToGrid w:val="0"/>
              </w:rPr>
              <w:t>Mt</w:t>
            </w:r>
            <w:proofErr w:type="spellEnd"/>
            <w:r w:rsidRPr="00B55D2A">
              <w:rPr>
                <w:snapToGrid w:val="0"/>
              </w:rPr>
              <w:t xml:space="preserve"> 26,26–28; </w:t>
            </w:r>
            <w:proofErr w:type="spellStart"/>
            <w:r w:rsidRPr="00B55D2A">
              <w:rPr>
                <w:snapToGrid w:val="0"/>
              </w:rPr>
              <w:t>Mk</w:t>
            </w:r>
            <w:proofErr w:type="spellEnd"/>
            <w:r w:rsidRPr="00B55D2A">
              <w:rPr>
                <w:snapToGrid w:val="0"/>
              </w:rPr>
              <w:t xml:space="preserve"> 14,32–36; </w:t>
            </w:r>
            <w:proofErr w:type="spellStart"/>
            <w:r w:rsidRPr="00B55D2A">
              <w:rPr>
                <w:snapToGrid w:val="0"/>
              </w:rPr>
              <w:t>Mt</w:t>
            </w:r>
            <w:proofErr w:type="spellEnd"/>
            <w:r w:rsidRPr="00B55D2A">
              <w:rPr>
                <w:snapToGrid w:val="0"/>
              </w:rPr>
              <w:t xml:space="preserve"> 27,33–37; </w:t>
            </w:r>
            <w:proofErr w:type="spellStart"/>
            <w:r w:rsidRPr="00B55D2A">
              <w:rPr>
                <w:snapToGrid w:val="0"/>
              </w:rPr>
              <w:t>Mt</w:t>
            </w:r>
            <w:proofErr w:type="spellEnd"/>
            <w:r w:rsidRPr="00B55D2A">
              <w:rPr>
                <w:snapToGrid w:val="0"/>
              </w:rPr>
              <w:t xml:space="preserve"> 27,45.50; L 24,1–6</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3.6.30 Pane, zůstaň s námi</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412"/>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Žák porovná příběh Ježíše doprovázejícího učedníky na cestě do Emauz s jeho působením v životě člověka.</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Žák analyzuje proměnu, kterou působí v srdci člověka setkání s Ježíšem.</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538"/>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L 24,1–35</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Biblická událost jako naděje, že Ježíš zůstává s námi a že je nám stále nablízku</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3.6.31 Panna Maria – matka a sestra lidí</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485"/>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Žák doplní události Mariina života a vysvětlí význam Mariina života jako spoluúčasti na Božím díle záchrany člověka.</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857"/>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Důležité události Mariina života a jejich nasměrování na Kri</w:t>
            </w:r>
            <w:r w:rsidRPr="00B55D2A">
              <w:rPr>
                <w:snapToGrid w:val="0"/>
              </w:rPr>
              <w:t>s</w:t>
            </w:r>
            <w:r w:rsidRPr="00B55D2A">
              <w:rPr>
                <w:snapToGrid w:val="0"/>
              </w:rPr>
              <w:t>ta</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Maria jako člověk hluboké víry, který je ochotný slovem i jednáním pomoci všude tam, kde je třeba</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Maria jako první vzor křesťanského života</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3.6.32 Duch, který oživuje</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615"/>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lastRenderedPageBreak/>
              <w:t xml:space="preserve">Žák popíše působení Ducha </w:t>
            </w:r>
            <w:proofErr w:type="gramStart"/>
            <w:r w:rsidRPr="00B55D2A">
              <w:rPr>
                <w:snapToGrid w:val="0"/>
              </w:rPr>
              <w:t>Svatého</w:t>
            </w:r>
            <w:proofErr w:type="gramEnd"/>
            <w:r w:rsidRPr="00B55D2A">
              <w:rPr>
                <w:snapToGrid w:val="0"/>
              </w:rPr>
              <w:t xml:space="preserve"> v mimořádných událostech, ale také v každém dobru.</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 xml:space="preserve">Žák analyzuje projevy darů Ducha </w:t>
            </w:r>
            <w:proofErr w:type="gramStart"/>
            <w:r w:rsidRPr="00B55D2A">
              <w:rPr>
                <w:snapToGrid w:val="0"/>
              </w:rPr>
              <w:t>Svatého</w:t>
            </w:r>
            <w:proofErr w:type="gramEnd"/>
            <w:r w:rsidRPr="00B55D2A">
              <w:rPr>
                <w:snapToGrid w:val="0"/>
              </w:rPr>
              <w:t xml:space="preserve"> v sobě, ve druhých lidech i v každodenních situacích.</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525"/>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Sk 2,1–4</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 xml:space="preserve">Působení Ducha </w:t>
            </w:r>
            <w:proofErr w:type="gramStart"/>
            <w:r w:rsidRPr="00B55D2A">
              <w:rPr>
                <w:snapToGrid w:val="0"/>
              </w:rPr>
              <w:t>Svatého</w:t>
            </w:r>
            <w:proofErr w:type="gramEnd"/>
            <w:r w:rsidRPr="00B55D2A">
              <w:rPr>
                <w:snapToGrid w:val="0"/>
              </w:rPr>
              <w:t xml:space="preserve"> tehdy a dnes</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snapToGrid w:val="0"/>
              </w:rPr>
            </w:pPr>
            <w:r w:rsidRPr="00B55D2A">
              <w:rPr>
                <w:smallCaps/>
                <w:snapToGrid w:val="0"/>
              </w:rPr>
              <w:t>3.6.33 Prázdniny s Ježíšem</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Očekávaný výstup</w:t>
            </w:r>
            <w:r w:rsidRPr="006C7AD8">
              <w:t>:</w:t>
            </w:r>
          </w:p>
        </w:tc>
      </w:tr>
      <w:tr w:rsidR="00D42EA4" w:rsidRPr="00B55D2A" w:rsidTr="00D42EA4">
        <w:trPr>
          <w:trHeight w:val="332"/>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 xml:space="preserve">Žák formuluje krátké </w:t>
            </w:r>
            <w:proofErr w:type="gramStart"/>
            <w:r w:rsidRPr="00B55D2A">
              <w:rPr>
                <w:snapToGrid w:val="0"/>
              </w:rPr>
              <w:t>modlitby</w:t>
            </w:r>
            <w:proofErr w:type="gramEnd"/>
            <w:r w:rsidRPr="00B55D2A">
              <w:rPr>
                <w:snapToGrid w:val="0"/>
              </w:rPr>
              <w:t xml:space="preserve"> v nichž spontánně oslovuje B</w:t>
            </w:r>
            <w:r w:rsidRPr="00B55D2A">
              <w:rPr>
                <w:snapToGrid w:val="0"/>
              </w:rPr>
              <w:t>o</w:t>
            </w:r>
            <w:r w:rsidRPr="00B55D2A">
              <w:rPr>
                <w:snapToGrid w:val="0"/>
              </w:rPr>
              <w:t>ha.</w:t>
            </w:r>
          </w:p>
        </w:tc>
      </w:tr>
      <w:tr w:rsidR="00D42EA4" w:rsidRPr="00B55D2A" w:rsidTr="00D42EA4">
        <w:trPr>
          <w:jc w:val="center"/>
        </w:trPr>
        <w:tc>
          <w:tcPr>
            <w:tcW w:w="0" w:type="auto"/>
          </w:tcPr>
          <w:p w:rsidR="00D42EA4" w:rsidRPr="006C7AD8" w:rsidRDefault="00D42EA4" w:rsidP="00D42EA4">
            <w:pPr>
              <w:pStyle w:val="podnadpis"/>
              <w:widowControl/>
              <w:tabs>
                <w:tab w:val="left" w:pos="425"/>
                <w:tab w:val="right" w:leader="dot" w:pos="6095"/>
              </w:tabs>
              <w:ind w:firstLine="284"/>
            </w:pPr>
            <w:r>
              <w:t>Vzdělávací obsah</w:t>
            </w:r>
            <w:r w:rsidRPr="006C7AD8">
              <w:t>:</w:t>
            </w:r>
          </w:p>
        </w:tc>
      </w:tr>
      <w:tr w:rsidR="00D42EA4" w:rsidRPr="00B55D2A" w:rsidTr="00D42EA4">
        <w:trPr>
          <w:trHeight w:val="437"/>
          <w:jc w:val="center"/>
        </w:trPr>
        <w:tc>
          <w:tcPr>
            <w:tcW w:w="0" w:type="auto"/>
          </w:tcPr>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Příběh Tři kameníci znázorňující různé pohledy na stejnou věc</w:t>
            </w:r>
          </w:p>
          <w:p w:rsidR="00D42EA4" w:rsidRPr="00B55D2A" w:rsidRDefault="00D42EA4" w:rsidP="00D42EA4">
            <w:pPr>
              <w:widowControl w:val="0"/>
              <w:tabs>
                <w:tab w:val="left" w:pos="425"/>
                <w:tab w:val="right" w:leader="dot" w:pos="6095"/>
              </w:tabs>
              <w:adjustRightInd w:val="0"/>
              <w:jc w:val="both"/>
              <w:textAlignment w:val="baseline"/>
              <w:rPr>
                <w:snapToGrid w:val="0"/>
              </w:rPr>
            </w:pPr>
            <w:r w:rsidRPr="00B55D2A">
              <w:rPr>
                <w:snapToGrid w:val="0"/>
              </w:rPr>
              <w:t>Výchova ke schopnosti vnímat Boží přítomnost v každodenních situacích</w:t>
            </w:r>
          </w:p>
        </w:tc>
      </w:tr>
    </w:tbl>
    <w:p w:rsidR="00D42EA4" w:rsidRDefault="00D42EA4" w:rsidP="00D42EA4">
      <w:pPr>
        <w:spacing w:before="120"/>
      </w:pPr>
    </w:p>
    <w:p w:rsidR="00D42EA4" w:rsidRDefault="00D42EA4" w:rsidP="00D42EA4">
      <w:pPr>
        <w:spacing w:before="120"/>
      </w:pPr>
      <w:r>
        <w:br w:type="page"/>
      </w:r>
    </w:p>
    <w:tbl>
      <w:tblPr>
        <w:tblW w:w="1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39"/>
      </w:tblGrid>
      <w:tr w:rsidR="00D42EA4" w:rsidRPr="00B55D2A" w:rsidTr="00D42EA4">
        <w:trPr>
          <w:jc w:val="center"/>
        </w:trPr>
        <w:tc>
          <w:tcPr>
            <w:tcW w:w="0" w:type="auto"/>
            <w:tcBorders>
              <w:top w:val="single" w:sz="4" w:space="0" w:color="auto"/>
              <w:left w:val="single" w:sz="4" w:space="0" w:color="auto"/>
              <w:bottom w:val="single" w:sz="4" w:space="0" w:color="auto"/>
              <w:right w:val="single" w:sz="4" w:space="0" w:color="auto"/>
            </w:tcBorders>
          </w:tcPr>
          <w:p w:rsidR="00D42EA4" w:rsidRPr="00B55D2A" w:rsidRDefault="00D42EA4" w:rsidP="00D42EA4">
            <w:pPr>
              <w:pStyle w:val="Nadpis6"/>
              <w:widowControl w:val="0"/>
              <w:tabs>
                <w:tab w:val="left" w:pos="425"/>
                <w:tab w:val="right" w:leader="dot" w:pos="6095"/>
              </w:tabs>
              <w:spacing w:before="280"/>
              <w:ind w:firstLine="284"/>
              <w:jc w:val="center"/>
              <w:rPr>
                <w:kern w:val="36"/>
                <w:sz w:val="48"/>
              </w:rPr>
            </w:pPr>
            <w:r w:rsidRPr="00B55D2A">
              <w:rPr>
                <w:kern w:val="36"/>
                <w:sz w:val="48"/>
              </w:rPr>
              <w:lastRenderedPageBreak/>
              <w:t xml:space="preserve">4. </w:t>
            </w:r>
            <w:proofErr w:type="gramStart"/>
            <w:r w:rsidRPr="00B55D2A">
              <w:rPr>
                <w:kern w:val="36"/>
                <w:sz w:val="48"/>
              </w:rPr>
              <w:t>třída - S</w:t>
            </w:r>
            <w:proofErr w:type="gramEnd"/>
            <w:r w:rsidRPr="00B55D2A">
              <w:rPr>
                <w:kern w:val="36"/>
                <w:sz w:val="48"/>
              </w:rPr>
              <w:t> tebou na cestě</w:t>
            </w:r>
          </w:p>
        </w:tc>
      </w:tr>
      <w:tr w:rsidR="00D42EA4" w:rsidRPr="005B5D1D" w:rsidTr="00D42EA4">
        <w:trPr>
          <w:jc w:val="center"/>
        </w:trPr>
        <w:tc>
          <w:tcPr>
            <w:tcW w:w="0" w:type="auto"/>
            <w:shd w:val="clear" w:color="auto" w:fill="auto"/>
          </w:tcPr>
          <w:p w:rsidR="00D42EA4" w:rsidRPr="00B55D2A" w:rsidRDefault="00D42EA4" w:rsidP="00D42EA4">
            <w:pPr>
              <w:pStyle w:val="Nadpis6"/>
              <w:widowControl w:val="0"/>
              <w:tabs>
                <w:tab w:val="left" w:pos="425"/>
                <w:tab w:val="right" w:leader="dot" w:pos="6095"/>
              </w:tabs>
              <w:spacing w:before="120" w:after="120"/>
              <w:ind w:firstLine="284"/>
              <w:rPr>
                <w:sz w:val="24"/>
                <w:szCs w:val="24"/>
              </w:rPr>
            </w:pPr>
            <w:r w:rsidRPr="00B55D2A">
              <w:rPr>
                <w:sz w:val="24"/>
                <w:szCs w:val="24"/>
              </w:rPr>
              <w:t>Vazba učiva 4. třídy na klíčové kompetence:</w:t>
            </w:r>
          </w:p>
        </w:tc>
      </w:tr>
      <w:tr w:rsidR="00D42EA4" w:rsidRPr="00B55D2A" w:rsidTr="00D42EA4">
        <w:trPr>
          <w:jc w:val="center"/>
        </w:trPr>
        <w:tc>
          <w:tcPr>
            <w:tcW w:w="0" w:type="auto"/>
            <w:shd w:val="clear" w:color="auto" w:fill="auto"/>
          </w:tcPr>
          <w:p w:rsidR="00D42EA4" w:rsidRPr="00B55D2A" w:rsidRDefault="00D42EA4" w:rsidP="00D42EA4">
            <w:pPr>
              <w:widowControl w:val="0"/>
              <w:tabs>
                <w:tab w:val="left" w:pos="425"/>
                <w:tab w:val="right" w:leader="dot" w:pos="6095"/>
              </w:tabs>
              <w:adjustRightInd w:val="0"/>
              <w:spacing w:before="120" w:after="120" w:line="360" w:lineRule="atLeast"/>
              <w:ind w:firstLine="284"/>
              <w:jc w:val="both"/>
              <w:textAlignment w:val="baseline"/>
              <w:rPr>
                <w:b/>
                <w:sz w:val="22"/>
                <w:szCs w:val="22"/>
              </w:rPr>
            </w:pPr>
            <w:r w:rsidRPr="00B55D2A">
              <w:rPr>
                <w:b/>
                <w:sz w:val="22"/>
                <w:szCs w:val="22"/>
              </w:rPr>
              <w:t>Kompetence k učení</w:t>
            </w:r>
          </w:p>
          <w:p w:rsidR="00D42EA4" w:rsidRPr="00B55D2A" w:rsidRDefault="00D42EA4" w:rsidP="00D42EA4">
            <w:pPr>
              <w:numPr>
                <w:ilvl w:val="0"/>
                <w:numId w:val="26"/>
              </w:numPr>
              <w:tabs>
                <w:tab w:val="clear" w:pos="474"/>
                <w:tab w:val="num" w:pos="180"/>
              </w:tabs>
              <w:ind w:left="180" w:hanging="180"/>
              <w:jc w:val="both"/>
              <w:rPr>
                <w:sz w:val="22"/>
                <w:szCs w:val="22"/>
              </w:rPr>
            </w:pPr>
            <w:r w:rsidRPr="00B55D2A">
              <w:rPr>
                <w:sz w:val="22"/>
                <w:szCs w:val="22"/>
              </w:rPr>
              <w:t>Učivem 4. ročníku prolíná symbol cesty, kterému žák porozumí v různých souvislostech (viz názvy tematických celků), zvláště má rozumět životu a sebevzdělávání jako neustálému procesu, který směřuje k cíli, jehož náboženství nazývá život s Kristem a v Kristu.</w:t>
            </w:r>
          </w:p>
          <w:p w:rsidR="00D42EA4" w:rsidRPr="00B55D2A" w:rsidRDefault="00D42EA4" w:rsidP="00D42EA4">
            <w:pPr>
              <w:widowControl w:val="0"/>
              <w:tabs>
                <w:tab w:val="left" w:pos="425"/>
                <w:tab w:val="right" w:leader="dot" w:pos="6095"/>
              </w:tabs>
              <w:adjustRightInd w:val="0"/>
              <w:spacing w:before="120" w:after="120" w:line="360" w:lineRule="atLeast"/>
              <w:ind w:firstLine="284"/>
              <w:jc w:val="both"/>
              <w:textAlignment w:val="baseline"/>
              <w:rPr>
                <w:b/>
                <w:sz w:val="22"/>
                <w:szCs w:val="22"/>
              </w:rPr>
            </w:pPr>
            <w:r w:rsidRPr="00B55D2A">
              <w:rPr>
                <w:b/>
                <w:sz w:val="22"/>
                <w:szCs w:val="22"/>
              </w:rPr>
              <w:t>Kompetence k řešení problémů</w:t>
            </w:r>
          </w:p>
          <w:p w:rsidR="00D42EA4" w:rsidRPr="00B55D2A" w:rsidRDefault="00D42EA4" w:rsidP="00D42EA4">
            <w:pPr>
              <w:numPr>
                <w:ilvl w:val="1"/>
                <w:numId w:val="26"/>
              </w:numPr>
              <w:tabs>
                <w:tab w:val="clear" w:pos="284"/>
                <w:tab w:val="num" w:pos="180"/>
              </w:tabs>
              <w:ind w:left="180" w:hanging="180"/>
              <w:jc w:val="both"/>
              <w:rPr>
                <w:sz w:val="22"/>
                <w:szCs w:val="22"/>
              </w:rPr>
            </w:pPr>
            <w:r w:rsidRPr="00B55D2A">
              <w:rPr>
                <w:sz w:val="22"/>
                <w:szCs w:val="22"/>
              </w:rPr>
              <w:t xml:space="preserve">Žáci umějí pojmenovat situace lidského selhání a rozumí jeho řešení cestou lítosti, odpuštění a změny jednání. </w:t>
            </w:r>
          </w:p>
          <w:p w:rsidR="00D42EA4" w:rsidRPr="00B55D2A" w:rsidRDefault="00D42EA4" w:rsidP="00D42EA4">
            <w:pPr>
              <w:widowControl w:val="0"/>
              <w:tabs>
                <w:tab w:val="left" w:pos="425"/>
                <w:tab w:val="right" w:leader="dot" w:pos="6095"/>
              </w:tabs>
              <w:adjustRightInd w:val="0"/>
              <w:spacing w:before="120" w:after="120" w:line="360" w:lineRule="atLeast"/>
              <w:ind w:firstLine="284"/>
              <w:jc w:val="both"/>
              <w:textAlignment w:val="baseline"/>
              <w:rPr>
                <w:b/>
                <w:sz w:val="22"/>
                <w:szCs w:val="22"/>
              </w:rPr>
            </w:pPr>
            <w:r w:rsidRPr="00B55D2A">
              <w:rPr>
                <w:b/>
                <w:sz w:val="22"/>
                <w:szCs w:val="22"/>
              </w:rPr>
              <w:t>Kompetence komunikativní</w:t>
            </w:r>
          </w:p>
          <w:p w:rsidR="00D42EA4" w:rsidRPr="00B55D2A" w:rsidRDefault="00D42EA4" w:rsidP="00D42EA4">
            <w:pPr>
              <w:numPr>
                <w:ilvl w:val="0"/>
                <w:numId w:val="27"/>
              </w:numPr>
              <w:tabs>
                <w:tab w:val="num" w:pos="180"/>
              </w:tabs>
              <w:ind w:left="180" w:hanging="180"/>
              <w:jc w:val="both"/>
              <w:rPr>
                <w:sz w:val="22"/>
                <w:szCs w:val="22"/>
              </w:rPr>
            </w:pPr>
            <w:r w:rsidRPr="00B55D2A">
              <w:rPr>
                <w:sz w:val="22"/>
                <w:szCs w:val="22"/>
              </w:rPr>
              <w:t>Žáci formulují své názory na význam velikonočního zmrtvýchvstání pro apoštoly i pro dnešní dobu.</w:t>
            </w:r>
          </w:p>
          <w:p w:rsidR="00D42EA4" w:rsidRPr="00B55D2A" w:rsidRDefault="00D42EA4" w:rsidP="00D42EA4">
            <w:pPr>
              <w:numPr>
                <w:ilvl w:val="0"/>
                <w:numId w:val="27"/>
              </w:numPr>
              <w:tabs>
                <w:tab w:val="num" w:pos="180"/>
              </w:tabs>
              <w:ind w:left="180" w:hanging="180"/>
              <w:jc w:val="both"/>
              <w:rPr>
                <w:sz w:val="22"/>
                <w:szCs w:val="22"/>
              </w:rPr>
            </w:pPr>
            <w:r w:rsidRPr="00B55D2A">
              <w:rPr>
                <w:sz w:val="22"/>
                <w:szCs w:val="22"/>
              </w:rPr>
              <w:t xml:space="preserve">Žáci dokáží interpretovat život apoštola Petra jako poselství naděje, že cesta, která vede za Ježíšem, dobře skončí. </w:t>
            </w:r>
          </w:p>
          <w:p w:rsidR="00D42EA4" w:rsidRPr="00B55D2A" w:rsidRDefault="00D42EA4" w:rsidP="00D42EA4">
            <w:pPr>
              <w:widowControl w:val="0"/>
              <w:tabs>
                <w:tab w:val="left" w:pos="425"/>
                <w:tab w:val="right" w:leader="dot" w:pos="6095"/>
              </w:tabs>
              <w:adjustRightInd w:val="0"/>
              <w:spacing w:before="120" w:after="120" w:line="360" w:lineRule="atLeast"/>
              <w:ind w:firstLine="284"/>
              <w:jc w:val="both"/>
              <w:textAlignment w:val="baseline"/>
              <w:rPr>
                <w:b/>
                <w:sz w:val="22"/>
                <w:szCs w:val="22"/>
              </w:rPr>
            </w:pPr>
            <w:r w:rsidRPr="00B55D2A">
              <w:rPr>
                <w:b/>
                <w:sz w:val="22"/>
                <w:szCs w:val="22"/>
              </w:rPr>
              <w:t>Kompetence sociální a personální</w:t>
            </w:r>
          </w:p>
          <w:p w:rsidR="00D42EA4" w:rsidRPr="00B55D2A" w:rsidRDefault="00D42EA4" w:rsidP="00D42EA4">
            <w:pPr>
              <w:numPr>
                <w:ilvl w:val="0"/>
                <w:numId w:val="27"/>
              </w:numPr>
              <w:tabs>
                <w:tab w:val="clear" w:pos="284"/>
                <w:tab w:val="num" w:pos="180"/>
              </w:tabs>
              <w:ind w:left="180" w:hanging="180"/>
              <w:jc w:val="both"/>
              <w:rPr>
                <w:sz w:val="22"/>
                <w:szCs w:val="22"/>
              </w:rPr>
            </w:pPr>
            <w:r w:rsidRPr="00B55D2A">
              <w:rPr>
                <w:sz w:val="22"/>
                <w:szCs w:val="22"/>
              </w:rPr>
              <w:t>Žáci rozliší aktivní a pasivní přístupy k životu a jejich důsledky. Jsou motivováni k aktivnímu „roznášení světla“ do společnosti.</w:t>
            </w:r>
          </w:p>
          <w:p w:rsidR="00D42EA4" w:rsidRPr="00B55D2A" w:rsidRDefault="00D42EA4" w:rsidP="00D42EA4">
            <w:pPr>
              <w:numPr>
                <w:ilvl w:val="0"/>
                <w:numId w:val="27"/>
              </w:numPr>
              <w:tabs>
                <w:tab w:val="clear" w:pos="284"/>
                <w:tab w:val="num" w:pos="180"/>
              </w:tabs>
              <w:ind w:left="180" w:hanging="180"/>
              <w:jc w:val="both"/>
              <w:rPr>
                <w:sz w:val="22"/>
                <w:szCs w:val="22"/>
              </w:rPr>
            </w:pPr>
            <w:r w:rsidRPr="00B55D2A">
              <w:rPr>
                <w:sz w:val="22"/>
                <w:szCs w:val="22"/>
              </w:rPr>
              <w:t xml:space="preserve">Žáci dokáží vlastními slovy vysvětlit Ježíšův program šťastného života – blahoslavenství. Žáci pojmenují i vyzkoušejí aktivity, které vedou k naplňování tohoto programu. </w:t>
            </w:r>
          </w:p>
          <w:p w:rsidR="00D42EA4" w:rsidRPr="00B55D2A" w:rsidRDefault="00D42EA4" w:rsidP="00D42EA4">
            <w:pPr>
              <w:widowControl w:val="0"/>
              <w:tabs>
                <w:tab w:val="left" w:pos="425"/>
                <w:tab w:val="right" w:leader="dot" w:pos="6095"/>
              </w:tabs>
              <w:adjustRightInd w:val="0"/>
              <w:spacing w:before="120" w:after="120" w:line="360" w:lineRule="atLeast"/>
              <w:ind w:firstLine="284"/>
              <w:jc w:val="both"/>
              <w:textAlignment w:val="baseline"/>
              <w:rPr>
                <w:b/>
                <w:sz w:val="22"/>
                <w:szCs w:val="22"/>
              </w:rPr>
            </w:pPr>
            <w:r w:rsidRPr="00B55D2A">
              <w:rPr>
                <w:b/>
                <w:sz w:val="22"/>
                <w:szCs w:val="22"/>
              </w:rPr>
              <w:t>Kompetence občanské</w:t>
            </w:r>
          </w:p>
          <w:p w:rsidR="00D42EA4" w:rsidRPr="00B55D2A" w:rsidRDefault="00D42EA4" w:rsidP="00D42EA4">
            <w:pPr>
              <w:numPr>
                <w:ilvl w:val="0"/>
                <w:numId w:val="28"/>
              </w:numPr>
              <w:tabs>
                <w:tab w:val="clear" w:pos="284"/>
                <w:tab w:val="num" w:pos="180"/>
              </w:tabs>
              <w:ind w:left="180" w:hanging="180"/>
              <w:jc w:val="both"/>
              <w:rPr>
                <w:sz w:val="22"/>
                <w:szCs w:val="22"/>
              </w:rPr>
            </w:pPr>
            <w:r w:rsidRPr="00B55D2A">
              <w:rPr>
                <w:sz w:val="22"/>
                <w:szCs w:val="22"/>
              </w:rPr>
              <w:t xml:space="preserve">Žáci si umí vlastními slovy formulovat význam křesťanského společenství a umí jednoduše vyjádřit své vlastní místo v něm. </w:t>
            </w:r>
          </w:p>
          <w:p w:rsidR="00D42EA4" w:rsidRPr="00B55D2A" w:rsidRDefault="00D42EA4" w:rsidP="00D42EA4">
            <w:pPr>
              <w:numPr>
                <w:ilvl w:val="0"/>
                <w:numId w:val="28"/>
              </w:numPr>
              <w:tabs>
                <w:tab w:val="clear" w:pos="284"/>
                <w:tab w:val="num" w:pos="180"/>
              </w:tabs>
              <w:ind w:left="180" w:hanging="180"/>
              <w:jc w:val="both"/>
              <w:rPr>
                <w:color w:val="000000"/>
                <w:sz w:val="22"/>
                <w:szCs w:val="22"/>
              </w:rPr>
            </w:pPr>
            <w:r w:rsidRPr="00B55D2A">
              <w:rPr>
                <w:sz w:val="22"/>
                <w:szCs w:val="22"/>
              </w:rPr>
              <w:t>Žáci se seznámí a porozumí ústřednímu příběhu židovské Bible – vyvedení Izraelitů z Egypta v souvislosti s touhou člověka i národů po svobodě a sebeurčení.</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b/>
              </w:rPr>
            </w:pPr>
          </w:p>
        </w:tc>
      </w:tr>
      <w:tr w:rsidR="00D42EA4" w:rsidRPr="005B5D1D" w:rsidTr="00D42EA4">
        <w:trPr>
          <w:jc w:val="center"/>
        </w:trPr>
        <w:tc>
          <w:tcPr>
            <w:tcW w:w="0" w:type="auto"/>
            <w:shd w:val="clear" w:color="auto" w:fill="D9D9D9"/>
          </w:tcPr>
          <w:p w:rsidR="00D42EA4" w:rsidRPr="00B55D2A" w:rsidRDefault="00D42EA4" w:rsidP="00D42EA4">
            <w:pPr>
              <w:pStyle w:val="Nadpis6"/>
              <w:widowControl w:val="0"/>
              <w:tabs>
                <w:tab w:val="left" w:pos="425"/>
                <w:tab w:val="right" w:leader="dot" w:pos="6095"/>
              </w:tabs>
              <w:spacing w:before="120" w:after="120"/>
              <w:ind w:firstLine="284"/>
              <w:rPr>
                <w:b w:val="0"/>
              </w:rPr>
            </w:pPr>
            <w:r w:rsidRPr="00B55D2A">
              <w:rPr>
                <w:b w:val="0"/>
              </w:rPr>
              <w:t>4.1 Jsem na cestě</w:t>
            </w:r>
          </w:p>
        </w:tc>
      </w:tr>
      <w:tr w:rsidR="00D42EA4" w:rsidRPr="00B55D2A" w:rsidTr="00D42EA4">
        <w:trPr>
          <w:trHeight w:val="895"/>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p w:rsidR="00D42EA4" w:rsidRPr="00B55D2A" w:rsidRDefault="00D42EA4" w:rsidP="00D42EA4">
            <w:pPr>
              <w:widowControl w:val="0"/>
              <w:tabs>
                <w:tab w:val="left" w:pos="425"/>
                <w:tab w:val="right" w:leader="dot" w:pos="6095"/>
              </w:tabs>
              <w:adjustRightInd w:val="0"/>
              <w:spacing w:line="360" w:lineRule="atLeast"/>
              <w:ind w:firstLine="284"/>
              <w:textAlignment w:val="baseline"/>
              <w:rPr>
                <w:iCs/>
                <w:sz w:val="22"/>
                <w:szCs w:val="22"/>
              </w:rPr>
            </w:pPr>
            <w:r w:rsidRPr="00B55D2A">
              <w:rPr>
                <w:i/>
                <w:iCs/>
                <w:sz w:val="22"/>
                <w:szCs w:val="22"/>
              </w:rPr>
              <w:t>Místo, kde žijeme</w:t>
            </w:r>
            <w:r w:rsidRPr="00B55D2A">
              <w:rPr>
                <w:iCs/>
                <w:sz w:val="22"/>
                <w:szCs w:val="22"/>
              </w:rPr>
              <w:t xml:space="preserve">: Místní krajina, poloha obce, dopravní síť </w:t>
            </w:r>
          </w:p>
          <w:p w:rsidR="00D42EA4" w:rsidRPr="00B55D2A" w:rsidRDefault="00D42EA4" w:rsidP="00D42EA4">
            <w:pPr>
              <w:widowControl w:val="0"/>
              <w:tabs>
                <w:tab w:val="left" w:pos="425"/>
                <w:tab w:val="right" w:leader="dot" w:pos="6095"/>
              </w:tabs>
              <w:adjustRightInd w:val="0"/>
              <w:spacing w:line="360" w:lineRule="atLeast"/>
              <w:ind w:firstLine="284"/>
              <w:textAlignment w:val="baseline"/>
              <w:rPr>
                <w:iCs/>
                <w:sz w:val="22"/>
                <w:szCs w:val="22"/>
              </w:rPr>
            </w:pPr>
            <w:r w:rsidRPr="00B55D2A">
              <w:rPr>
                <w:i/>
                <w:iCs/>
                <w:sz w:val="22"/>
                <w:szCs w:val="22"/>
              </w:rPr>
              <w:t xml:space="preserve">VMEGS </w:t>
            </w:r>
            <w:r w:rsidRPr="00B55D2A">
              <w:rPr>
                <w:iCs/>
                <w:sz w:val="22"/>
                <w:szCs w:val="22"/>
              </w:rPr>
              <w:t>– místa v blízkém okolí mající vztah k Evropě (křesťanská znamení v místní krajině)</w:t>
            </w:r>
          </w:p>
          <w:p w:rsidR="00D42EA4" w:rsidRPr="00B55D2A" w:rsidRDefault="00D42EA4" w:rsidP="00D42EA4">
            <w:pPr>
              <w:widowControl w:val="0"/>
              <w:tabs>
                <w:tab w:val="left" w:pos="425"/>
                <w:tab w:val="right" w:leader="dot" w:pos="6095"/>
              </w:tabs>
              <w:adjustRightInd w:val="0"/>
              <w:spacing w:line="360" w:lineRule="atLeast"/>
              <w:ind w:firstLine="284"/>
              <w:textAlignment w:val="baseline"/>
              <w:rPr>
                <w:iCs/>
                <w:sz w:val="22"/>
                <w:szCs w:val="22"/>
              </w:rPr>
            </w:pPr>
            <w:r w:rsidRPr="00B55D2A">
              <w:rPr>
                <w:i/>
                <w:iCs/>
                <w:sz w:val="22"/>
                <w:szCs w:val="22"/>
              </w:rPr>
              <w:lastRenderedPageBreak/>
              <w:t>MKV</w:t>
            </w:r>
            <w:r w:rsidRPr="00B55D2A">
              <w:rPr>
                <w:iCs/>
                <w:sz w:val="22"/>
                <w:szCs w:val="22"/>
              </w:rPr>
              <w:t xml:space="preserve"> – poznávání vlastního kulturního zakotvení (výchozí bod pro postoj tolerance) </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4.1.1 Jsem na cestě</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Očekávaný výstup: </w:t>
            </w:r>
          </w:p>
        </w:tc>
      </w:tr>
      <w:tr w:rsidR="00D42EA4" w:rsidRPr="003E7C5F" w:rsidTr="00D42EA4">
        <w:trPr>
          <w:trHeight w:val="482"/>
          <w:jc w:val="center"/>
        </w:trPr>
        <w:tc>
          <w:tcPr>
            <w:tcW w:w="0" w:type="auto"/>
          </w:tcPr>
          <w:p w:rsidR="00D42EA4" w:rsidRPr="00B55D2A" w:rsidRDefault="00D42EA4" w:rsidP="00D42EA4">
            <w:pPr>
              <w:widowControl w:val="0"/>
              <w:tabs>
                <w:tab w:val="left" w:pos="425"/>
                <w:tab w:val="right" w:leader="dot" w:pos="6095"/>
              </w:tabs>
              <w:adjustRightInd w:val="0"/>
              <w:spacing w:line="240" w:lineRule="atLeast"/>
              <w:jc w:val="both"/>
              <w:textAlignment w:val="baseline"/>
              <w:rPr>
                <w:szCs w:val="22"/>
              </w:rPr>
            </w:pPr>
            <w:r w:rsidRPr="00B55D2A">
              <w:rPr>
                <w:szCs w:val="22"/>
              </w:rPr>
              <w:t>Žáci formulují své prázdninové zážitky a vyvozují závěry na základě křesťanského postoje.</w:t>
            </w:r>
          </w:p>
          <w:p w:rsidR="00D42EA4" w:rsidRPr="00B55D2A" w:rsidRDefault="00D42EA4" w:rsidP="00D42EA4">
            <w:pPr>
              <w:widowControl w:val="0"/>
              <w:tabs>
                <w:tab w:val="left" w:pos="425"/>
                <w:tab w:val="right" w:leader="dot" w:pos="6095"/>
              </w:tabs>
              <w:adjustRightInd w:val="0"/>
              <w:spacing w:line="240" w:lineRule="atLeast"/>
              <w:jc w:val="both"/>
              <w:textAlignment w:val="baseline"/>
              <w:rPr>
                <w:szCs w:val="22"/>
              </w:rPr>
            </w:pPr>
            <w:r w:rsidRPr="00B55D2A">
              <w:rPr>
                <w:szCs w:val="22"/>
              </w:rPr>
              <w:t>Objasní pojem cesta.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125FED" w:rsidTr="00D42EA4">
        <w:trPr>
          <w:trHeight w:val="679"/>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Orientační opakování látky minulého roku</w:t>
            </w:r>
          </w:p>
          <w:p w:rsidR="00D42EA4" w:rsidRPr="00125FED" w:rsidRDefault="00D42EA4" w:rsidP="00D42EA4">
            <w:pPr>
              <w:widowControl w:val="0"/>
              <w:tabs>
                <w:tab w:val="left" w:pos="425"/>
                <w:tab w:val="right" w:leader="dot" w:pos="6095"/>
              </w:tabs>
              <w:adjustRightInd w:val="0"/>
              <w:textAlignment w:val="baseline"/>
            </w:pPr>
            <w:r w:rsidRPr="00125FED">
              <w:t>Zařadit prázdninové starosti a radosti do obrazu cesty</w:t>
            </w:r>
          </w:p>
          <w:p w:rsidR="00D42EA4" w:rsidRPr="00125FED" w:rsidRDefault="00D42EA4" w:rsidP="00D42EA4">
            <w:pPr>
              <w:widowControl w:val="0"/>
              <w:tabs>
                <w:tab w:val="left" w:pos="425"/>
                <w:tab w:val="right" w:leader="dot" w:pos="6095"/>
              </w:tabs>
              <w:adjustRightInd w:val="0"/>
              <w:textAlignment w:val="baseline"/>
            </w:pPr>
            <w:r>
              <w:t>Aktivity</w:t>
            </w:r>
            <w:r w:rsidRPr="00125FED">
              <w:t xml:space="preserve"> směřující k obnovení vztahů mezi dětmi </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4.1.2 Jsme na cestě</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Očekávaný výstup: </w:t>
            </w:r>
          </w:p>
        </w:tc>
      </w:tr>
      <w:tr w:rsidR="00D42EA4" w:rsidRPr="003E7C5F" w:rsidTr="00D42EA4">
        <w:trPr>
          <w:trHeight w:val="801"/>
          <w:jc w:val="center"/>
        </w:trPr>
        <w:tc>
          <w:tcPr>
            <w:tcW w:w="0" w:type="auto"/>
          </w:tcPr>
          <w:p w:rsidR="00D42EA4" w:rsidRPr="00B55D2A" w:rsidRDefault="00D42EA4" w:rsidP="00D42EA4">
            <w:pPr>
              <w:widowControl w:val="0"/>
              <w:tabs>
                <w:tab w:val="left" w:pos="425"/>
                <w:tab w:val="right" w:leader="dot" w:pos="6095"/>
              </w:tabs>
              <w:adjustRightInd w:val="0"/>
              <w:spacing w:line="240" w:lineRule="atLeast"/>
              <w:jc w:val="both"/>
              <w:textAlignment w:val="baseline"/>
              <w:rPr>
                <w:szCs w:val="22"/>
              </w:rPr>
            </w:pPr>
            <w:r w:rsidRPr="00B55D2A">
              <w:rPr>
                <w:szCs w:val="22"/>
              </w:rPr>
              <w:t>Žák popíše budovu místního kostela a její historií.</w:t>
            </w:r>
          </w:p>
          <w:p w:rsidR="00D42EA4" w:rsidRPr="00B55D2A" w:rsidRDefault="00D42EA4" w:rsidP="00D42EA4">
            <w:pPr>
              <w:widowControl w:val="0"/>
              <w:tabs>
                <w:tab w:val="left" w:pos="425"/>
                <w:tab w:val="right" w:leader="dot" w:pos="6095"/>
              </w:tabs>
              <w:adjustRightInd w:val="0"/>
              <w:spacing w:line="240" w:lineRule="atLeast"/>
              <w:jc w:val="both"/>
              <w:textAlignment w:val="baseline"/>
              <w:rPr>
                <w:szCs w:val="22"/>
              </w:rPr>
            </w:pPr>
            <w:r w:rsidRPr="00B55D2A">
              <w:rPr>
                <w:szCs w:val="22"/>
              </w:rPr>
              <w:t>Vysvětlí symboliku kostelní věže.</w:t>
            </w:r>
          </w:p>
          <w:p w:rsidR="00D42EA4" w:rsidRPr="00B55D2A" w:rsidRDefault="00D42EA4" w:rsidP="00D42EA4">
            <w:pPr>
              <w:widowControl w:val="0"/>
              <w:tabs>
                <w:tab w:val="left" w:pos="425"/>
                <w:tab w:val="right" w:leader="dot" w:pos="6095"/>
              </w:tabs>
              <w:adjustRightInd w:val="0"/>
              <w:spacing w:line="240" w:lineRule="atLeast"/>
              <w:jc w:val="both"/>
              <w:textAlignment w:val="baseline"/>
              <w:rPr>
                <w:szCs w:val="22"/>
              </w:rPr>
            </w:pPr>
            <w:r w:rsidRPr="00B55D2A">
              <w:rPr>
                <w:szCs w:val="22"/>
              </w:rPr>
              <w:t>Zhodnotí úlohu křesťanů v našem městě.</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3E7C5F" w:rsidTr="00D42EA4">
        <w:trPr>
          <w:trHeight w:val="1051"/>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Věž kostela jako důležitý orientační bod, když zabloudíme na cestě</w:t>
            </w:r>
          </w:p>
          <w:p w:rsidR="00D42EA4" w:rsidRPr="00125FED" w:rsidRDefault="00D42EA4" w:rsidP="00D42EA4">
            <w:pPr>
              <w:widowControl w:val="0"/>
              <w:tabs>
                <w:tab w:val="left" w:pos="425"/>
                <w:tab w:val="right" w:leader="dot" w:pos="6095"/>
              </w:tabs>
              <w:adjustRightInd w:val="0"/>
              <w:textAlignment w:val="baseline"/>
            </w:pPr>
            <w:r w:rsidRPr="00125FED">
              <w:t>Bůh jako nejdůležitější orientační bod, když zabloudíme na cestě životem</w:t>
            </w:r>
          </w:p>
          <w:p w:rsidR="00D42EA4" w:rsidRPr="00125FED" w:rsidRDefault="00D42EA4" w:rsidP="00D42EA4">
            <w:pPr>
              <w:widowControl w:val="0"/>
              <w:tabs>
                <w:tab w:val="left" w:pos="425"/>
                <w:tab w:val="right" w:leader="dot" w:pos="6095"/>
              </w:tabs>
              <w:adjustRightInd w:val="0"/>
              <w:textAlignment w:val="baseline"/>
            </w:pPr>
            <w:r w:rsidRPr="00125FED">
              <w:t>Pohled z věže jako příklad jiného úhlu pohledu na svět</w:t>
            </w:r>
          </w:p>
          <w:p w:rsidR="00D42EA4" w:rsidRPr="00125FED" w:rsidRDefault="00D42EA4" w:rsidP="00D42EA4">
            <w:pPr>
              <w:widowControl w:val="0"/>
              <w:tabs>
                <w:tab w:val="left" w:pos="425"/>
                <w:tab w:val="right" w:leader="dot" w:pos="6095"/>
              </w:tabs>
              <w:adjustRightInd w:val="0"/>
              <w:textAlignment w:val="baseline"/>
            </w:pPr>
            <w:r w:rsidRPr="00125FED">
              <w:t>Víra jako jiný úhel pohledu na svět</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4.1.3 Bible, průvodce na cestě</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3E7C5F" w:rsidTr="00D42EA4">
        <w:trPr>
          <w:trHeight w:val="505"/>
          <w:jc w:val="center"/>
        </w:trPr>
        <w:tc>
          <w:tcPr>
            <w:tcW w:w="0" w:type="auto"/>
          </w:tcPr>
          <w:p w:rsidR="00D42EA4" w:rsidRPr="00B55D2A" w:rsidRDefault="00D42EA4" w:rsidP="00D42EA4">
            <w:pPr>
              <w:widowControl w:val="0"/>
              <w:tabs>
                <w:tab w:val="left" w:pos="425"/>
                <w:tab w:val="right" w:leader="dot" w:pos="6095"/>
              </w:tabs>
              <w:adjustRightInd w:val="0"/>
              <w:spacing w:line="240" w:lineRule="atLeast"/>
              <w:jc w:val="both"/>
              <w:textAlignment w:val="baseline"/>
              <w:rPr>
                <w:szCs w:val="22"/>
              </w:rPr>
            </w:pPr>
            <w:r w:rsidRPr="00B55D2A">
              <w:rPr>
                <w:szCs w:val="22"/>
              </w:rPr>
              <w:t>Žák doplní názvy evangelií a počty knih Nového zákona</w:t>
            </w:r>
          </w:p>
          <w:p w:rsidR="00D42EA4" w:rsidRPr="00B55D2A" w:rsidRDefault="00D42EA4" w:rsidP="00D42EA4">
            <w:pPr>
              <w:widowControl w:val="0"/>
              <w:tabs>
                <w:tab w:val="left" w:pos="425"/>
                <w:tab w:val="right" w:leader="dot" w:pos="6095"/>
              </w:tabs>
              <w:adjustRightInd w:val="0"/>
              <w:spacing w:line="240" w:lineRule="atLeast"/>
              <w:jc w:val="both"/>
              <w:textAlignment w:val="baseline"/>
              <w:rPr>
                <w:szCs w:val="22"/>
              </w:rPr>
            </w:pPr>
            <w:r w:rsidRPr="00B55D2A">
              <w:rPr>
                <w:szCs w:val="22"/>
              </w:rPr>
              <w:t>Stručně charakterizuje jednotlivé skupiny knih</w:t>
            </w:r>
          </w:p>
          <w:p w:rsidR="00D42EA4" w:rsidRPr="00B55D2A" w:rsidRDefault="00D42EA4" w:rsidP="00D42EA4">
            <w:pPr>
              <w:widowControl w:val="0"/>
              <w:tabs>
                <w:tab w:val="left" w:pos="425"/>
                <w:tab w:val="right" w:leader="dot" w:pos="6095"/>
              </w:tabs>
              <w:adjustRightInd w:val="0"/>
              <w:spacing w:line="240" w:lineRule="atLeast"/>
              <w:jc w:val="both"/>
              <w:textAlignment w:val="baseline"/>
              <w:rPr>
                <w:szCs w:val="22"/>
              </w:rPr>
            </w:pPr>
            <w:r w:rsidRPr="00B55D2A">
              <w:rPr>
                <w:szCs w:val="22"/>
              </w:rPr>
              <w:t>Zdůvodní význam Bible pro životní orientaci člověka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Vzdělávací obsah: </w:t>
            </w:r>
          </w:p>
        </w:tc>
      </w:tr>
      <w:tr w:rsidR="00D42EA4" w:rsidRPr="003E7C5F" w:rsidTr="00D42EA4">
        <w:trPr>
          <w:trHeight w:val="524"/>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lastRenderedPageBreak/>
              <w:t>Bible jako „ukazatel směru“, orientační bod na cestě životem</w:t>
            </w:r>
          </w:p>
          <w:p w:rsidR="00D42EA4" w:rsidRPr="00125FED" w:rsidRDefault="00D42EA4" w:rsidP="00D42EA4">
            <w:pPr>
              <w:widowControl w:val="0"/>
              <w:tabs>
                <w:tab w:val="left" w:pos="425"/>
                <w:tab w:val="right" w:leader="dot" w:pos="6095"/>
              </w:tabs>
              <w:adjustRightInd w:val="0"/>
              <w:textAlignment w:val="baseline"/>
            </w:pPr>
            <w:r w:rsidRPr="00125FED">
              <w:t>Evangelia a pořadí knih NZ</w:t>
            </w:r>
          </w:p>
        </w:tc>
      </w:tr>
      <w:tr w:rsidR="00D42EA4" w:rsidRPr="005B5D1D" w:rsidTr="00D42EA4">
        <w:trPr>
          <w:jc w:val="center"/>
        </w:trPr>
        <w:tc>
          <w:tcPr>
            <w:tcW w:w="0" w:type="auto"/>
            <w:shd w:val="clear" w:color="auto" w:fill="D9D9D9"/>
          </w:tcPr>
          <w:p w:rsidR="00D42EA4" w:rsidRPr="00B55D2A" w:rsidRDefault="00D42EA4" w:rsidP="00D42EA4">
            <w:pPr>
              <w:pStyle w:val="Nadpis6"/>
              <w:widowControl w:val="0"/>
              <w:tabs>
                <w:tab w:val="left" w:pos="425"/>
                <w:tab w:val="right" w:leader="dot" w:pos="6095"/>
              </w:tabs>
              <w:spacing w:before="120" w:after="120"/>
              <w:ind w:firstLine="284"/>
              <w:rPr>
                <w:b w:val="0"/>
              </w:rPr>
            </w:pPr>
            <w:r w:rsidRPr="00B55D2A">
              <w:rPr>
                <w:b w:val="0"/>
              </w:rPr>
              <w:t>4.2 Cesta do zaslíbené země</w:t>
            </w:r>
          </w:p>
        </w:tc>
      </w:tr>
      <w:tr w:rsidR="00D42EA4" w:rsidRPr="00B55D2A"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textAlignment w:val="baseline"/>
              <w:rPr>
                <w:sz w:val="22"/>
                <w:szCs w:val="22"/>
              </w:rPr>
            </w:pPr>
            <w:r w:rsidRPr="00B55D2A">
              <w:rPr>
                <w:i/>
                <w:sz w:val="22"/>
                <w:szCs w:val="22"/>
              </w:rPr>
              <w:t>Český jazyk a literatura</w:t>
            </w:r>
            <w:r w:rsidRPr="00B55D2A">
              <w:rPr>
                <w:sz w:val="22"/>
                <w:szCs w:val="22"/>
              </w:rPr>
              <w:t>: Reprodukce složitějšího textu</w:t>
            </w:r>
          </w:p>
          <w:p w:rsidR="00D42EA4" w:rsidRPr="00B55D2A" w:rsidRDefault="00D42EA4" w:rsidP="00D42EA4">
            <w:pPr>
              <w:widowControl w:val="0"/>
              <w:tabs>
                <w:tab w:val="left" w:pos="425"/>
                <w:tab w:val="right" w:leader="dot" w:pos="6095"/>
              </w:tabs>
              <w:adjustRightInd w:val="0"/>
              <w:spacing w:line="360" w:lineRule="atLeast"/>
              <w:ind w:firstLine="284"/>
              <w:textAlignment w:val="baseline"/>
              <w:rPr>
                <w:sz w:val="22"/>
                <w:szCs w:val="22"/>
              </w:rPr>
            </w:pPr>
            <w:r w:rsidRPr="00B55D2A">
              <w:rPr>
                <w:i/>
                <w:sz w:val="22"/>
                <w:szCs w:val="22"/>
              </w:rPr>
              <w:t>VMEGS</w:t>
            </w:r>
            <w:r w:rsidRPr="00B55D2A">
              <w:rPr>
                <w:sz w:val="22"/>
                <w:szCs w:val="22"/>
              </w:rPr>
              <w:t xml:space="preserve"> – kořeny a zdroje evropské civilizace </w:t>
            </w:r>
          </w:p>
          <w:p w:rsidR="00D42EA4" w:rsidRPr="00B55D2A" w:rsidRDefault="00D42EA4" w:rsidP="00D42EA4">
            <w:pPr>
              <w:widowControl w:val="0"/>
              <w:tabs>
                <w:tab w:val="left" w:pos="425"/>
                <w:tab w:val="right" w:leader="dot" w:pos="6095"/>
              </w:tabs>
              <w:adjustRightInd w:val="0"/>
              <w:spacing w:line="360" w:lineRule="atLeast"/>
              <w:ind w:firstLine="284"/>
              <w:textAlignment w:val="baseline"/>
              <w:rPr>
                <w:sz w:val="22"/>
                <w:szCs w:val="22"/>
              </w:rPr>
            </w:pPr>
            <w:r w:rsidRPr="00B55D2A">
              <w:rPr>
                <w:i/>
                <w:sz w:val="22"/>
                <w:szCs w:val="22"/>
              </w:rPr>
              <w:t xml:space="preserve">MKV </w:t>
            </w:r>
            <w:r w:rsidRPr="00B55D2A">
              <w:rPr>
                <w:sz w:val="22"/>
                <w:szCs w:val="22"/>
              </w:rPr>
              <w:t xml:space="preserve">– základní znalosti </w:t>
            </w:r>
          </w:p>
          <w:p w:rsidR="00D42EA4" w:rsidRPr="00B55D2A" w:rsidRDefault="00D42EA4" w:rsidP="00D42EA4">
            <w:pPr>
              <w:widowControl w:val="0"/>
              <w:tabs>
                <w:tab w:val="left" w:pos="425"/>
                <w:tab w:val="right" w:leader="dot" w:pos="6095"/>
              </w:tabs>
              <w:adjustRightInd w:val="0"/>
              <w:spacing w:line="360" w:lineRule="atLeast"/>
              <w:ind w:firstLine="284"/>
              <w:textAlignment w:val="baseline"/>
              <w:rPr>
                <w:sz w:val="22"/>
                <w:szCs w:val="22"/>
              </w:rPr>
            </w:pPr>
            <w:r w:rsidRPr="00B55D2A">
              <w:rPr>
                <w:sz w:val="22"/>
                <w:szCs w:val="22"/>
              </w:rPr>
              <w:t>o různých etnických a kulturních skupinách (judaismus)</w:t>
            </w:r>
          </w:p>
          <w:p w:rsidR="00D42EA4" w:rsidRPr="00B55D2A" w:rsidRDefault="00D42EA4" w:rsidP="00D42EA4">
            <w:pPr>
              <w:widowControl w:val="0"/>
              <w:tabs>
                <w:tab w:val="left" w:pos="425"/>
                <w:tab w:val="right" w:leader="dot" w:pos="6095"/>
              </w:tabs>
              <w:adjustRightInd w:val="0"/>
              <w:spacing w:line="360" w:lineRule="atLeast"/>
              <w:ind w:firstLine="284"/>
              <w:textAlignment w:val="baseline"/>
              <w:rPr>
                <w:sz w:val="22"/>
                <w:szCs w:val="22"/>
              </w:rPr>
            </w:pPr>
            <w:r w:rsidRPr="00B55D2A">
              <w:rPr>
                <w:i/>
                <w:sz w:val="22"/>
                <w:szCs w:val="22"/>
              </w:rPr>
              <w:t>OSV</w:t>
            </w:r>
            <w:r w:rsidRPr="00B55D2A">
              <w:rPr>
                <w:sz w:val="22"/>
                <w:szCs w:val="22"/>
              </w:rPr>
              <w:t xml:space="preserve"> – rozvoj základních rysů kreativity  </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4.2.4 Mojžíš</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3E7C5F" w:rsidTr="00D42EA4">
        <w:trPr>
          <w:trHeight w:val="745"/>
          <w:jc w:val="center"/>
        </w:trPr>
        <w:tc>
          <w:tcPr>
            <w:tcW w:w="0" w:type="auto"/>
          </w:tcPr>
          <w:p w:rsidR="00D42EA4" w:rsidRPr="00B55D2A" w:rsidRDefault="00D42EA4" w:rsidP="00D42EA4">
            <w:pPr>
              <w:widowControl w:val="0"/>
              <w:tabs>
                <w:tab w:val="left" w:pos="425"/>
                <w:tab w:val="right" w:leader="dot" w:pos="6095"/>
              </w:tabs>
              <w:adjustRightInd w:val="0"/>
              <w:spacing w:line="240" w:lineRule="atLeast"/>
              <w:jc w:val="both"/>
              <w:textAlignment w:val="baseline"/>
              <w:rPr>
                <w:szCs w:val="22"/>
              </w:rPr>
            </w:pPr>
            <w:r w:rsidRPr="00B55D2A">
              <w:rPr>
                <w:szCs w:val="22"/>
              </w:rPr>
              <w:t>Žák popíše kulturu Egypta – farao, pyramidy, božstva.</w:t>
            </w:r>
          </w:p>
          <w:p w:rsidR="00D42EA4" w:rsidRPr="00B55D2A" w:rsidRDefault="00D42EA4" w:rsidP="00D42EA4">
            <w:pPr>
              <w:widowControl w:val="0"/>
              <w:tabs>
                <w:tab w:val="left" w:pos="425"/>
                <w:tab w:val="right" w:leader="dot" w:pos="6095"/>
              </w:tabs>
              <w:adjustRightInd w:val="0"/>
              <w:spacing w:line="240" w:lineRule="atLeast"/>
              <w:jc w:val="both"/>
              <w:textAlignment w:val="baseline"/>
              <w:rPr>
                <w:szCs w:val="22"/>
              </w:rPr>
            </w:pPr>
            <w:r w:rsidRPr="00B55D2A">
              <w:rPr>
                <w:szCs w:val="22"/>
              </w:rPr>
              <w:t>Popíše situaci Izraelitů, postavu Mojžíše.</w:t>
            </w:r>
          </w:p>
          <w:p w:rsidR="00D42EA4" w:rsidRPr="00B55D2A" w:rsidRDefault="00D42EA4" w:rsidP="00D42EA4">
            <w:pPr>
              <w:widowControl w:val="0"/>
              <w:tabs>
                <w:tab w:val="left" w:pos="425"/>
                <w:tab w:val="right" w:leader="dot" w:pos="6095"/>
              </w:tabs>
              <w:adjustRightInd w:val="0"/>
              <w:spacing w:line="240" w:lineRule="atLeast"/>
              <w:jc w:val="both"/>
              <w:textAlignment w:val="baseline"/>
              <w:rPr>
                <w:szCs w:val="22"/>
              </w:rPr>
            </w:pPr>
            <w:r w:rsidRPr="00B55D2A">
              <w:rPr>
                <w:szCs w:val="22"/>
              </w:rPr>
              <w:t>Zdůvodní výjimečnost izraelského národa.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Vzdělávací obsah: </w:t>
            </w:r>
          </w:p>
        </w:tc>
      </w:tr>
      <w:tr w:rsidR="00D42EA4" w:rsidRPr="003E7C5F" w:rsidTr="00D42EA4">
        <w:trPr>
          <w:trHeight w:val="718"/>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Ex 1,15–22 a Ex 2,1–10</w:t>
            </w:r>
          </w:p>
          <w:p w:rsidR="00D42EA4" w:rsidRPr="00125FED" w:rsidRDefault="00D42EA4" w:rsidP="00D42EA4">
            <w:pPr>
              <w:widowControl w:val="0"/>
              <w:tabs>
                <w:tab w:val="left" w:pos="425"/>
                <w:tab w:val="right" w:leader="dot" w:pos="6095"/>
              </w:tabs>
              <w:adjustRightInd w:val="0"/>
              <w:textAlignment w:val="baseline"/>
            </w:pPr>
            <w:r w:rsidRPr="00125FED">
              <w:t>Reálie starověkého Egypta</w:t>
            </w:r>
          </w:p>
          <w:p w:rsidR="00D42EA4" w:rsidRPr="00125FED" w:rsidRDefault="00D42EA4" w:rsidP="00D42EA4">
            <w:pPr>
              <w:widowControl w:val="0"/>
              <w:tabs>
                <w:tab w:val="left" w:pos="425"/>
                <w:tab w:val="right" w:leader="dot" w:pos="6095"/>
              </w:tabs>
              <w:adjustRightInd w:val="0"/>
              <w:textAlignment w:val="baseline"/>
            </w:pPr>
            <w:r w:rsidRPr="00125FED">
              <w:t xml:space="preserve">Srovnání kultury a náboženství Egypťanů s vírou utlačovaných Izraelitů v jediného Boha </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4.2.5 Jsem s tebou</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3E7C5F" w:rsidTr="00D42EA4">
        <w:trPr>
          <w:trHeight w:val="524"/>
          <w:jc w:val="center"/>
        </w:trPr>
        <w:tc>
          <w:tcPr>
            <w:tcW w:w="0" w:type="auto"/>
          </w:tcPr>
          <w:p w:rsidR="00D42EA4" w:rsidRPr="00B55D2A" w:rsidRDefault="00D42EA4" w:rsidP="00D42EA4">
            <w:pPr>
              <w:rPr>
                <w:szCs w:val="22"/>
              </w:rPr>
            </w:pPr>
            <w:r w:rsidRPr="00B55D2A">
              <w:rPr>
                <w:szCs w:val="22"/>
              </w:rPr>
              <w:t>Žák interpretuje obsah rozhovoru Mojžíše s Hospodinem.</w:t>
            </w:r>
          </w:p>
          <w:p w:rsidR="00D42EA4" w:rsidRPr="00B55D2A" w:rsidRDefault="00D42EA4" w:rsidP="00D42EA4">
            <w:pPr>
              <w:rPr>
                <w:szCs w:val="22"/>
              </w:rPr>
            </w:pPr>
            <w:r w:rsidRPr="00B55D2A">
              <w:rPr>
                <w:szCs w:val="22"/>
              </w:rPr>
              <w:t xml:space="preserve">Vyvodí, jaké vlastnosti zde projevuje Bůh. </w:t>
            </w:r>
            <w:proofErr w:type="gramStart"/>
            <w:r w:rsidRPr="00B55D2A">
              <w:rPr>
                <w:szCs w:val="22"/>
              </w:rPr>
              <w:t>Vyvodí</w:t>
            </w:r>
            <w:proofErr w:type="gramEnd"/>
            <w:r w:rsidRPr="00B55D2A">
              <w:rPr>
                <w:szCs w:val="22"/>
              </w:rPr>
              <w:t xml:space="preserve"> v čem spočívá modlitba.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Vzdělávací obsah: </w:t>
            </w:r>
          </w:p>
        </w:tc>
      </w:tr>
      <w:tr w:rsidR="00D42EA4" w:rsidRPr="003E7C5F" w:rsidTr="00D42EA4">
        <w:trPr>
          <w:trHeight w:val="1061"/>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Ex </w:t>
            </w:r>
            <w:smartTag w:uri="urn:schemas-microsoft-com:office:smarttags" w:element="metricconverter">
              <w:smartTagPr>
                <w:attr w:name="ProductID" w:val="3. a"/>
              </w:smartTagPr>
              <w:r w:rsidRPr="00125FED">
                <w:t>3. a</w:t>
              </w:r>
            </w:smartTag>
            <w:r w:rsidRPr="00125FED">
              <w:t xml:space="preserve"> 4. kap.</w:t>
            </w:r>
          </w:p>
          <w:p w:rsidR="00D42EA4" w:rsidRPr="00125FED" w:rsidRDefault="00D42EA4" w:rsidP="00D42EA4">
            <w:pPr>
              <w:widowControl w:val="0"/>
              <w:tabs>
                <w:tab w:val="left" w:pos="425"/>
                <w:tab w:val="right" w:leader="dot" w:pos="6095"/>
              </w:tabs>
              <w:adjustRightInd w:val="0"/>
              <w:textAlignment w:val="baseline"/>
            </w:pPr>
            <w:r w:rsidRPr="00125FED">
              <w:t>Bůh ve znamení ohně a světla</w:t>
            </w:r>
          </w:p>
          <w:p w:rsidR="00D42EA4" w:rsidRPr="00125FED" w:rsidRDefault="00D42EA4" w:rsidP="00D42EA4">
            <w:pPr>
              <w:widowControl w:val="0"/>
              <w:tabs>
                <w:tab w:val="left" w:pos="425"/>
                <w:tab w:val="right" w:leader="dot" w:pos="6095"/>
              </w:tabs>
              <w:adjustRightInd w:val="0"/>
              <w:textAlignment w:val="baseline"/>
            </w:pPr>
            <w:r w:rsidRPr="00125FED">
              <w:t>Boží jméno jako znamení Boží blízkosti a ujištění Mojžíše o Boží věrnosti</w:t>
            </w:r>
          </w:p>
          <w:p w:rsidR="00D42EA4" w:rsidRPr="00125FED" w:rsidRDefault="00D42EA4" w:rsidP="00D42EA4">
            <w:pPr>
              <w:widowControl w:val="0"/>
              <w:tabs>
                <w:tab w:val="left" w:pos="425"/>
                <w:tab w:val="right" w:leader="dot" w:pos="6095"/>
              </w:tabs>
              <w:adjustRightInd w:val="0"/>
              <w:textAlignment w:val="baseline"/>
            </w:pPr>
            <w:r w:rsidRPr="00125FED">
              <w:t>Představy o Bohu</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4.2.6 Vyvedu vás ze země otroctví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3E7C5F" w:rsidTr="00D42EA4">
        <w:trPr>
          <w:trHeight w:val="695"/>
          <w:jc w:val="center"/>
        </w:trPr>
        <w:tc>
          <w:tcPr>
            <w:tcW w:w="0" w:type="auto"/>
          </w:tcPr>
          <w:p w:rsidR="00D42EA4" w:rsidRPr="00B55D2A" w:rsidRDefault="00D42EA4" w:rsidP="00D42EA4">
            <w:pPr>
              <w:rPr>
                <w:szCs w:val="22"/>
              </w:rPr>
            </w:pPr>
            <w:r w:rsidRPr="00B55D2A">
              <w:rPr>
                <w:szCs w:val="22"/>
              </w:rPr>
              <w:t>Žák vysvětlí obsah slavení židovského svátku Pascha.</w:t>
            </w:r>
          </w:p>
          <w:p w:rsidR="00D42EA4" w:rsidRPr="00B55D2A" w:rsidRDefault="00D42EA4" w:rsidP="00D42EA4">
            <w:pPr>
              <w:rPr>
                <w:szCs w:val="22"/>
              </w:rPr>
            </w:pPr>
            <w:r w:rsidRPr="00B55D2A">
              <w:rPr>
                <w:szCs w:val="22"/>
              </w:rPr>
              <w:t>Najde souvislosti s křesťanským slavením Velikonoc.</w:t>
            </w:r>
          </w:p>
          <w:p w:rsidR="00D42EA4" w:rsidRPr="00B55D2A" w:rsidRDefault="00D42EA4" w:rsidP="00D42EA4">
            <w:pPr>
              <w:rPr>
                <w:szCs w:val="22"/>
              </w:rPr>
            </w:pPr>
            <w:r w:rsidRPr="00B55D2A">
              <w:rPr>
                <w:szCs w:val="22"/>
              </w:rPr>
              <w:t>Aplikuje poselství vysvobození z otroctví na současný život.</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3E7C5F" w:rsidTr="00D42EA4">
        <w:trPr>
          <w:trHeight w:val="807"/>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Ex 12,3–14</w:t>
            </w:r>
          </w:p>
          <w:p w:rsidR="00D42EA4" w:rsidRPr="00125FED" w:rsidRDefault="00D42EA4" w:rsidP="00D42EA4">
            <w:pPr>
              <w:widowControl w:val="0"/>
              <w:tabs>
                <w:tab w:val="left" w:pos="425"/>
                <w:tab w:val="right" w:leader="dot" w:pos="6095"/>
              </w:tabs>
              <w:adjustRightInd w:val="0"/>
              <w:textAlignment w:val="baseline"/>
            </w:pPr>
            <w:r w:rsidRPr="00125FED">
              <w:t>Souvislost mezi cestou záchrany člověka Starého zákona a cestou záchrany člověka Nového zákona</w:t>
            </w:r>
          </w:p>
          <w:p w:rsidR="00D42EA4" w:rsidRPr="00125FED" w:rsidRDefault="00D42EA4" w:rsidP="00D42EA4">
            <w:pPr>
              <w:widowControl w:val="0"/>
              <w:tabs>
                <w:tab w:val="left" w:pos="425"/>
                <w:tab w:val="right" w:leader="dot" w:pos="6095"/>
              </w:tabs>
              <w:adjustRightInd w:val="0"/>
              <w:textAlignment w:val="baseline"/>
            </w:pPr>
            <w:r w:rsidRPr="00125FED">
              <w:t>Souvislost poslední večeře a slavení eucharistie</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4.2.7 Přechod přes moře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3E7C5F" w:rsidTr="00D42EA4">
        <w:trPr>
          <w:trHeight w:val="694"/>
          <w:jc w:val="center"/>
        </w:trPr>
        <w:tc>
          <w:tcPr>
            <w:tcW w:w="0" w:type="auto"/>
          </w:tcPr>
          <w:p w:rsidR="00D42EA4" w:rsidRPr="00B55D2A" w:rsidRDefault="00D42EA4" w:rsidP="00D42EA4">
            <w:pPr>
              <w:rPr>
                <w:szCs w:val="22"/>
              </w:rPr>
            </w:pPr>
            <w:r w:rsidRPr="00B55D2A">
              <w:rPr>
                <w:szCs w:val="22"/>
              </w:rPr>
              <w:t>Žák reprodukuje biblické události.</w:t>
            </w:r>
          </w:p>
          <w:p w:rsidR="00D42EA4" w:rsidRPr="00B55D2A" w:rsidRDefault="00D42EA4" w:rsidP="00D42EA4">
            <w:pPr>
              <w:rPr>
                <w:szCs w:val="22"/>
              </w:rPr>
            </w:pPr>
            <w:r w:rsidRPr="00B55D2A">
              <w:rPr>
                <w:szCs w:val="22"/>
              </w:rPr>
              <w:t>Vysvětlí podobnost podstatných rysů přechodu moře a křtu.</w:t>
            </w:r>
          </w:p>
          <w:p w:rsidR="00D42EA4" w:rsidRPr="00B55D2A" w:rsidRDefault="00D42EA4" w:rsidP="00D42EA4">
            <w:pPr>
              <w:rPr>
                <w:szCs w:val="22"/>
              </w:rPr>
            </w:pPr>
            <w:r w:rsidRPr="00B55D2A">
              <w:rPr>
                <w:szCs w:val="22"/>
              </w:rPr>
              <w:t>Aplikuje pojem svobody na obě události.</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3E7C5F" w:rsidTr="00D42EA4">
        <w:trPr>
          <w:trHeight w:val="805"/>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Ex </w:t>
            </w:r>
            <w:smartTag w:uri="urn:schemas-microsoft-com:office:smarttags" w:element="metricconverter">
              <w:smartTagPr>
                <w:attr w:name="ProductID" w:val="14. a"/>
              </w:smartTagPr>
              <w:r w:rsidRPr="00125FED">
                <w:t>14. a</w:t>
              </w:r>
            </w:smartTag>
            <w:r w:rsidRPr="00125FED">
              <w:t xml:space="preserve"> 15. kap.</w:t>
            </w:r>
          </w:p>
          <w:p w:rsidR="00D42EA4" w:rsidRPr="003E7C5F" w:rsidRDefault="00D42EA4" w:rsidP="00D42EA4">
            <w:pPr>
              <w:widowControl w:val="0"/>
              <w:tabs>
                <w:tab w:val="left" w:pos="425"/>
                <w:tab w:val="right" w:leader="dot" w:pos="6095"/>
              </w:tabs>
              <w:adjustRightInd w:val="0"/>
              <w:textAlignment w:val="baseline"/>
            </w:pPr>
            <w:r w:rsidRPr="003E7C5F">
              <w:t>Výzva k odvaze vykročit na cestu, i když se zdá, že vede středem moře</w:t>
            </w:r>
            <w:r>
              <w:t>.</w:t>
            </w:r>
          </w:p>
          <w:p w:rsidR="00D42EA4" w:rsidRPr="00125FED" w:rsidRDefault="00D42EA4" w:rsidP="00D42EA4">
            <w:pPr>
              <w:widowControl w:val="0"/>
              <w:tabs>
                <w:tab w:val="left" w:pos="425"/>
                <w:tab w:val="right" w:leader="dot" w:pos="6095"/>
              </w:tabs>
              <w:adjustRightInd w:val="0"/>
              <w:textAlignment w:val="baseline"/>
            </w:pPr>
            <w:r w:rsidRPr="00125FED">
              <w:t>Souvislost události přechodu mořem a svátosti křtu</w:t>
            </w:r>
            <w:r>
              <w:t>.</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4.2.8 Putování pouští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3E7C5F" w:rsidTr="00D42EA4">
        <w:trPr>
          <w:trHeight w:val="513"/>
          <w:jc w:val="center"/>
        </w:trPr>
        <w:tc>
          <w:tcPr>
            <w:tcW w:w="0" w:type="auto"/>
          </w:tcPr>
          <w:p w:rsidR="00D42EA4" w:rsidRPr="00B55D2A" w:rsidRDefault="00D42EA4" w:rsidP="00D42EA4">
            <w:pPr>
              <w:rPr>
                <w:szCs w:val="22"/>
              </w:rPr>
            </w:pPr>
            <w:r w:rsidRPr="00B55D2A">
              <w:rPr>
                <w:szCs w:val="22"/>
              </w:rPr>
              <w:t>Žák reprodukuje a analyzuje některé situace izraelského národa na poušti.</w:t>
            </w:r>
          </w:p>
          <w:p w:rsidR="00D42EA4" w:rsidRPr="00B55D2A" w:rsidRDefault="00D42EA4" w:rsidP="00D42EA4">
            <w:pPr>
              <w:rPr>
                <w:szCs w:val="22"/>
              </w:rPr>
            </w:pPr>
            <w:r w:rsidRPr="00B55D2A">
              <w:rPr>
                <w:szCs w:val="22"/>
              </w:rPr>
              <w:t>Aplikace do současnosti.</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Vzdělávací obsah: </w:t>
            </w:r>
          </w:p>
        </w:tc>
      </w:tr>
      <w:tr w:rsidR="00D42EA4" w:rsidRPr="003E7C5F" w:rsidTr="00D42EA4">
        <w:trPr>
          <w:trHeight w:val="1521"/>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Pokrm z nebe (Ex 16. kap.)</w:t>
            </w:r>
          </w:p>
          <w:p w:rsidR="00D42EA4" w:rsidRPr="00125FED" w:rsidRDefault="00D42EA4" w:rsidP="00D42EA4">
            <w:pPr>
              <w:widowControl w:val="0"/>
              <w:tabs>
                <w:tab w:val="left" w:pos="425"/>
                <w:tab w:val="right" w:leader="dot" w:pos="6095"/>
              </w:tabs>
              <w:adjustRightInd w:val="0"/>
              <w:textAlignment w:val="baseline"/>
            </w:pPr>
            <w:r w:rsidRPr="00125FED">
              <w:t>Voda ze skály (Ex 17,1–7)</w:t>
            </w:r>
          </w:p>
          <w:p w:rsidR="00D42EA4" w:rsidRPr="00125FED" w:rsidRDefault="00D42EA4" w:rsidP="00D42EA4">
            <w:pPr>
              <w:widowControl w:val="0"/>
              <w:tabs>
                <w:tab w:val="left" w:pos="425"/>
                <w:tab w:val="right" w:leader="dot" w:pos="6095"/>
              </w:tabs>
              <w:adjustRightInd w:val="0"/>
              <w:textAlignment w:val="baseline"/>
            </w:pPr>
            <w:r w:rsidRPr="00125FED">
              <w:t xml:space="preserve">Vítězství nad </w:t>
            </w:r>
            <w:proofErr w:type="spellStart"/>
            <w:r w:rsidRPr="00125FED">
              <w:t>Amálekem</w:t>
            </w:r>
            <w:proofErr w:type="spellEnd"/>
            <w:r w:rsidRPr="00125FED">
              <w:t xml:space="preserve"> (Ex 17,8–16)</w:t>
            </w:r>
          </w:p>
          <w:p w:rsidR="00D42EA4" w:rsidRPr="00125FED" w:rsidRDefault="00D42EA4" w:rsidP="00D42EA4">
            <w:pPr>
              <w:widowControl w:val="0"/>
              <w:tabs>
                <w:tab w:val="left" w:pos="425"/>
                <w:tab w:val="right" w:leader="dot" w:pos="6095"/>
              </w:tabs>
              <w:adjustRightInd w:val="0"/>
              <w:textAlignment w:val="baseline"/>
            </w:pPr>
            <w:r w:rsidRPr="00125FED">
              <w:t>Desatero (Ex 20,1–17)</w:t>
            </w:r>
          </w:p>
          <w:p w:rsidR="00D42EA4" w:rsidRPr="00125FED" w:rsidRDefault="00D42EA4" w:rsidP="00D42EA4">
            <w:pPr>
              <w:widowControl w:val="0"/>
              <w:tabs>
                <w:tab w:val="left" w:pos="425"/>
                <w:tab w:val="right" w:leader="dot" w:pos="6095"/>
              </w:tabs>
              <w:adjustRightInd w:val="0"/>
              <w:textAlignment w:val="baseline"/>
            </w:pPr>
            <w:r w:rsidRPr="00125FED">
              <w:t>Důležité události putování izraelského národa pouští jako čtyřicetiletá „škola víry“ v jediného Boha. Izraelité se učí spoléhat na Hosp</w:t>
            </w:r>
            <w:r w:rsidRPr="00125FED">
              <w:t>o</w:t>
            </w:r>
            <w:r w:rsidRPr="00125FED">
              <w:t>dina a důvěřovat mu, podobně jako se tomu učíme my dnes</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 xml:space="preserve">4.2.9 Do zaslíbené země </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3E7C5F" w:rsidTr="00D42EA4">
        <w:trPr>
          <w:trHeight w:val="718"/>
          <w:jc w:val="center"/>
        </w:trPr>
        <w:tc>
          <w:tcPr>
            <w:tcW w:w="0" w:type="auto"/>
          </w:tcPr>
          <w:p w:rsidR="00D42EA4" w:rsidRPr="00B55D2A" w:rsidRDefault="00D42EA4" w:rsidP="00D42EA4">
            <w:pPr>
              <w:rPr>
                <w:szCs w:val="22"/>
              </w:rPr>
            </w:pPr>
            <w:r w:rsidRPr="00B55D2A">
              <w:rPr>
                <w:szCs w:val="22"/>
              </w:rPr>
              <w:t>Žák jmenuje důležité charakteristiky zaslíbené země, do níž Izraelité směřují.</w:t>
            </w:r>
          </w:p>
          <w:p w:rsidR="00D42EA4" w:rsidRPr="00B55D2A" w:rsidRDefault="00D42EA4" w:rsidP="00D42EA4">
            <w:pPr>
              <w:rPr>
                <w:szCs w:val="22"/>
              </w:rPr>
            </w:pPr>
            <w:r w:rsidRPr="00B55D2A">
              <w:rPr>
                <w:szCs w:val="22"/>
              </w:rPr>
              <w:t>Žák formuluje vlastní představu cíle života.</w:t>
            </w:r>
          </w:p>
          <w:p w:rsidR="00D42EA4" w:rsidRPr="00B55D2A" w:rsidRDefault="00D42EA4" w:rsidP="00D42EA4">
            <w:pPr>
              <w:rPr>
                <w:szCs w:val="22"/>
              </w:rPr>
            </w:pPr>
            <w:r w:rsidRPr="00B55D2A">
              <w:rPr>
                <w:szCs w:val="22"/>
              </w:rPr>
              <w:t>Diskuse žáků ve skupině.</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Vzdělávací obsah: </w:t>
            </w:r>
          </w:p>
        </w:tc>
      </w:tr>
      <w:tr w:rsidR="00D42EA4" w:rsidRPr="003E7C5F" w:rsidTr="00D42EA4">
        <w:trPr>
          <w:trHeight w:val="1010"/>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Podle </w:t>
            </w:r>
            <w:proofErr w:type="spellStart"/>
            <w:r w:rsidRPr="00125FED">
              <w:t>Dt</w:t>
            </w:r>
            <w:proofErr w:type="spellEnd"/>
            <w:r w:rsidRPr="00125FED">
              <w:t xml:space="preserve"> 34. kap. </w:t>
            </w:r>
          </w:p>
          <w:p w:rsidR="00D42EA4" w:rsidRPr="00125FED" w:rsidRDefault="00D42EA4" w:rsidP="00D42EA4">
            <w:pPr>
              <w:widowControl w:val="0"/>
              <w:tabs>
                <w:tab w:val="left" w:pos="425"/>
                <w:tab w:val="right" w:leader="dot" w:pos="6095"/>
              </w:tabs>
              <w:adjustRightInd w:val="0"/>
              <w:textAlignment w:val="baseline"/>
            </w:pPr>
            <w:r w:rsidRPr="00125FED">
              <w:t>Konec Mojžíšovy životní cesty</w:t>
            </w:r>
          </w:p>
          <w:p w:rsidR="00D42EA4" w:rsidRPr="00125FED" w:rsidRDefault="00D42EA4" w:rsidP="00D42EA4">
            <w:pPr>
              <w:widowControl w:val="0"/>
              <w:tabs>
                <w:tab w:val="left" w:pos="425"/>
                <w:tab w:val="right" w:leader="dot" w:pos="6095"/>
              </w:tabs>
              <w:adjustRightInd w:val="0"/>
              <w:textAlignment w:val="baseline"/>
            </w:pPr>
            <w:r w:rsidRPr="00125FED">
              <w:t>Konec putování Izraelitů</w:t>
            </w:r>
          </w:p>
          <w:p w:rsidR="00D42EA4" w:rsidRPr="00125FED" w:rsidRDefault="00D42EA4" w:rsidP="00D42EA4">
            <w:pPr>
              <w:widowControl w:val="0"/>
              <w:tabs>
                <w:tab w:val="left" w:pos="425"/>
                <w:tab w:val="right" w:leader="dot" w:pos="6095"/>
              </w:tabs>
              <w:adjustRightInd w:val="0"/>
              <w:textAlignment w:val="baseline"/>
            </w:pPr>
            <w:r w:rsidRPr="00125FED">
              <w:t>Představy o zaslíbené zemi</w:t>
            </w:r>
          </w:p>
        </w:tc>
      </w:tr>
      <w:tr w:rsidR="00D42EA4" w:rsidRPr="005B5D1D" w:rsidTr="00D42EA4">
        <w:trPr>
          <w:jc w:val="center"/>
        </w:trPr>
        <w:tc>
          <w:tcPr>
            <w:tcW w:w="0" w:type="auto"/>
            <w:shd w:val="clear" w:color="auto" w:fill="D9D9D9"/>
          </w:tcPr>
          <w:p w:rsidR="00D42EA4" w:rsidRPr="00B55D2A" w:rsidRDefault="00D42EA4" w:rsidP="00D42EA4">
            <w:pPr>
              <w:pStyle w:val="Nadpis6"/>
              <w:widowControl w:val="0"/>
              <w:tabs>
                <w:tab w:val="left" w:pos="425"/>
                <w:tab w:val="right" w:leader="dot" w:pos="6095"/>
              </w:tabs>
              <w:spacing w:before="120" w:after="120"/>
              <w:ind w:firstLine="284"/>
              <w:rPr>
                <w:b w:val="0"/>
              </w:rPr>
            </w:pPr>
            <w:r w:rsidRPr="00B55D2A">
              <w:rPr>
                <w:b w:val="0"/>
              </w:rPr>
              <w:t>4.3 Cesta za světlem</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textAlignment w:val="baseline"/>
              <w:rPr>
                <w:sz w:val="22"/>
                <w:szCs w:val="22"/>
              </w:rPr>
            </w:pPr>
            <w:r w:rsidRPr="00B55D2A">
              <w:rPr>
                <w:i/>
                <w:sz w:val="22"/>
                <w:szCs w:val="22"/>
              </w:rPr>
              <w:t>Český jazyk a literatura</w:t>
            </w:r>
            <w:r w:rsidRPr="00B55D2A">
              <w:rPr>
                <w:sz w:val="22"/>
                <w:szCs w:val="22"/>
              </w:rPr>
              <w:t>: Porovnávání literárních textů</w:t>
            </w:r>
          </w:p>
          <w:p w:rsidR="00D42EA4" w:rsidRPr="00B55D2A" w:rsidRDefault="00D42EA4" w:rsidP="00D42EA4">
            <w:pPr>
              <w:widowControl w:val="0"/>
              <w:tabs>
                <w:tab w:val="left" w:pos="425"/>
                <w:tab w:val="right" w:leader="dot" w:pos="6095"/>
              </w:tabs>
              <w:adjustRightInd w:val="0"/>
              <w:spacing w:line="360" w:lineRule="atLeast"/>
              <w:ind w:firstLine="284"/>
              <w:textAlignment w:val="baseline"/>
              <w:rPr>
                <w:sz w:val="22"/>
                <w:szCs w:val="22"/>
              </w:rPr>
            </w:pPr>
            <w:r w:rsidRPr="00B55D2A">
              <w:rPr>
                <w:i/>
                <w:sz w:val="22"/>
                <w:szCs w:val="22"/>
              </w:rPr>
              <w:t>Výtvarná výchova</w:t>
            </w:r>
            <w:r w:rsidRPr="00B55D2A">
              <w:rPr>
                <w:sz w:val="22"/>
                <w:szCs w:val="22"/>
              </w:rPr>
              <w:t xml:space="preserve">: Práce s fotografiemi </w:t>
            </w:r>
          </w:p>
          <w:p w:rsidR="00D42EA4" w:rsidRPr="00B55D2A" w:rsidRDefault="00D42EA4" w:rsidP="00D42EA4">
            <w:pPr>
              <w:widowControl w:val="0"/>
              <w:tabs>
                <w:tab w:val="left" w:pos="425"/>
                <w:tab w:val="right" w:leader="dot" w:pos="6095"/>
              </w:tabs>
              <w:adjustRightInd w:val="0"/>
              <w:spacing w:line="360" w:lineRule="atLeast"/>
              <w:ind w:firstLine="284"/>
              <w:textAlignment w:val="baseline"/>
              <w:rPr>
                <w:sz w:val="22"/>
                <w:szCs w:val="22"/>
              </w:rPr>
            </w:pPr>
            <w:r w:rsidRPr="00B55D2A">
              <w:rPr>
                <w:i/>
                <w:sz w:val="22"/>
                <w:szCs w:val="22"/>
              </w:rPr>
              <w:t>OSV</w:t>
            </w:r>
            <w:r w:rsidRPr="00B55D2A">
              <w:rPr>
                <w:sz w:val="22"/>
                <w:szCs w:val="22"/>
              </w:rPr>
              <w:t xml:space="preserve"> – rozvoj individuálních dovedností pro kooperaci, pozitivní myšlení, dovednost navazovat </w:t>
            </w:r>
          </w:p>
          <w:p w:rsidR="00D42EA4" w:rsidRPr="00B55D2A" w:rsidRDefault="00D42EA4" w:rsidP="00D42EA4">
            <w:pPr>
              <w:widowControl w:val="0"/>
              <w:tabs>
                <w:tab w:val="left" w:pos="425"/>
                <w:tab w:val="right" w:leader="dot" w:pos="6095"/>
              </w:tabs>
              <w:adjustRightInd w:val="0"/>
              <w:spacing w:line="360" w:lineRule="atLeast"/>
              <w:ind w:firstLine="284"/>
              <w:textAlignment w:val="baseline"/>
              <w:rPr>
                <w:sz w:val="22"/>
                <w:szCs w:val="22"/>
              </w:rPr>
            </w:pPr>
            <w:r w:rsidRPr="00B55D2A">
              <w:rPr>
                <w:sz w:val="22"/>
                <w:szCs w:val="22"/>
              </w:rPr>
              <w:t>na druhé a rozvíjet vlastní linku jejich myšlenky</w:t>
            </w:r>
          </w:p>
          <w:p w:rsidR="00D42EA4" w:rsidRPr="00B55D2A" w:rsidRDefault="00D42EA4" w:rsidP="00D42EA4">
            <w:pPr>
              <w:widowControl w:val="0"/>
              <w:tabs>
                <w:tab w:val="left" w:pos="425"/>
                <w:tab w:val="right" w:leader="dot" w:pos="6095"/>
              </w:tabs>
              <w:adjustRightInd w:val="0"/>
              <w:spacing w:line="360" w:lineRule="atLeast"/>
              <w:ind w:firstLine="284"/>
              <w:textAlignment w:val="baseline"/>
              <w:rPr>
                <w:sz w:val="22"/>
                <w:szCs w:val="22"/>
              </w:rPr>
            </w:pPr>
            <w:r w:rsidRPr="00B55D2A">
              <w:rPr>
                <w:i/>
                <w:sz w:val="22"/>
                <w:szCs w:val="22"/>
              </w:rPr>
              <w:t>VMEGS</w:t>
            </w:r>
            <w:r w:rsidRPr="00B55D2A">
              <w:rPr>
                <w:sz w:val="22"/>
                <w:szCs w:val="22"/>
              </w:rPr>
              <w:t xml:space="preserve"> – kořeny a zdroje evropské civilizace (významné postavy křesťanství)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4.3.10 Probuď se!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3E7C5F" w:rsidTr="00D42EA4">
        <w:trPr>
          <w:trHeight w:val="629"/>
          <w:jc w:val="center"/>
        </w:trPr>
        <w:tc>
          <w:tcPr>
            <w:tcW w:w="0" w:type="auto"/>
          </w:tcPr>
          <w:p w:rsidR="00D42EA4" w:rsidRPr="00B55D2A" w:rsidRDefault="00D42EA4" w:rsidP="00D42EA4">
            <w:pPr>
              <w:rPr>
                <w:szCs w:val="22"/>
              </w:rPr>
            </w:pPr>
            <w:r w:rsidRPr="00B55D2A">
              <w:rPr>
                <w:szCs w:val="22"/>
              </w:rPr>
              <w:t>Žák objasní, v čem spočívá výzva adventu.</w:t>
            </w:r>
          </w:p>
          <w:p w:rsidR="00D42EA4" w:rsidRPr="00B55D2A" w:rsidRDefault="00D42EA4" w:rsidP="00D42EA4">
            <w:pPr>
              <w:rPr>
                <w:szCs w:val="22"/>
              </w:rPr>
            </w:pPr>
            <w:r w:rsidRPr="00B55D2A">
              <w:rPr>
                <w:szCs w:val="22"/>
              </w:rPr>
              <w:t>Porovná příběh s osobní zkušeností a navrhne možné způsoby řešení chlapcovy situace.</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Vzdělávací obsah: </w:t>
            </w:r>
          </w:p>
        </w:tc>
      </w:tr>
      <w:tr w:rsidR="00D42EA4" w:rsidRPr="003E7C5F" w:rsidTr="00D42EA4">
        <w:trPr>
          <w:trHeight w:val="934"/>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Příběh rozkrývající rozdíl mezi aktivním a</w:t>
            </w:r>
            <w:r>
              <w:t xml:space="preserve"> pasivním přístupem k ži</w:t>
            </w:r>
            <w:r w:rsidRPr="00125FED">
              <w:t>votu</w:t>
            </w:r>
          </w:p>
          <w:p w:rsidR="00D42EA4" w:rsidRPr="00125FED" w:rsidRDefault="00D42EA4" w:rsidP="00D42EA4">
            <w:pPr>
              <w:widowControl w:val="0"/>
              <w:tabs>
                <w:tab w:val="left" w:pos="425"/>
                <w:tab w:val="right" w:leader="dot" w:pos="6095"/>
              </w:tabs>
              <w:adjustRightInd w:val="0"/>
              <w:textAlignment w:val="baseline"/>
            </w:pPr>
            <w:r w:rsidRPr="00125FED">
              <w:t>Advent jako výzva ke směřování k Ježíši Kristu, světlu světa (J 12,46)</w:t>
            </w:r>
          </w:p>
          <w:p w:rsidR="00D42EA4" w:rsidRPr="00125FED" w:rsidRDefault="00D42EA4" w:rsidP="00D42EA4">
            <w:pPr>
              <w:widowControl w:val="0"/>
              <w:tabs>
                <w:tab w:val="left" w:pos="425"/>
                <w:tab w:val="right" w:leader="dot" w:pos="6095"/>
              </w:tabs>
              <w:adjustRightInd w:val="0"/>
              <w:textAlignment w:val="baseline"/>
            </w:pPr>
            <w:r w:rsidRPr="00125FED">
              <w:t>Advent jako úkol „připravovat cestu“</w:t>
            </w:r>
          </w:p>
          <w:p w:rsidR="00D42EA4" w:rsidRPr="00125FED" w:rsidRDefault="00D42EA4" w:rsidP="00D42EA4">
            <w:pPr>
              <w:widowControl w:val="0"/>
              <w:tabs>
                <w:tab w:val="left" w:pos="425"/>
                <w:tab w:val="right" w:leader="dot" w:pos="6095"/>
              </w:tabs>
              <w:adjustRightInd w:val="0"/>
              <w:textAlignment w:val="baseline"/>
            </w:pPr>
            <w:r w:rsidRPr="00125FED">
              <w:t>Opakování informací o adventní době</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4.3.11 Svatá Lucie, která nese světlo</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3E7C5F" w:rsidTr="00D42EA4">
        <w:trPr>
          <w:trHeight w:val="598"/>
          <w:jc w:val="center"/>
        </w:trPr>
        <w:tc>
          <w:tcPr>
            <w:tcW w:w="0" w:type="auto"/>
          </w:tcPr>
          <w:p w:rsidR="00D42EA4" w:rsidRPr="00B55D2A" w:rsidRDefault="00D42EA4" w:rsidP="00D42EA4">
            <w:pPr>
              <w:rPr>
                <w:szCs w:val="22"/>
              </w:rPr>
            </w:pPr>
            <w:r w:rsidRPr="00B55D2A">
              <w:rPr>
                <w:szCs w:val="22"/>
              </w:rPr>
              <w:t>Žák vlastními slovy reprodukuje příběh Lucie.</w:t>
            </w:r>
          </w:p>
          <w:p w:rsidR="00D42EA4" w:rsidRPr="00B55D2A" w:rsidRDefault="00D42EA4" w:rsidP="00D42EA4">
            <w:pPr>
              <w:rPr>
                <w:szCs w:val="22"/>
              </w:rPr>
            </w:pPr>
            <w:r w:rsidRPr="00B55D2A">
              <w:rPr>
                <w:szCs w:val="22"/>
              </w:rPr>
              <w:t>Aplikuje jednání dívky jako vzor pro současnost.</w:t>
            </w:r>
          </w:p>
          <w:p w:rsidR="00D42EA4" w:rsidRPr="00B55D2A" w:rsidRDefault="00D42EA4" w:rsidP="00D42EA4">
            <w:pPr>
              <w:rPr>
                <w:szCs w:val="22"/>
              </w:rPr>
            </w:pPr>
            <w:r w:rsidRPr="00B55D2A">
              <w:rPr>
                <w:szCs w:val="22"/>
              </w:rPr>
              <w:t>Navrhne možné způsoby pomoci lidem v okolí.</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Vzdělávací obsah: </w:t>
            </w:r>
          </w:p>
        </w:tc>
      </w:tr>
      <w:tr w:rsidR="00D42EA4" w:rsidRPr="003E7C5F" w:rsidTr="00D42EA4">
        <w:trPr>
          <w:trHeight w:val="710"/>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Životopis svaté Lucie (13. prosince)</w:t>
            </w:r>
          </w:p>
          <w:p w:rsidR="00D42EA4" w:rsidRPr="00125FED" w:rsidRDefault="00D42EA4" w:rsidP="00D42EA4">
            <w:pPr>
              <w:widowControl w:val="0"/>
              <w:tabs>
                <w:tab w:val="left" w:pos="425"/>
                <w:tab w:val="right" w:leader="dot" w:pos="6095"/>
              </w:tabs>
              <w:adjustRightInd w:val="0"/>
              <w:textAlignment w:val="baseline"/>
            </w:pPr>
            <w:r w:rsidRPr="00125FED">
              <w:t xml:space="preserve">Svatá Lucie jako příklad aktivního přístupu k životu </w:t>
            </w:r>
          </w:p>
          <w:p w:rsidR="00D42EA4" w:rsidRPr="00125FED" w:rsidRDefault="00D42EA4" w:rsidP="00D42EA4">
            <w:pPr>
              <w:widowControl w:val="0"/>
              <w:tabs>
                <w:tab w:val="left" w:pos="425"/>
                <w:tab w:val="right" w:leader="dot" w:pos="6095"/>
              </w:tabs>
              <w:adjustRightInd w:val="0"/>
              <w:textAlignment w:val="baseline"/>
            </w:pPr>
            <w:r w:rsidRPr="00125FED">
              <w:t>Svatá Lucie jako příklad člověka, který se svým nasměrováním na Krista stává světlem pro druhé</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4.3.12 Co píše Lukáš a Matouš o Ježíšově narození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38" w:lineRule="auto"/>
              <w:ind w:firstLine="284"/>
              <w:rPr>
                <w:snapToGrid/>
              </w:rPr>
            </w:pPr>
            <w:r w:rsidRPr="00B55D2A">
              <w:rPr>
                <w:snapToGrid/>
              </w:rPr>
              <w:t xml:space="preserve">Očekávaný výstup: </w:t>
            </w:r>
          </w:p>
        </w:tc>
      </w:tr>
      <w:tr w:rsidR="00D42EA4" w:rsidRPr="003E7C5F" w:rsidTr="00D42EA4">
        <w:trPr>
          <w:trHeight w:val="718"/>
          <w:jc w:val="center"/>
        </w:trPr>
        <w:tc>
          <w:tcPr>
            <w:tcW w:w="0" w:type="auto"/>
          </w:tcPr>
          <w:p w:rsidR="00D42EA4" w:rsidRPr="00B55D2A" w:rsidRDefault="00D42EA4" w:rsidP="00D42EA4">
            <w:pPr>
              <w:rPr>
                <w:szCs w:val="22"/>
              </w:rPr>
            </w:pPr>
            <w:r w:rsidRPr="00B55D2A">
              <w:rPr>
                <w:szCs w:val="22"/>
              </w:rPr>
              <w:t>Rozbor obou textů a porovnání rozdílů.</w:t>
            </w:r>
          </w:p>
          <w:p w:rsidR="00D42EA4" w:rsidRPr="00B55D2A" w:rsidRDefault="00D42EA4" w:rsidP="00D42EA4">
            <w:pPr>
              <w:rPr>
                <w:szCs w:val="22"/>
              </w:rPr>
            </w:pPr>
            <w:r w:rsidRPr="00B55D2A">
              <w:rPr>
                <w:szCs w:val="22"/>
              </w:rPr>
              <w:t xml:space="preserve">Žák analyzuje základní </w:t>
            </w:r>
            <w:proofErr w:type="spellStart"/>
            <w:r w:rsidRPr="00B55D2A">
              <w:rPr>
                <w:szCs w:val="22"/>
              </w:rPr>
              <w:t>kriteria</w:t>
            </w:r>
            <w:proofErr w:type="spellEnd"/>
            <w:r w:rsidRPr="00B55D2A">
              <w:rPr>
                <w:szCs w:val="22"/>
              </w:rPr>
              <w:t xml:space="preserve"> rozhodování Marie a Josefa</w:t>
            </w:r>
          </w:p>
          <w:p w:rsidR="00D42EA4" w:rsidRPr="00B55D2A" w:rsidRDefault="00D42EA4" w:rsidP="00D42EA4">
            <w:pPr>
              <w:rPr>
                <w:szCs w:val="22"/>
              </w:rPr>
            </w:pPr>
            <w:r w:rsidRPr="00B55D2A">
              <w:rPr>
                <w:szCs w:val="22"/>
              </w:rPr>
              <w:t>Aplikuje poznatky na rozhodování se v životních situacích.</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238" w:lineRule="auto"/>
              <w:jc w:val="both"/>
              <w:textAlignment w:val="baseline"/>
              <w:rPr>
                <w:b/>
              </w:rPr>
            </w:pPr>
            <w:r w:rsidRPr="00B55D2A">
              <w:rPr>
                <w:b/>
              </w:rPr>
              <w:t xml:space="preserve">Vzdělávací obsah: </w:t>
            </w:r>
          </w:p>
        </w:tc>
      </w:tr>
      <w:tr w:rsidR="00D42EA4" w:rsidRPr="003E7C5F" w:rsidTr="00D42EA4">
        <w:trPr>
          <w:trHeight w:val="785"/>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L </w:t>
            </w:r>
            <w:smartTag w:uri="urn:schemas-microsoft-com:office:smarttags" w:element="metricconverter">
              <w:smartTagPr>
                <w:attr w:name="ProductID" w:val="1. a"/>
              </w:smartTagPr>
              <w:r w:rsidRPr="00125FED">
                <w:t>1. a</w:t>
              </w:r>
            </w:smartTag>
            <w:r w:rsidRPr="00125FED">
              <w:t xml:space="preserve"> 2. kap.</w:t>
            </w:r>
          </w:p>
          <w:p w:rsidR="00D42EA4" w:rsidRPr="003E7C5F" w:rsidRDefault="00D42EA4" w:rsidP="00D42EA4">
            <w:pPr>
              <w:widowControl w:val="0"/>
              <w:tabs>
                <w:tab w:val="left" w:pos="425"/>
                <w:tab w:val="right" w:leader="dot" w:pos="6095"/>
              </w:tabs>
              <w:adjustRightInd w:val="0"/>
              <w:textAlignment w:val="baseline"/>
            </w:pPr>
            <w:proofErr w:type="spellStart"/>
            <w:r w:rsidRPr="00125FED">
              <w:t>Mt</w:t>
            </w:r>
            <w:proofErr w:type="spellEnd"/>
            <w:r w:rsidRPr="00125FED">
              <w:t xml:space="preserve"> 1,18–25</w:t>
            </w:r>
          </w:p>
          <w:p w:rsidR="00D42EA4" w:rsidRPr="00125FED" w:rsidRDefault="00D42EA4" w:rsidP="00D42EA4">
            <w:pPr>
              <w:widowControl w:val="0"/>
              <w:tabs>
                <w:tab w:val="left" w:pos="425"/>
                <w:tab w:val="right" w:leader="dot" w:pos="6095"/>
              </w:tabs>
              <w:adjustRightInd w:val="0"/>
              <w:textAlignment w:val="baseline"/>
            </w:pPr>
            <w:r w:rsidRPr="00125FED">
              <w:t>Panna Maria a svatý Josef jako další příklady křesťanského života</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4.3.13 Já jsem světlo světa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238" w:lineRule="auto"/>
              <w:jc w:val="both"/>
              <w:textAlignment w:val="baseline"/>
              <w:rPr>
                <w:b/>
              </w:rPr>
            </w:pPr>
            <w:r w:rsidRPr="00B55D2A">
              <w:rPr>
                <w:b/>
              </w:rPr>
              <w:t xml:space="preserve">Očekávaný výstup: </w:t>
            </w:r>
          </w:p>
        </w:tc>
      </w:tr>
      <w:tr w:rsidR="00D42EA4" w:rsidRPr="003E7C5F" w:rsidTr="00D42EA4">
        <w:trPr>
          <w:trHeight w:val="261"/>
          <w:jc w:val="center"/>
        </w:trPr>
        <w:tc>
          <w:tcPr>
            <w:tcW w:w="0" w:type="auto"/>
          </w:tcPr>
          <w:p w:rsidR="00D42EA4" w:rsidRPr="00B55D2A" w:rsidRDefault="00D42EA4" w:rsidP="00D42EA4">
            <w:pPr>
              <w:rPr>
                <w:szCs w:val="22"/>
              </w:rPr>
            </w:pPr>
            <w:r w:rsidRPr="00B55D2A">
              <w:rPr>
                <w:szCs w:val="22"/>
              </w:rPr>
              <w:t>Žáci vytvářejí společný obraz. Každý jednotlivě vytvoří dárek pro druhého.</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238" w:lineRule="auto"/>
              <w:jc w:val="both"/>
              <w:textAlignment w:val="baseline"/>
              <w:rPr>
                <w:b/>
              </w:rPr>
            </w:pPr>
            <w:r w:rsidRPr="00B55D2A">
              <w:rPr>
                <w:b/>
              </w:rPr>
              <w:t>Vzdělávací obsah:</w:t>
            </w:r>
          </w:p>
        </w:tc>
      </w:tr>
      <w:tr w:rsidR="00D42EA4" w:rsidRPr="003E7C5F" w:rsidTr="00D42EA4">
        <w:trPr>
          <w:trHeight w:val="1025"/>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J 12,46</w:t>
            </w:r>
          </w:p>
          <w:p w:rsidR="00D42EA4" w:rsidRPr="00125FED" w:rsidRDefault="00D42EA4" w:rsidP="00D42EA4">
            <w:pPr>
              <w:widowControl w:val="0"/>
              <w:tabs>
                <w:tab w:val="left" w:pos="425"/>
                <w:tab w:val="right" w:leader="dot" w:pos="6095"/>
              </w:tabs>
              <w:adjustRightInd w:val="0"/>
              <w:textAlignment w:val="baseline"/>
            </w:pPr>
            <w:r w:rsidRPr="00125FED">
              <w:t>Výroba dárku a zážitek společenství</w:t>
            </w:r>
          </w:p>
          <w:p w:rsidR="00D42EA4" w:rsidRPr="00125FED" w:rsidRDefault="00D42EA4" w:rsidP="00D42EA4">
            <w:pPr>
              <w:widowControl w:val="0"/>
              <w:tabs>
                <w:tab w:val="left" w:pos="425"/>
                <w:tab w:val="right" w:leader="dot" w:pos="6095"/>
              </w:tabs>
              <w:adjustRightInd w:val="0"/>
              <w:textAlignment w:val="baseline"/>
            </w:pPr>
            <w:r w:rsidRPr="00125FED">
              <w:t>Opakování adventního poselství: Když cesta mého života směřuje k Bohu, stávám se světlem pro druhé.</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4.3.14 Cestu jim ukázala hvězda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238" w:lineRule="auto"/>
              <w:jc w:val="both"/>
              <w:textAlignment w:val="baseline"/>
              <w:rPr>
                <w:b/>
              </w:rPr>
            </w:pPr>
            <w:r w:rsidRPr="00B55D2A">
              <w:rPr>
                <w:b/>
              </w:rPr>
              <w:t xml:space="preserve">Očekávaný výstup: </w:t>
            </w:r>
          </w:p>
        </w:tc>
      </w:tr>
      <w:tr w:rsidR="00D42EA4" w:rsidRPr="003E7C5F" w:rsidTr="00D42EA4">
        <w:trPr>
          <w:trHeight w:val="760"/>
          <w:jc w:val="center"/>
        </w:trPr>
        <w:tc>
          <w:tcPr>
            <w:tcW w:w="0" w:type="auto"/>
          </w:tcPr>
          <w:p w:rsidR="00D42EA4" w:rsidRPr="00B55D2A" w:rsidRDefault="00D42EA4" w:rsidP="00D42EA4">
            <w:pPr>
              <w:rPr>
                <w:szCs w:val="22"/>
              </w:rPr>
            </w:pPr>
            <w:r w:rsidRPr="00B55D2A">
              <w:rPr>
                <w:szCs w:val="22"/>
              </w:rPr>
              <w:lastRenderedPageBreak/>
              <w:t>Žák najde na mapě hlavní biblická města.</w:t>
            </w:r>
          </w:p>
          <w:p w:rsidR="00D42EA4" w:rsidRPr="00B55D2A" w:rsidRDefault="00D42EA4" w:rsidP="00D42EA4">
            <w:pPr>
              <w:rPr>
                <w:szCs w:val="22"/>
              </w:rPr>
            </w:pPr>
            <w:r w:rsidRPr="00B55D2A">
              <w:rPr>
                <w:szCs w:val="22"/>
              </w:rPr>
              <w:t>Formuluje poselství, s nímž se vracejí mudrci z Betléma.</w:t>
            </w:r>
          </w:p>
          <w:p w:rsidR="00D42EA4" w:rsidRPr="00B55D2A" w:rsidRDefault="00D42EA4" w:rsidP="00D42EA4">
            <w:pPr>
              <w:rPr>
                <w:szCs w:val="22"/>
              </w:rPr>
            </w:pPr>
            <w:r w:rsidRPr="00B55D2A">
              <w:rPr>
                <w:szCs w:val="22"/>
              </w:rPr>
              <w:t>Formulace vlastního poselství Vánoc.</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238" w:lineRule="auto"/>
              <w:jc w:val="both"/>
              <w:textAlignment w:val="baseline"/>
              <w:rPr>
                <w:b/>
              </w:rPr>
            </w:pPr>
            <w:r w:rsidRPr="00B55D2A">
              <w:rPr>
                <w:b/>
              </w:rPr>
              <w:t>Vzdělávací obsah:</w:t>
            </w:r>
          </w:p>
        </w:tc>
      </w:tr>
      <w:tr w:rsidR="00D42EA4" w:rsidRPr="003E7C5F" w:rsidTr="00D42EA4">
        <w:trPr>
          <w:trHeight w:val="1050"/>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Cesta mudrců domů s radostnou zprávou o narození Ježíše</w:t>
            </w:r>
          </w:p>
          <w:p w:rsidR="00D42EA4" w:rsidRPr="00125FED" w:rsidRDefault="00D42EA4" w:rsidP="00D42EA4">
            <w:pPr>
              <w:widowControl w:val="0"/>
              <w:tabs>
                <w:tab w:val="left" w:pos="425"/>
                <w:tab w:val="right" w:leader="dot" w:pos="6095"/>
              </w:tabs>
              <w:adjustRightInd w:val="0"/>
              <w:textAlignment w:val="baseline"/>
            </w:pPr>
            <w:r w:rsidRPr="00125FED">
              <w:t>Význam slavnosti Zjevení Páně</w:t>
            </w:r>
          </w:p>
          <w:p w:rsidR="00D42EA4" w:rsidRPr="00125FED" w:rsidRDefault="00D42EA4" w:rsidP="00D42EA4">
            <w:pPr>
              <w:widowControl w:val="0"/>
              <w:tabs>
                <w:tab w:val="left" w:pos="425"/>
                <w:tab w:val="right" w:leader="dot" w:pos="6095"/>
              </w:tabs>
              <w:adjustRightInd w:val="0"/>
              <w:textAlignment w:val="baseline"/>
            </w:pPr>
            <w:r w:rsidRPr="00125FED">
              <w:t>Významná místa na mapě Izraele</w:t>
            </w:r>
          </w:p>
          <w:p w:rsidR="00D42EA4" w:rsidRPr="00125FED" w:rsidRDefault="00D42EA4" w:rsidP="00D42EA4">
            <w:pPr>
              <w:widowControl w:val="0"/>
              <w:tabs>
                <w:tab w:val="left" w:pos="425"/>
                <w:tab w:val="right" w:leader="dot" w:pos="6095"/>
              </w:tabs>
              <w:adjustRightInd w:val="0"/>
              <w:textAlignment w:val="baseline"/>
            </w:pPr>
            <w:r w:rsidRPr="00125FED">
              <w:t xml:space="preserve">Vánoční události jako chvíle, kdy se „…naplnil čas a přiblížilo se Boží království.“ </w:t>
            </w:r>
          </w:p>
        </w:tc>
      </w:tr>
      <w:tr w:rsidR="00D42EA4" w:rsidRPr="005B5D1D" w:rsidTr="00D42EA4">
        <w:trPr>
          <w:jc w:val="center"/>
        </w:trPr>
        <w:tc>
          <w:tcPr>
            <w:tcW w:w="0" w:type="auto"/>
            <w:shd w:val="clear" w:color="auto" w:fill="D9D9D9"/>
          </w:tcPr>
          <w:p w:rsidR="00D42EA4" w:rsidRPr="00B55D2A" w:rsidRDefault="00D42EA4" w:rsidP="00D42EA4">
            <w:pPr>
              <w:pStyle w:val="Nadpis6"/>
              <w:widowControl w:val="0"/>
              <w:tabs>
                <w:tab w:val="left" w:pos="425"/>
                <w:tab w:val="right" w:leader="dot" w:pos="6095"/>
              </w:tabs>
              <w:spacing w:before="120" w:after="120"/>
              <w:ind w:firstLine="284"/>
              <w:rPr>
                <w:b w:val="0"/>
              </w:rPr>
            </w:pPr>
            <w:r w:rsidRPr="00B55D2A">
              <w:rPr>
                <w:b w:val="0"/>
              </w:rPr>
              <w:t>4.4 Boží království</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textAlignment w:val="baseline"/>
              <w:rPr>
                <w:i/>
                <w:sz w:val="22"/>
                <w:szCs w:val="22"/>
              </w:rPr>
            </w:pPr>
            <w:r w:rsidRPr="00B55D2A">
              <w:rPr>
                <w:i/>
                <w:sz w:val="22"/>
                <w:szCs w:val="22"/>
              </w:rPr>
              <w:t>Český jazyk a literatura</w:t>
            </w:r>
            <w:r w:rsidRPr="00B55D2A">
              <w:rPr>
                <w:sz w:val="22"/>
                <w:szCs w:val="22"/>
              </w:rPr>
              <w:t>: Přirovnání, podobenství</w:t>
            </w:r>
            <w:r w:rsidRPr="00B55D2A">
              <w:rPr>
                <w:i/>
                <w:sz w:val="22"/>
                <w:szCs w:val="22"/>
              </w:rPr>
              <w:t xml:space="preserve"> </w:t>
            </w:r>
          </w:p>
          <w:p w:rsidR="00D42EA4" w:rsidRPr="00B55D2A" w:rsidRDefault="00D42EA4" w:rsidP="00D42EA4">
            <w:pPr>
              <w:widowControl w:val="0"/>
              <w:tabs>
                <w:tab w:val="left" w:pos="425"/>
                <w:tab w:val="right" w:leader="dot" w:pos="6095"/>
              </w:tabs>
              <w:adjustRightInd w:val="0"/>
              <w:spacing w:line="360" w:lineRule="atLeast"/>
              <w:ind w:firstLine="284"/>
              <w:textAlignment w:val="baseline"/>
              <w:rPr>
                <w:sz w:val="22"/>
                <w:szCs w:val="22"/>
              </w:rPr>
            </w:pPr>
            <w:r w:rsidRPr="00B55D2A">
              <w:rPr>
                <w:i/>
                <w:sz w:val="22"/>
                <w:szCs w:val="22"/>
              </w:rPr>
              <w:t>OSV</w:t>
            </w:r>
            <w:r w:rsidRPr="00B55D2A">
              <w:rPr>
                <w:sz w:val="22"/>
                <w:szCs w:val="22"/>
              </w:rPr>
              <w:t xml:space="preserve"> – stanovování osobních cílů a kroků k jejich dosažení </w:t>
            </w:r>
          </w:p>
          <w:p w:rsidR="00D42EA4" w:rsidRPr="00B55D2A" w:rsidRDefault="00D42EA4" w:rsidP="00D42EA4">
            <w:pPr>
              <w:widowControl w:val="0"/>
              <w:tabs>
                <w:tab w:val="left" w:pos="425"/>
                <w:tab w:val="right" w:leader="dot" w:pos="6095"/>
              </w:tabs>
              <w:adjustRightInd w:val="0"/>
              <w:spacing w:line="360" w:lineRule="atLeast"/>
              <w:ind w:firstLine="284"/>
              <w:textAlignment w:val="baseline"/>
              <w:rPr>
                <w:sz w:val="22"/>
                <w:szCs w:val="22"/>
              </w:rPr>
            </w:pPr>
            <w:r w:rsidRPr="00B55D2A">
              <w:rPr>
                <w:i/>
                <w:sz w:val="22"/>
                <w:szCs w:val="22"/>
              </w:rPr>
              <w:t>OSV</w:t>
            </w:r>
            <w:r w:rsidRPr="00B55D2A">
              <w:rPr>
                <w:sz w:val="22"/>
                <w:szCs w:val="22"/>
              </w:rPr>
              <w:t xml:space="preserve"> – dovednosti rozhodování v eticky problematických situacích všedního dne (křesťanská morálka)</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4.4.15 Blahoslavenství</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Očekávaný výstup: </w:t>
            </w:r>
          </w:p>
        </w:tc>
      </w:tr>
      <w:tr w:rsidR="00D42EA4" w:rsidRPr="003E7C5F" w:rsidTr="00D42EA4">
        <w:trPr>
          <w:trHeight w:val="378"/>
          <w:jc w:val="center"/>
        </w:trPr>
        <w:tc>
          <w:tcPr>
            <w:tcW w:w="0" w:type="auto"/>
          </w:tcPr>
          <w:p w:rsidR="00D42EA4" w:rsidRPr="00B55D2A" w:rsidRDefault="00D42EA4" w:rsidP="00D42EA4">
            <w:pPr>
              <w:rPr>
                <w:szCs w:val="22"/>
              </w:rPr>
            </w:pPr>
            <w:r w:rsidRPr="00B55D2A">
              <w:rPr>
                <w:szCs w:val="22"/>
              </w:rPr>
              <w:t>Žák vysvětlí pojem blahoslavenství.</w:t>
            </w:r>
          </w:p>
          <w:p w:rsidR="00D42EA4" w:rsidRPr="00B55D2A" w:rsidRDefault="00D42EA4" w:rsidP="00D42EA4">
            <w:pPr>
              <w:rPr>
                <w:szCs w:val="22"/>
              </w:rPr>
            </w:pPr>
            <w:r w:rsidRPr="00B55D2A">
              <w:rPr>
                <w:szCs w:val="22"/>
              </w:rPr>
              <w:t>Analyzuje způsoby, jimiž lidé usilují o dosažení štěstí.</w:t>
            </w:r>
          </w:p>
          <w:p w:rsidR="00D42EA4" w:rsidRPr="00B55D2A" w:rsidRDefault="00D42EA4" w:rsidP="00D42EA4">
            <w:pPr>
              <w:rPr>
                <w:szCs w:val="22"/>
              </w:rPr>
            </w:pPr>
            <w:r w:rsidRPr="00B55D2A">
              <w:rPr>
                <w:szCs w:val="22"/>
              </w:rPr>
              <w:t xml:space="preserve">Uspořádá </w:t>
            </w:r>
            <w:proofErr w:type="spellStart"/>
            <w:r w:rsidRPr="00B55D2A">
              <w:rPr>
                <w:szCs w:val="22"/>
              </w:rPr>
              <w:t>kriteria</w:t>
            </w:r>
            <w:proofErr w:type="spellEnd"/>
            <w:r w:rsidRPr="00B55D2A">
              <w:rPr>
                <w:szCs w:val="22"/>
              </w:rPr>
              <w:t xml:space="preserve"> pro dosažení štěstí.</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Vzdělávací obsah: </w:t>
            </w:r>
          </w:p>
        </w:tc>
      </w:tr>
      <w:tr w:rsidR="00D42EA4" w:rsidRPr="003E7C5F" w:rsidTr="00D42EA4">
        <w:trPr>
          <w:trHeight w:val="756"/>
          <w:jc w:val="center"/>
        </w:trPr>
        <w:tc>
          <w:tcPr>
            <w:tcW w:w="0" w:type="auto"/>
          </w:tcPr>
          <w:p w:rsidR="00D42EA4" w:rsidRPr="00125FED" w:rsidRDefault="00D42EA4" w:rsidP="00D42EA4">
            <w:pPr>
              <w:widowControl w:val="0"/>
              <w:tabs>
                <w:tab w:val="left" w:pos="425"/>
                <w:tab w:val="right" w:leader="dot" w:pos="6095"/>
              </w:tabs>
              <w:adjustRightInd w:val="0"/>
              <w:textAlignment w:val="baseline"/>
            </w:pPr>
            <w:proofErr w:type="spellStart"/>
            <w:r w:rsidRPr="00125FED">
              <w:t>Mt</w:t>
            </w:r>
            <w:proofErr w:type="spellEnd"/>
            <w:r w:rsidRPr="00125FED">
              <w:t xml:space="preserve"> 5,1–11</w:t>
            </w:r>
          </w:p>
          <w:p w:rsidR="00D42EA4" w:rsidRPr="00125FED" w:rsidRDefault="00D42EA4" w:rsidP="00D42EA4">
            <w:pPr>
              <w:widowControl w:val="0"/>
              <w:tabs>
                <w:tab w:val="left" w:pos="425"/>
                <w:tab w:val="right" w:leader="dot" w:pos="6095"/>
              </w:tabs>
              <w:adjustRightInd w:val="0"/>
              <w:textAlignment w:val="baseline"/>
            </w:pPr>
            <w:r w:rsidRPr="00125FED">
              <w:t xml:space="preserve">Událost vyhlášení blahoslavenství jako programu cesty ke štěstí </w:t>
            </w:r>
          </w:p>
          <w:p w:rsidR="00D42EA4" w:rsidRPr="00125FED" w:rsidRDefault="00D42EA4" w:rsidP="00D42EA4">
            <w:pPr>
              <w:widowControl w:val="0"/>
              <w:tabs>
                <w:tab w:val="left" w:pos="425"/>
                <w:tab w:val="right" w:leader="dot" w:pos="6095"/>
              </w:tabs>
              <w:adjustRightInd w:val="0"/>
              <w:textAlignment w:val="baseline"/>
            </w:pPr>
            <w:r w:rsidRPr="00125FED">
              <w:t>Blahoslavenství jako příslib Božího království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4.4.16 Ježíš učí o naději</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szCs w:val="22"/>
              </w:rPr>
            </w:pPr>
            <w:r w:rsidRPr="00B55D2A">
              <w:rPr>
                <w:b/>
                <w:szCs w:val="22"/>
              </w:rPr>
              <w:t xml:space="preserve">Očekávaný výstup: </w:t>
            </w:r>
          </w:p>
        </w:tc>
      </w:tr>
      <w:tr w:rsidR="00D42EA4" w:rsidRPr="003E7C5F" w:rsidTr="00D42EA4">
        <w:trPr>
          <w:trHeight w:val="489"/>
          <w:jc w:val="center"/>
        </w:trPr>
        <w:tc>
          <w:tcPr>
            <w:tcW w:w="0" w:type="auto"/>
          </w:tcPr>
          <w:p w:rsidR="00D42EA4" w:rsidRPr="00B55D2A" w:rsidRDefault="00D42EA4" w:rsidP="00D42EA4">
            <w:pPr>
              <w:rPr>
                <w:szCs w:val="22"/>
              </w:rPr>
            </w:pPr>
            <w:r w:rsidRPr="00B55D2A">
              <w:rPr>
                <w:szCs w:val="22"/>
              </w:rPr>
              <w:t xml:space="preserve">Žák vysvětlí obsah jednoho blahoslavenství. </w:t>
            </w:r>
          </w:p>
          <w:p w:rsidR="00D42EA4" w:rsidRPr="00B55D2A" w:rsidRDefault="00D42EA4" w:rsidP="00D42EA4">
            <w:pPr>
              <w:rPr>
                <w:szCs w:val="22"/>
              </w:rPr>
            </w:pPr>
            <w:r w:rsidRPr="00B55D2A">
              <w:rPr>
                <w:szCs w:val="22"/>
              </w:rPr>
              <w:t>Podle textu blahoslavenství, formuluje, co dělá člověka šťastným.</w:t>
            </w:r>
          </w:p>
          <w:p w:rsidR="00D42EA4" w:rsidRPr="00B55D2A" w:rsidRDefault="00D42EA4" w:rsidP="00D42EA4">
            <w:pPr>
              <w:rPr>
                <w:szCs w:val="22"/>
              </w:rPr>
            </w:pPr>
            <w:r w:rsidRPr="00B55D2A">
              <w:rPr>
                <w:szCs w:val="22"/>
              </w:rPr>
              <w:t>Navrhne praktickou realizaci.</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Vzdělávací obsah: </w:t>
            </w:r>
          </w:p>
        </w:tc>
      </w:tr>
      <w:tr w:rsidR="00D42EA4" w:rsidRPr="003E7C5F" w:rsidTr="00D42EA4">
        <w:trPr>
          <w:trHeight w:val="508"/>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lastRenderedPageBreak/>
              <w:t>Význam jednotlivých blahoslavenství</w:t>
            </w:r>
          </w:p>
          <w:p w:rsidR="00D42EA4" w:rsidRPr="00125FED" w:rsidRDefault="00D42EA4" w:rsidP="00D42EA4">
            <w:pPr>
              <w:widowControl w:val="0"/>
              <w:tabs>
                <w:tab w:val="left" w:pos="425"/>
                <w:tab w:val="right" w:leader="dot" w:pos="6095"/>
              </w:tabs>
              <w:adjustRightInd w:val="0"/>
              <w:textAlignment w:val="baseline"/>
            </w:pPr>
            <w:r w:rsidRPr="00125FED">
              <w:t xml:space="preserve">Konkrétní požadavky, které mají </w:t>
            </w:r>
            <w:r>
              <w:t>podobu aktuální výzvy k následo</w:t>
            </w:r>
            <w:r w:rsidRPr="00125FED">
              <w:t>vání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4.4.17 Ježíš vypravuje o Božím království</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Očekávaný výstup: </w:t>
            </w:r>
          </w:p>
        </w:tc>
      </w:tr>
      <w:tr w:rsidR="00D42EA4" w:rsidRPr="003E7C5F" w:rsidTr="00D42EA4">
        <w:trPr>
          <w:trHeight w:val="687"/>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interpretovat</w:t>
            </w:r>
            <w:r w:rsidRPr="00125FED">
              <w:t> podobenstv</w:t>
            </w:r>
            <w:r>
              <w:t>í o hořčičném zrnu a podobenství</w:t>
            </w:r>
            <w:r w:rsidRPr="00125FED">
              <w:t xml:space="preserve"> o kvasu. </w:t>
            </w:r>
          </w:p>
          <w:p w:rsidR="00D42EA4" w:rsidRPr="00125FED" w:rsidRDefault="00D42EA4" w:rsidP="00D42EA4">
            <w:pPr>
              <w:widowControl w:val="0"/>
              <w:tabs>
                <w:tab w:val="left" w:pos="425"/>
                <w:tab w:val="right" w:leader="dot" w:pos="6095"/>
              </w:tabs>
              <w:adjustRightInd w:val="0"/>
              <w:textAlignment w:val="baseline"/>
            </w:pPr>
            <w:r>
              <w:t xml:space="preserve">Žák </w:t>
            </w:r>
            <w:r w:rsidRPr="00125FED">
              <w:t xml:space="preserve">má </w:t>
            </w:r>
            <w:r>
              <w:t>objasnit</w:t>
            </w:r>
            <w:r w:rsidRPr="00125FED">
              <w:t>, jak i ze zdánlivě nepatrného začátku může vzniknout velká věc – jen je třeba se umět dívat a nelitovat sil.</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Vzdělávací obsah: </w:t>
            </w:r>
          </w:p>
        </w:tc>
      </w:tr>
      <w:tr w:rsidR="00D42EA4" w:rsidRPr="003E7C5F" w:rsidTr="00D42EA4">
        <w:trPr>
          <w:trHeight w:val="993"/>
          <w:jc w:val="center"/>
        </w:trPr>
        <w:tc>
          <w:tcPr>
            <w:tcW w:w="0" w:type="auto"/>
          </w:tcPr>
          <w:p w:rsidR="00D42EA4" w:rsidRPr="00125FED" w:rsidRDefault="00D42EA4" w:rsidP="00D42EA4">
            <w:pPr>
              <w:widowControl w:val="0"/>
              <w:tabs>
                <w:tab w:val="left" w:pos="425"/>
                <w:tab w:val="right" w:leader="dot" w:pos="6095"/>
              </w:tabs>
              <w:adjustRightInd w:val="0"/>
              <w:textAlignment w:val="baseline"/>
            </w:pPr>
            <w:proofErr w:type="spellStart"/>
            <w:r w:rsidRPr="00125FED">
              <w:t>Mt</w:t>
            </w:r>
            <w:proofErr w:type="spellEnd"/>
            <w:r w:rsidRPr="00125FED">
              <w:t xml:space="preserve"> 13,31–33, příp. </w:t>
            </w:r>
            <w:proofErr w:type="spellStart"/>
            <w:r w:rsidRPr="00125FED">
              <w:t>Mk</w:t>
            </w:r>
            <w:proofErr w:type="spellEnd"/>
            <w:r w:rsidRPr="00125FED">
              <w:t xml:space="preserve"> 4,30–32</w:t>
            </w:r>
          </w:p>
          <w:p w:rsidR="00D42EA4" w:rsidRPr="00125FED" w:rsidRDefault="00D42EA4" w:rsidP="00D42EA4">
            <w:pPr>
              <w:widowControl w:val="0"/>
              <w:tabs>
                <w:tab w:val="left" w:pos="425"/>
                <w:tab w:val="right" w:leader="dot" w:pos="6095"/>
              </w:tabs>
              <w:adjustRightInd w:val="0"/>
              <w:textAlignment w:val="baseline"/>
            </w:pPr>
            <w:r w:rsidRPr="00125FED">
              <w:t xml:space="preserve">Podobenství o hořčičném zrnu a podobenství o kvasu ukazující nenápadnou přítomnost Božího království ve světě a tajemství jeho velké síly </w:t>
            </w:r>
          </w:p>
          <w:p w:rsidR="00D42EA4" w:rsidRPr="00125FED" w:rsidRDefault="00D42EA4" w:rsidP="00D42EA4">
            <w:pPr>
              <w:widowControl w:val="0"/>
              <w:tabs>
                <w:tab w:val="left" w:pos="425"/>
                <w:tab w:val="right" w:leader="dot" w:pos="6095"/>
              </w:tabs>
              <w:adjustRightInd w:val="0"/>
              <w:textAlignment w:val="baseline"/>
            </w:pPr>
            <w:r w:rsidRPr="00125FED">
              <w:t>Ježíšovo učení o Božím království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4.4.18 Ježíš vypravuje o skrytém pokladu</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Očekávaný výstup: </w:t>
            </w:r>
          </w:p>
        </w:tc>
      </w:tr>
      <w:tr w:rsidR="00D42EA4" w:rsidRPr="003E7C5F" w:rsidTr="00D42EA4">
        <w:trPr>
          <w:trHeight w:val="718"/>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vyvodit závěr</w:t>
            </w:r>
            <w:r w:rsidRPr="00125FED">
              <w:t>, jak jsou pro něj některé vztahy a předměty cenné a jak je důležité umět se jedné věci vzdát pro druhou.</w:t>
            </w:r>
          </w:p>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interpretovat podobenství o pokladu ukrytém v poli a podobenství</w:t>
            </w:r>
            <w:r w:rsidRPr="00125FED">
              <w:t xml:space="preserve"> o vzácné perle. </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Vzdělávací obsah: </w:t>
            </w:r>
          </w:p>
        </w:tc>
      </w:tr>
      <w:tr w:rsidR="00D42EA4" w:rsidRPr="00125FED" w:rsidTr="00D42EA4">
        <w:trPr>
          <w:trHeight w:val="880"/>
          <w:jc w:val="center"/>
        </w:trPr>
        <w:tc>
          <w:tcPr>
            <w:tcW w:w="0" w:type="auto"/>
          </w:tcPr>
          <w:p w:rsidR="00D42EA4" w:rsidRPr="00125FED" w:rsidRDefault="00D42EA4" w:rsidP="00D42EA4">
            <w:pPr>
              <w:widowControl w:val="0"/>
              <w:tabs>
                <w:tab w:val="left" w:pos="425"/>
                <w:tab w:val="right" w:leader="dot" w:pos="6095"/>
              </w:tabs>
              <w:adjustRightInd w:val="0"/>
              <w:textAlignment w:val="baseline"/>
            </w:pPr>
            <w:proofErr w:type="spellStart"/>
            <w:r w:rsidRPr="00125FED">
              <w:t>Mt</w:t>
            </w:r>
            <w:proofErr w:type="spellEnd"/>
            <w:r w:rsidRPr="00125FED">
              <w:t xml:space="preserve"> 13,44–45</w:t>
            </w:r>
          </w:p>
          <w:p w:rsidR="00D42EA4" w:rsidRPr="00125FED" w:rsidRDefault="00D42EA4" w:rsidP="00D42EA4">
            <w:pPr>
              <w:widowControl w:val="0"/>
              <w:tabs>
                <w:tab w:val="left" w:pos="425"/>
                <w:tab w:val="right" w:leader="dot" w:pos="6095"/>
              </w:tabs>
              <w:adjustRightInd w:val="0"/>
              <w:textAlignment w:val="baseline"/>
            </w:pPr>
            <w:r w:rsidRPr="00125FED">
              <w:t>Podobenství o pokladu ukrytém v poli a podobenství o vzácné perle ukazující hodnotu Božího království, pro kterou stojí za to „prodat všechno“ (KKC 546)</w:t>
            </w:r>
          </w:p>
          <w:p w:rsidR="00D42EA4" w:rsidRPr="00125FED" w:rsidRDefault="00D42EA4" w:rsidP="00D42EA4">
            <w:pPr>
              <w:widowControl w:val="0"/>
              <w:tabs>
                <w:tab w:val="left" w:pos="425"/>
                <w:tab w:val="right" w:leader="dot" w:pos="6095"/>
              </w:tabs>
              <w:adjustRightInd w:val="0"/>
              <w:textAlignment w:val="baseline"/>
            </w:pPr>
            <w:r w:rsidRPr="00125FED">
              <w:t>Představy o hodnotách a jejich konfrontace s ideálem Božího království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4.4.19 Slepí vidí…</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Očekávaný výstup: </w:t>
            </w:r>
          </w:p>
        </w:tc>
      </w:tr>
      <w:tr w:rsidR="00D42EA4" w:rsidRPr="003E7C5F" w:rsidTr="00D42EA4">
        <w:trPr>
          <w:trHeight w:val="901"/>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reprodukovat biblický příběh</w:t>
            </w:r>
            <w:r w:rsidRPr="00125FED">
              <w:t xml:space="preserve"> o uzdravení slepého (J 9,1–7) a </w:t>
            </w:r>
            <w:r>
              <w:t>interpretovat</w:t>
            </w:r>
            <w:r w:rsidRPr="00125FED">
              <w:t xml:space="preserve"> jej jako skutek, který dosvědčuje a potvrzuje Boží království. </w:t>
            </w:r>
          </w:p>
          <w:p w:rsidR="00D42EA4" w:rsidRPr="00125FED" w:rsidRDefault="00D42EA4" w:rsidP="00D42EA4">
            <w:pPr>
              <w:widowControl w:val="0"/>
              <w:tabs>
                <w:tab w:val="left" w:pos="425"/>
                <w:tab w:val="right" w:leader="dot" w:pos="6095"/>
              </w:tabs>
              <w:adjustRightInd w:val="0"/>
              <w:textAlignment w:val="baseline"/>
            </w:pPr>
            <w:r>
              <w:t xml:space="preserve">Žák </w:t>
            </w:r>
            <w:r w:rsidRPr="00125FED">
              <w:t xml:space="preserve">má </w:t>
            </w:r>
            <w:r>
              <w:t>podle několika situací popsat</w:t>
            </w:r>
            <w:r w:rsidRPr="00125FED">
              <w:t>, kdy může být i vidoucí člověk slepý, a hledat cestu vlastního uzdravení.</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Vzdělávací obsah: </w:t>
            </w:r>
          </w:p>
        </w:tc>
      </w:tr>
      <w:tr w:rsidR="00D42EA4" w:rsidRPr="003E7C5F" w:rsidTr="00D42EA4">
        <w:trPr>
          <w:trHeight w:val="968"/>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lastRenderedPageBreak/>
              <w:t>J 9,1–7</w:t>
            </w:r>
          </w:p>
          <w:p w:rsidR="00D42EA4" w:rsidRPr="00125FED" w:rsidRDefault="00D42EA4" w:rsidP="00D42EA4">
            <w:pPr>
              <w:widowControl w:val="0"/>
              <w:tabs>
                <w:tab w:val="left" w:pos="425"/>
                <w:tab w:val="right" w:leader="dot" w:pos="6095"/>
              </w:tabs>
              <w:adjustRightInd w:val="0"/>
              <w:textAlignment w:val="baseline"/>
            </w:pPr>
            <w:r w:rsidRPr="00125FED">
              <w:t>Uzdravení slepého jako znamení Božího království (Sk 2,22; L 7,22)</w:t>
            </w:r>
          </w:p>
          <w:p w:rsidR="00D42EA4" w:rsidRPr="00125FED" w:rsidRDefault="00D42EA4" w:rsidP="00D42EA4">
            <w:pPr>
              <w:widowControl w:val="0"/>
              <w:tabs>
                <w:tab w:val="left" w:pos="425"/>
                <w:tab w:val="right" w:leader="dot" w:pos="6095"/>
              </w:tabs>
              <w:adjustRightInd w:val="0"/>
              <w:textAlignment w:val="baseline"/>
            </w:pPr>
            <w:r w:rsidRPr="00125FED">
              <w:t>Uzdravení slepého jako nabídka podnětů směřujících k reflexi svých schopností „vidět“ a „nevidět“ podstatné</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4.4.20 Hluší slyší…</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Očekávaný výstup: </w:t>
            </w:r>
          </w:p>
        </w:tc>
      </w:tr>
      <w:tr w:rsidR="00D42EA4" w:rsidRPr="003E7C5F" w:rsidTr="00D42EA4">
        <w:trPr>
          <w:trHeight w:val="631"/>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reprodukovat biblický příběh</w:t>
            </w:r>
            <w:r w:rsidRPr="00125FED">
              <w:t xml:space="preserve"> o uzdravení hluchoněmého (</w:t>
            </w:r>
            <w:proofErr w:type="spellStart"/>
            <w:r w:rsidRPr="00125FED">
              <w:t>Mk</w:t>
            </w:r>
            <w:proofErr w:type="spellEnd"/>
            <w:r w:rsidRPr="00125FED">
              <w:t xml:space="preserve"> 7,31–37).</w:t>
            </w:r>
          </w:p>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podle</w:t>
            </w:r>
            <w:r w:rsidRPr="00125FED">
              <w:t xml:space="preserve"> několika </w:t>
            </w:r>
            <w:r>
              <w:t>situací rozlišit</w:t>
            </w:r>
            <w:r w:rsidRPr="00125FED">
              <w:t>, kdy může být člověk „hluchý“ a „němý“, a hledat cestu uzdravení.</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Vzdělávací obsah: </w:t>
            </w:r>
          </w:p>
        </w:tc>
      </w:tr>
      <w:tr w:rsidR="00D42EA4" w:rsidRPr="003E7C5F" w:rsidTr="00D42EA4">
        <w:trPr>
          <w:trHeight w:val="922"/>
          <w:jc w:val="center"/>
        </w:trPr>
        <w:tc>
          <w:tcPr>
            <w:tcW w:w="0" w:type="auto"/>
          </w:tcPr>
          <w:p w:rsidR="00D42EA4" w:rsidRPr="00125FED" w:rsidRDefault="00D42EA4" w:rsidP="00D42EA4">
            <w:pPr>
              <w:widowControl w:val="0"/>
              <w:tabs>
                <w:tab w:val="left" w:pos="425"/>
                <w:tab w:val="right" w:leader="dot" w:pos="6095"/>
              </w:tabs>
              <w:adjustRightInd w:val="0"/>
              <w:textAlignment w:val="baseline"/>
            </w:pPr>
            <w:proofErr w:type="spellStart"/>
            <w:r w:rsidRPr="00125FED">
              <w:t>Mk</w:t>
            </w:r>
            <w:proofErr w:type="spellEnd"/>
            <w:r w:rsidRPr="00125FED">
              <w:t xml:space="preserve"> 7,31–37</w:t>
            </w:r>
          </w:p>
          <w:p w:rsidR="00D42EA4" w:rsidRPr="00125FED" w:rsidRDefault="00D42EA4" w:rsidP="00D42EA4">
            <w:pPr>
              <w:widowControl w:val="0"/>
              <w:tabs>
                <w:tab w:val="left" w:pos="425"/>
                <w:tab w:val="right" w:leader="dot" w:pos="6095"/>
              </w:tabs>
              <w:adjustRightInd w:val="0"/>
              <w:textAlignment w:val="baseline"/>
            </w:pPr>
            <w:r w:rsidRPr="00125FED">
              <w:t>Uzdravení hluchoněmého jako znamení přítomnosti Božího království ve světě</w:t>
            </w:r>
          </w:p>
          <w:p w:rsidR="00D42EA4" w:rsidRPr="00125FED" w:rsidRDefault="00D42EA4" w:rsidP="00D42EA4">
            <w:pPr>
              <w:widowControl w:val="0"/>
              <w:tabs>
                <w:tab w:val="left" w:pos="425"/>
                <w:tab w:val="right" w:leader="dot" w:pos="6095"/>
              </w:tabs>
              <w:adjustRightInd w:val="0"/>
              <w:textAlignment w:val="baseline"/>
            </w:pPr>
            <w:r w:rsidRPr="00125FED">
              <w:t>Uzdravení hluchoněmého jako nabídka podnětů směřujících k reflexi svých schopností „slyšet“ podstatné</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4.4.21 Uzdravení nemocného s ochrnutou rukou</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Očekávaný výstup: </w:t>
            </w:r>
          </w:p>
        </w:tc>
      </w:tr>
      <w:tr w:rsidR="00D42EA4" w:rsidRPr="003E7C5F" w:rsidTr="00D42EA4">
        <w:trPr>
          <w:trHeight w:val="433"/>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interpretovat biblický příběh</w:t>
            </w:r>
            <w:r w:rsidRPr="00125FED">
              <w:t xml:space="preserve"> o uzdravení nemocného s ochrnutou rukou (</w:t>
            </w:r>
            <w:proofErr w:type="spellStart"/>
            <w:r w:rsidRPr="00125FED">
              <w:t>Mk</w:t>
            </w:r>
            <w:proofErr w:type="spellEnd"/>
            <w:r w:rsidRPr="00125FED">
              <w:t xml:space="preserve"> 3,1–6).</w:t>
            </w:r>
          </w:p>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objasnit</w:t>
            </w:r>
            <w:r w:rsidRPr="00125FED">
              <w:t>, co všechno může způsobit svýma rukama, a hledat cestu uzdravení.</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Vzdělávací obsah: </w:t>
            </w:r>
          </w:p>
        </w:tc>
      </w:tr>
      <w:tr w:rsidR="00D42EA4" w:rsidRPr="003E7C5F" w:rsidTr="00D42EA4">
        <w:trPr>
          <w:trHeight w:val="811"/>
          <w:jc w:val="center"/>
        </w:trPr>
        <w:tc>
          <w:tcPr>
            <w:tcW w:w="0" w:type="auto"/>
          </w:tcPr>
          <w:p w:rsidR="00D42EA4" w:rsidRPr="00125FED" w:rsidRDefault="00D42EA4" w:rsidP="00D42EA4">
            <w:pPr>
              <w:widowControl w:val="0"/>
              <w:tabs>
                <w:tab w:val="left" w:pos="425"/>
                <w:tab w:val="right" w:leader="dot" w:pos="6095"/>
              </w:tabs>
              <w:adjustRightInd w:val="0"/>
              <w:textAlignment w:val="baseline"/>
            </w:pPr>
            <w:proofErr w:type="spellStart"/>
            <w:r w:rsidRPr="00125FED">
              <w:t>Mk</w:t>
            </w:r>
            <w:proofErr w:type="spellEnd"/>
            <w:r w:rsidRPr="00125FED">
              <w:t xml:space="preserve"> 3,1–6, příp. L 6,6–11, </w:t>
            </w:r>
            <w:proofErr w:type="spellStart"/>
            <w:r w:rsidRPr="00125FED">
              <w:t>Mt</w:t>
            </w:r>
            <w:proofErr w:type="spellEnd"/>
            <w:r w:rsidRPr="00125FED">
              <w:t xml:space="preserve"> 12,10</w:t>
            </w:r>
          </w:p>
          <w:p w:rsidR="00D42EA4" w:rsidRPr="00125FED" w:rsidRDefault="00D42EA4" w:rsidP="00D42EA4">
            <w:pPr>
              <w:widowControl w:val="0"/>
              <w:tabs>
                <w:tab w:val="left" w:pos="425"/>
                <w:tab w:val="right" w:leader="dot" w:pos="6095"/>
              </w:tabs>
              <w:adjustRightInd w:val="0"/>
              <w:textAlignment w:val="baseline"/>
            </w:pPr>
            <w:r w:rsidRPr="00125FED">
              <w:t>Uzdravení nemocného jako znamení přítomnosti Božího království ve světě</w:t>
            </w:r>
          </w:p>
          <w:p w:rsidR="00D42EA4" w:rsidRPr="00125FED" w:rsidRDefault="00D42EA4" w:rsidP="00D42EA4">
            <w:pPr>
              <w:widowControl w:val="0"/>
              <w:tabs>
                <w:tab w:val="left" w:pos="425"/>
                <w:tab w:val="right" w:leader="dot" w:pos="6095"/>
              </w:tabs>
              <w:adjustRightInd w:val="0"/>
              <w:textAlignment w:val="baseline"/>
            </w:pPr>
            <w:r w:rsidRPr="00125FED">
              <w:t>Uzdravení jako nabídka podnětů směřujících k reflexi svých schopností „jednat“</w:t>
            </w:r>
          </w:p>
        </w:tc>
      </w:tr>
      <w:tr w:rsidR="00D42EA4" w:rsidRPr="005B5D1D" w:rsidTr="00D42EA4">
        <w:trPr>
          <w:jc w:val="center"/>
        </w:trPr>
        <w:tc>
          <w:tcPr>
            <w:tcW w:w="0" w:type="auto"/>
            <w:shd w:val="clear" w:color="auto" w:fill="D9D9D9"/>
          </w:tcPr>
          <w:p w:rsidR="00D42EA4" w:rsidRPr="00B55D2A" w:rsidRDefault="00D42EA4" w:rsidP="00D42EA4">
            <w:pPr>
              <w:pStyle w:val="Nadpis6"/>
              <w:widowControl w:val="0"/>
              <w:tabs>
                <w:tab w:val="left" w:pos="425"/>
                <w:tab w:val="right" w:leader="dot" w:pos="6095"/>
              </w:tabs>
              <w:spacing w:before="120" w:after="120"/>
              <w:ind w:firstLine="284"/>
              <w:rPr>
                <w:b w:val="0"/>
              </w:rPr>
            </w:pPr>
            <w:r w:rsidRPr="00B55D2A">
              <w:rPr>
                <w:b w:val="0"/>
              </w:rPr>
              <w:t>4.5 Cesta života</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textAlignment w:val="baseline"/>
              <w:rPr>
                <w:sz w:val="22"/>
                <w:szCs w:val="22"/>
              </w:rPr>
            </w:pPr>
            <w:r w:rsidRPr="00B55D2A">
              <w:rPr>
                <w:i/>
                <w:sz w:val="22"/>
                <w:szCs w:val="22"/>
              </w:rPr>
              <w:t>Český jazyk a literatura</w:t>
            </w:r>
            <w:r w:rsidRPr="00B55D2A">
              <w:rPr>
                <w:sz w:val="22"/>
                <w:szCs w:val="22"/>
              </w:rPr>
              <w:t xml:space="preserve">: Reprodukce textu, tvorba vlastního textu na dané téma </w:t>
            </w:r>
          </w:p>
          <w:p w:rsidR="00D42EA4" w:rsidRPr="00B55D2A" w:rsidRDefault="00D42EA4" w:rsidP="00D42EA4">
            <w:pPr>
              <w:widowControl w:val="0"/>
              <w:tabs>
                <w:tab w:val="left" w:pos="425"/>
                <w:tab w:val="right" w:leader="dot" w:pos="6095"/>
              </w:tabs>
              <w:adjustRightInd w:val="0"/>
              <w:spacing w:line="360" w:lineRule="atLeast"/>
              <w:ind w:firstLine="284"/>
              <w:textAlignment w:val="baseline"/>
              <w:rPr>
                <w:sz w:val="22"/>
                <w:szCs w:val="22"/>
              </w:rPr>
            </w:pPr>
            <w:r w:rsidRPr="00B55D2A">
              <w:rPr>
                <w:i/>
                <w:sz w:val="22"/>
                <w:szCs w:val="22"/>
              </w:rPr>
              <w:t>MV</w:t>
            </w:r>
            <w:r w:rsidRPr="00B55D2A">
              <w:rPr>
                <w:sz w:val="22"/>
                <w:szCs w:val="22"/>
              </w:rPr>
              <w:t xml:space="preserve"> – identifikování postojů a názorů autora v meditovaném sdělení </w:t>
            </w:r>
          </w:p>
          <w:p w:rsidR="00D42EA4" w:rsidRPr="00B55D2A" w:rsidRDefault="00D42EA4" w:rsidP="00D42EA4">
            <w:pPr>
              <w:widowControl w:val="0"/>
              <w:tabs>
                <w:tab w:val="left" w:pos="425"/>
                <w:tab w:val="right" w:leader="dot" w:pos="6095"/>
              </w:tabs>
              <w:adjustRightInd w:val="0"/>
              <w:spacing w:line="360" w:lineRule="atLeast"/>
              <w:ind w:firstLine="284"/>
              <w:textAlignment w:val="baseline"/>
              <w:rPr>
                <w:sz w:val="22"/>
                <w:szCs w:val="22"/>
              </w:rPr>
            </w:pPr>
            <w:r w:rsidRPr="00B55D2A">
              <w:rPr>
                <w:i/>
                <w:sz w:val="22"/>
                <w:szCs w:val="22"/>
              </w:rPr>
              <w:t>OSV</w:t>
            </w:r>
            <w:r w:rsidRPr="00B55D2A">
              <w:rPr>
                <w:sz w:val="22"/>
                <w:szCs w:val="22"/>
              </w:rPr>
              <w:t xml:space="preserve"> – sebeovládání, regulace vlastního jednání a prožívání </w:t>
            </w:r>
          </w:p>
          <w:p w:rsidR="00D42EA4" w:rsidRPr="00B55D2A" w:rsidRDefault="00D42EA4" w:rsidP="00D42EA4">
            <w:pPr>
              <w:widowControl w:val="0"/>
              <w:tabs>
                <w:tab w:val="left" w:pos="425"/>
                <w:tab w:val="right" w:leader="dot" w:pos="6095"/>
              </w:tabs>
              <w:adjustRightInd w:val="0"/>
              <w:spacing w:line="360" w:lineRule="atLeast"/>
              <w:ind w:firstLine="284"/>
              <w:textAlignment w:val="baseline"/>
              <w:rPr>
                <w:sz w:val="22"/>
                <w:szCs w:val="22"/>
              </w:rPr>
            </w:pPr>
            <w:r w:rsidRPr="00B55D2A">
              <w:rPr>
                <w:i/>
                <w:sz w:val="22"/>
                <w:szCs w:val="22"/>
              </w:rPr>
              <w:t>OSV</w:t>
            </w:r>
            <w:r w:rsidRPr="00B55D2A">
              <w:rPr>
                <w:sz w:val="22"/>
                <w:szCs w:val="22"/>
              </w:rPr>
              <w:t xml:space="preserve"> – empatie a pohled na svět očima druhého</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4.5.22 Ježíšovo proměnění</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Očekávaný výstup: </w:t>
            </w:r>
          </w:p>
        </w:tc>
      </w:tr>
      <w:tr w:rsidR="00D42EA4" w:rsidRPr="003E7C5F" w:rsidTr="00D42EA4">
        <w:trPr>
          <w:trHeight w:val="550"/>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navrhovat a diskutovat odpovědi na otázku</w:t>
            </w:r>
            <w:r w:rsidRPr="00125FED">
              <w:t xml:space="preserve">: „Za koho Ježíše pokládám já?“ „Kdo jsi, Ježíši?“ </w:t>
            </w:r>
          </w:p>
          <w:p w:rsidR="00D42EA4" w:rsidRPr="00125FED" w:rsidRDefault="00D42EA4" w:rsidP="00D42EA4">
            <w:pPr>
              <w:widowControl w:val="0"/>
              <w:tabs>
                <w:tab w:val="left" w:pos="425"/>
                <w:tab w:val="right" w:leader="dot" w:pos="6095"/>
              </w:tabs>
              <w:adjustRightInd w:val="0"/>
              <w:textAlignment w:val="baseline"/>
            </w:pPr>
            <w:r w:rsidRPr="00125FED">
              <w:t xml:space="preserve">Žák </w:t>
            </w:r>
            <w:r>
              <w:t>má objasnit souvislost</w:t>
            </w:r>
            <w:r w:rsidRPr="00125FED">
              <w:t xml:space="preserve"> </w:t>
            </w:r>
            <w:r>
              <w:t>biblického příběhu</w:t>
            </w:r>
            <w:r w:rsidRPr="00125FED">
              <w:t xml:space="preserve"> Ježíšova proměnění na hoře Tábor s příběhy jiných proměn.</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3E7C5F" w:rsidTr="00D42EA4">
        <w:trPr>
          <w:trHeight w:val="531"/>
          <w:jc w:val="center"/>
        </w:trPr>
        <w:tc>
          <w:tcPr>
            <w:tcW w:w="0" w:type="auto"/>
          </w:tcPr>
          <w:p w:rsidR="00D42EA4" w:rsidRPr="00125FED" w:rsidRDefault="00D42EA4" w:rsidP="00D42EA4">
            <w:pPr>
              <w:widowControl w:val="0"/>
              <w:tabs>
                <w:tab w:val="left" w:pos="425"/>
                <w:tab w:val="right" w:leader="dot" w:pos="6095"/>
              </w:tabs>
              <w:adjustRightInd w:val="0"/>
              <w:textAlignment w:val="baseline"/>
            </w:pPr>
            <w:proofErr w:type="spellStart"/>
            <w:r w:rsidRPr="00125FED">
              <w:t>Mt</w:t>
            </w:r>
            <w:proofErr w:type="spellEnd"/>
            <w:r w:rsidRPr="00125FED">
              <w:t xml:space="preserve"> 17,1–9</w:t>
            </w:r>
          </w:p>
          <w:p w:rsidR="00D42EA4" w:rsidRPr="00125FED" w:rsidRDefault="00D42EA4" w:rsidP="00D42EA4">
            <w:pPr>
              <w:widowControl w:val="0"/>
              <w:tabs>
                <w:tab w:val="left" w:pos="425"/>
                <w:tab w:val="right" w:leader="dot" w:pos="6095"/>
              </w:tabs>
              <w:adjustRightInd w:val="0"/>
              <w:textAlignment w:val="baseline"/>
            </w:pPr>
            <w:r w:rsidRPr="003E7C5F">
              <w:t xml:space="preserve">Ježíšovo proměnění na hoře Tábor jako potvrzení, že Ježíš je Boží Syn </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4.5.23 Vezměte a jezte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3E7C5F" w:rsidTr="00D42EA4">
        <w:trPr>
          <w:trHeight w:val="456"/>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Žák </w:t>
            </w:r>
            <w:r>
              <w:t>má objasnit znaky společenství (něco</w:t>
            </w:r>
            <w:r w:rsidRPr="00125FED">
              <w:t xml:space="preserve"> spojuje a </w:t>
            </w:r>
            <w:r>
              <w:t>něco máme společného).</w:t>
            </w:r>
          </w:p>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objasnit souvislosti</w:t>
            </w:r>
            <w:r w:rsidRPr="00125FED">
              <w:t xml:space="preserve"> židovské slavnosti „pesach“, slavení Ježíšovy poslední večeře a naší liturgie.</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3E7C5F" w:rsidTr="00D42EA4">
        <w:trPr>
          <w:trHeight w:val="1257"/>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Poslední večeře jako hostina, která má souvislost se slavením židovské slavnosti „pesach“ (KKC 1334)</w:t>
            </w:r>
          </w:p>
          <w:p w:rsidR="00D42EA4" w:rsidRPr="00125FED" w:rsidRDefault="00D42EA4" w:rsidP="00D42EA4">
            <w:pPr>
              <w:widowControl w:val="0"/>
              <w:tabs>
                <w:tab w:val="left" w:pos="425"/>
                <w:tab w:val="right" w:leader="dot" w:pos="6095"/>
              </w:tabs>
              <w:adjustRightInd w:val="0"/>
              <w:textAlignment w:val="baseline"/>
            </w:pPr>
            <w:r w:rsidRPr="00125FED">
              <w:t>Poslední večeře jako hostina lámání chleba, která předjímá Beránkovu svatební hostinu v Božím království (</w:t>
            </w:r>
            <w:proofErr w:type="spellStart"/>
            <w:r w:rsidRPr="00125FED">
              <w:t>Zj</w:t>
            </w:r>
            <w:proofErr w:type="spellEnd"/>
            <w:r w:rsidRPr="00125FED">
              <w:t xml:space="preserve"> 19,9)</w:t>
            </w:r>
          </w:p>
          <w:p w:rsidR="00D42EA4" w:rsidRPr="00125FED" w:rsidRDefault="00D42EA4" w:rsidP="00D42EA4">
            <w:pPr>
              <w:widowControl w:val="0"/>
              <w:tabs>
                <w:tab w:val="left" w:pos="425"/>
                <w:tab w:val="right" w:leader="dot" w:pos="6095"/>
              </w:tabs>
              <w:adjustRightInd w:val="0"/>
              <w:textAlignment w:val="baseline"/>
            </w:pPr>
            <w:r w:rsidRPr="00125FED">
              <w:t>Poslední večeře jako hostina, na kterou jsme pozváni také my</w:t>
            </w:r>
          </w:p>
          <w:p w:rsidR="00D42EA4" w:rsidRPr="00125FED" w:rsidRDefault="00D42EA4" w:rsidP="00D42EA4">
            <w:pPr>
              <w:widowControl w:val="0"/>
              <w:tabs>
                <w:tab w:val="left" w:pos="425"/>
                <w:tab w:val="right" w:leader="dot" w:pos="6095"/>
              </w:tabs>
              <w:adjustRightInd w:val="0"/>
              <w:textAlignment w:val="baseline"/>
            </w:pPr>
            <w:r w:rsidRPr="00125FED">
              <w:t>KKC 1328–9</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4.5.24 Neznám toho člověka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Očekávaný výstup: </w:t>
            </w:r>
          </w:p>
        </w:tc>
      </w:tr>
      <w:tr w:rsidR="00D42EA4" w:rsidRPr="003E7C5F" w:rsidTr="00D42EA4">
        <w:trPr>
          <w:trHeight w:val="878"/>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Žák </w:t>
            </w:r>
            <w:r>
              <w:t xml:space="preserve">má interpretovat událost Petrova zapření jako </w:t>
            </w:r>
            <w:r w:rsidRPr="00125FED">
              <w:t>příklad lidského selhání, které se dá proměnit upřímnou lítostí.</w:t>
            </w:r>
          </w:p>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 xml:space="preserve">popsat </w:t>
            </w:r>
            <w:r w:rsidRPr="00125FED">
              <w:t>podobné situace ve vlastním životě a hledat řešení v lítosti, odpuštění a změně jednání.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3E7C5F" w:rsidTr="00D42EA4">
        <w:trPr>
          <w:trHeight w:val="1099"/>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Protiklad Petrových slov vyznání: „Ty jsi Mesiáš, Syn Boha živého“ a slov zapření: „Neznám toho člověka!“ </w:t>
            </w:r>
          </w:p>
          <w:p w:rsidR="00D42EA4" w:rsidRPr="003E7C5F" w:rsidRDefault="00D42EA4" w:rsidP="00D42EA4">
            <w:pPr>
              <w:widowControl w:val="0"/>
              <w:tabs>
                <w:tab w:val="left" w:pos="425"/>
                <w:tab w:val="right" w:leader="dot" w:pos="6095"/>
              </w:tabs>
              <w:adjustRightInd w:val="0"/>
              <w:textAlignment w:val="baseline"/>
            </w:pPr>
            <w:r w:rsidRPr="003E7C5F">
              <w:t>Událost Petrova zapření jako příklad lidského selhání a upřímné l</w:t>
            </w:r>
            <w:r w:rsidRPr="003E7C5F">
              <w:t>í</w:t>
            </w:r>
            <w:r w:rsidRPr="003E7C5F">
              <w:t>tosti</w:t>
            </w:r>
          </w:p>
          <w:p w:rsidR="00D42EA4" w:rsidRPr="00125FED" w:rsidRDefault="00D42EA4" w:rsidP="00D42EA4">
            <w:pPr>
              <w:widowControl w:val="0"/>
              <w:tabs>
                <w:tab w:val="left" w:pos="425"/>
                <w:tab w:val="right" w:leader="dot" w:pos="6095"/>
              </w:tabs>
              <w:adjustRightInd w:val="0"/>
              <w:textAlignment w:val="baseline"/>
            </w:pPr>
            <w:r w:rsidRPr="00125FED">
              <w:t>Proměna vlastního jednání – podobné situace a podobná řešení v konkrétních situacích dnes</w:t>
            </w:r>
          </w:p>
          <w:p w:rsidR="00D42EA4" w:rsidRPr="00125FED" w:rsidRDefault="00D42EA4" w:rsidP="00D42EA4">
            <w:pPr>
              <w:widowControl w:val="0"/>
              <w:tabs>
                <w:tab w:val="left" w:pos="425"/>
                <w:tab w:val="right" w:leader="dot" w:pos="6095"/>
              </w:tabs>
              <w:adjustRightInd w:val="0"/>
              <w:textAlignment w:val="baseline"/>
            </w:pPr>
            <w:proofErr w:type="spellStart"/>
            <w:r w:rsidRPr="00125FED">
              <w:t>Mt</w:t>
            </w:r>
            <w:proofErr w:type="spellEnd"/>
            <w:r w:rsidRPr="00125FED">
              <w:t xml:space="preserve"> 26,30–35, 57–74</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4.5.25 Křížová cesta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Očekávaný výstup: </w:t>
            </w:r>
          </w:p>
        </w:tc>
      </w:tr>
      <w:tr w:rsidR="00D42EA4" w:rsidRPr="003E7C5F" w:rsidTr="00D42EA4">
        <w:trPr>
          <w:trHeight w:val="835"/>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Žák </w:t>
            </w:r>
            <w:r>
              <w:t>má popsat</w:t>
            </w:r>
            <w:r w:rsidRPr="00125FED">
              <w:t xml:space="preserve"> události křížové cesty a </w:t>
            </w:r>
            <w:r>
              <w:t>interpretovat</w:t>
            </w:r>
            <w:r w:rsidRPr="00125FED">
              <w:t xml:space="preserve"> jednání lidí, kteří se s Ježíšem na křížové cestě setkávají.</w:t>
            </w:r>
          </w:p>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 xml:space="preserve">jednoduchým způsobem ztvárnit děj křížové cesty </w:t>
            </w:r>
            <w:r w:rsidRPr="00125FED">
              <w:t>prostřednictvím postav, které Ježíše provázejí</w:t>
            </w:r>
            <w:r>
              <w:t>.</w:t>
            </w:r>
            <w:r w:rsidRPr="00125FED">
              <w:t xml:space="preserve"> </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3E7C5F" w:rsidTr="00D42EA4">
        <w:trPr>
          <w:trHeight w:val="522"/>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Lidé, u kterých se Ježíš zastavuje na křížové cestě</w:t>
            </w:r>
          </w:p>
          <w:p w:rsidR="00D42EA4" w:rsidRPr="00125FED" w:rsidRDefault="00D42EA4" w:rsidP="00D42EA4">
            <w:pPr>
              <w:widowControl w:val="0"/>
              <w:tabs>
                <w:tab w:val="left" w:pos="425"/>
                <w:tab w:val="right" w:leader="dot" w:pos="6095"/>
              </w:tabs>
              <w:adjustRightInd w:val="0"/>
              <w:textAlignment w:val="baseline"/>
            </w:pPr>
            <w:r w:rsidRPr="00125FED">
              <w:t>Jednoduchá pobožnost křížové cesty</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4.5.26 U prázdného hrobu</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Očekávaný výstup: </w:t>
            </w:r>
          </w:p>
        </w:tc>
      </w:tr>
      <w:tr w:rsidR="00D42EA4" w:rsidRPr="003E7C5F" w:rsidTr="00D42EA4">
        <w:trPr>
          <w:trHeight w:val="687"/>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Žák </w:t>
            </w:r>
            <w:r>
              <w:t>má vyjádřit vlastními slovy obsah biblického textu o Petrovi a Janovi u prázd</w:t>
            </w:r>
            <w:r w:rsidRPr="00125FED">
              <w:t xml:space="preserve">ného hrobu. </w:t>
            </w:r>
          </w:p>
          <w:p w:rsidR="00D42EA4" w:rsidRPr="00125FED" w:rsidRDefault="00D42EA4" w:rsidP="00D42EA4">
            <w:pPr>
              <w:widowControl w:val="0"/>
              <w:tabs>
                <w:tab w:val="left" w:pos="425"/>
                <w:tab w:val="right" w:leader="dot" w:pos="6095"/>
              </w:tabs>
              <w:adjustRightInd w:val="0"/>
              <w:textAlignment w:val="baseline"/>
            </w:pPr>
            <w:r w:rsidRPr="00125FED">
              <w:t xml:space="preserve">Žák má podobně jako Petr a Jan, kteří stojí nad pruhy plátna, </w:t>
            </w:r>
            <w:r>
              <w:t>navrhovat</w:t>
            </w:r>
            <w:r w:rsidRPr="00125FED">
              <w:t xml:space="preserve"> odpověď na otázku, co se tady stalo.</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3E7C5F" w:rsidTr="00D42EA4">
        <w:trPr>
          <w:trHeight w:val="979"/>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J 20,1–9</w:t>
            </w:r>
          </w:p>
          <w:p w:rsidR="00D42EA4" w:rsidRPr="00125FED" w:rsidRDefault="00D42EA4" w:rsidP="00D42EA4">
            <w:pPr>
              <w:widowControl w:val="0"/>
              <w:tabs>
                <w:tab w:val="left" w:pos="425"/>
                <w:tab w:val="right" w:leader="dot" w:pos="6095"/>
              </w:tabs>
              <w:adjustRightInd w:val="0"/>
              <w:textAlignment w:val="baseline"/>
            </w:pPr>
            <w:r w:rsidRPr="00125FED">
              <w:t xml:space="preserve">Zamyšlení nad vztahem k velikonočnímu tajemství: Co si asi myslel Jan? Co si asi myslel Petr? Co si myslím já? Věřím, že Ježíš vstal z mrtvých? </w:t>
            </w:r>
          </w:p>
          <w:p w:rsidR="00D42EA4" w:rsidRPr="00125FED" w:rsidRDefault="00D42EA4" w:rsidP="00D42EA4">
            <w:pPr>
              <w:widowControl w:val="0"/>
              <w:tabs>
                <w:tab w:val="left" w:pos="425"/>
                <w:tab w:val="right" w:leader="dot" w:pos="6095"/>
              </w:tabs>
              <w:adjustRightInd w:val="0"/>
              <w:textAlignment w:val="baseline"/>
            </w:pPr>
            <w:r w:rsidRPr="00125FED">
              <w:t>Cesta Petra a Jana ke hrobu jako cesta přemýšlení nad vlastní v</w:t>
            </w:r>
            <w:r w:rsidRPr="00125FED">
              <w:t>í</w:t>
            </w:r>
            <w:r>
              <w:t>rou.</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4.5.27 Ježíš se dává poznat u jezera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Očekávaný výstup: </w:t>
            </w:r>
          </w:p>
        </w:tc>
      </w:tr>
      <w:tr w:rsidR="00D42EA4" w:rsidRPr="005C636C" w:rsidTr="00D42EA4">
        <w:trPr>
          <w:trHeight w:val="651"/>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reprodukovat biblickou událost</w:t>
            </w:r>
            <w:r w:rsidRPr="00125FED">
              <w:t xml:space="preserve">, kdy se Ježíš dal poznat učedníkům u jezera v Galileji. </w:t>
            </w:r>
          </w:p>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 xml:space="preserve">z </w:t>
            </w:r>
            <w:r w:rsidRPr="00125FED">
              <w:t xml:space="preserve">události ze života apoštola Petra </w:t>
            </w:r>
            <w:r>
              <w:t>vyvodit postup Petrova</w:t>
            </w:r>
            <w:r w:rsidRPr="00125FED">
              <w:t xml:space="preserve"> nasměrování na Krista.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5C636C" w:rsidTr="00D42EA4">
        <w:trPr>
          <w:trHeight w:val="880"/>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J 21,3–12</w:t>
            </w:r>
          </w:p>
          <w:p w:rsidR="00D42EA4" w:rsidRPr="00125FED" w:rsidRDefault="00D42EA4" w:rsidP="00D42EA4">
            <w:pPr>
              <w:widowControl w:val="0"/>
              <w:tabs>
                <w:tab w:val="left" w:pos="425"/>
                <w:tab w:val="right" w:leader="dot" w:pos="6095"/>
              </w:tabs>
              <w:adjustRightInd w:val="0"/>
              <w:textAlignment w:val="baseline"/>
            </w:pPr>
            <w:r w:rsidRPr="00125FED">
              <w:t>Vzkříšený Ježíš se dává poznat Petrovi a učedníkům u jezera.</w:t>
            </w:r>
          </w:p>
          <w:p w:rsidR="00D42EA4" w:rsidRPr="00125FED" w:rsidRDefault="00D42EA4" w:rsidP="00D42EA4">
            <w:pPr>
              <w:widowControl w:val="0"/>
              <w:tabs>
                <w:tab w:val="left" w:pos="425"/>
                <w:tab w:val="right" w:leader="dot" w:pos="6095"/>
              </w:tabs>
              <w:adjustRightInd w:val="0"/>
              <w:textAlignment w:val="baseline"/>
            </w:pPr>
            <w:r w:rsidRPr="00125FED">
              <w:t>Opakování událostí ze života apoštola Petra doplněné o uč</w:t>
            </w:r>
            <w:r w:rsidRPr="00125FED">
              <w:t>i</w:t>
            </w:r>
            <w:r>
              <w:t>vo minu</w:t>
            </w:r>
            <w:r w:rsidRPr="00125FED">
              <w:t>lých ročníků</w:t>
            </w:r>
            <w:r>
              <w:t>.</w:t>
            </w:r>
          </w:p>
          <w:p w:rsidR="00D42EA4" w:rsidRPr="00125FED" w:rsidRDefault="00D42EA4" w:rsidP="00D42EA4">
            <w:pPr>
              <w:widowControl w:val="0"/>
              <w:tabs>
                <w:tab w:val="left" w:pos="425"/>
                <w:tab w:val="right" w:leader="dot" w:pos="6095"/>
              </w:tabs>
              <w:adjustRightInd w:val="0"/>
              <w:textAlignment w:val="baseline"/>
            </w:pPr>
            <w:r w:rsidRPr="00125FED">
              <w:t>Život apoštola Petra jako poselství naděje: Když cesta vede za Ježíšem, všechno dobře končí.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4.5.28 Jdeme cestou života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Očekávaný výstup: </w:t>
            </w:r>
          </w:p>
        </w:tc>
      </w:tr>
      <w:tr w:rsidR="00D42EA4" w:rsidRPr="005C636C" w:rsidTr="00D42EA4">
        <w:trPr>
          <w:trHeight w:val="901"/>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t xml:space="preserve">Žák </w:t>
            </w:r>
            <w:r w:rsidRPr="00125FED">
              <w:t xml:space="preserve">má </w:t>
            </w:r>
            <w:r>
              <w:t xml:space="preserve">interpretovat </w:t>
            </w:r>
            <w:r w:rsidRPr="00125FED">
              <w:t xml:space="preserve">událost příchodu Ducha </w:t>
            </w:r>
            <w:proofErr w:type="gramStart"/>
            <w:r w:rsidRPr="00125FED">
              <w:t>Svatého</w:t>
            </w:r>
            <w:proofErr w:type="gramEnd"/>
            <w:r w:rsidRPr="00125FED">
              <w:t xml:space="preserve"> </w:t>
            </w:r>
            <w:r>
              <w:t>z hlediska</w:t>
            </w:r>
            <w:r w:rsidRPr="00125FED">
              <w:t xml:space="preserve"> působení Ducha Svatého</w:t>
            </w:r>
            <w:r>
              <w:t>, který apoštoly</w:t>
            </w:r>
            <w:r w:rsidRPr="00125FED">
              <w:t xml:space="preserve"> zbavuje strachu a pomáhá porozumět velikonočním událostem.</w:t>
            </w:r>
          </w:p>
          <w:p w:rsidR="00D42EA4" w:rsidRPr="00125FED" w:rsidRDefault="00D42EA4" w:rsidP="00D42EA4">
            <w:pPr>
              <w:widowControl w:val="0"/>
              <w:tabs>
                <w:tab w:val="left" w:pos="425"/>
                <w:tab w:val="right" w:leader="dot" w:pos="6095"/>
              </w:tabs>
              <w:adjustRightInd w:val="0"/>
              <w:textAlignment w:val="baseline"/>
            </w:pPr>
            <w:r w:rsidRPr="00125FED">
              <w:t xml:space="preserve">Žák si má </w:t>
            </w:r>
            <w:r>
              <w:t>z</w:t>
            </w:r>
            <w:r w:rsidRPr="00125FED">
              <w:t xml:space="preserve"> řeči apoštola Petra </w:t>
            </w:r>
            <w:r>
              <w:t xml:space="preserve">objasnit důvody k </w:t>
            </w:r>
            <w:r w:rsidRPr="00125FED">
              <w:t xml:space="preserve">radosti z Ježíšova vzkříšení a </w:t>
            </w:r>
            <w:r>
              <w:t>vysvětlit</w:t>
            </w:r>
            <w:r w:rsidRPr="00125FED">
              <w:t xml:space="preserve">, </w:t>
            </w:r>
            <w:r>
              <w:t>jak</w:t>
            </w:r>
            <w:r w:rsidRPr="00125FED">
              <w:t xml:space="preserve"> Kristus vede společenství církve cestou života. </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5C636C" w:rsidTr="00D42EA4">
        <w:trPr>
          <w:trHeight w:val="359"/>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Sk 2,1–13; Sk 2,14–15, 22–28</w:t>
            </w:r>
          </w:p>
          <w:p w:rsidR="00D42EA4" w:rsidRPr="00125FED" w:rsidRDefault="00D42EA4" w:rsidP="00D42EA4">
            <w:pPr>
              <w:widowControl w:val="0"/>
              <w:tabs>
                <w:tab w:val="left" w:pos="425"/>
                <w:tab w:val="right" w:leader="dot" w:pos="6095"/>
              </w:tabs>
              <w:adjustRightInd w:val="0"/>
              <w:textAlignment w:val="baseline"/>
            </w:pPr>
            <w:r w:rsidRPr="00125FED">
              <w:t xml:space="preserve">Příchod Ducha </w:t>
            </w:r>
            <w:proofErr w:type="gramStart"/>
            <w:r w:rsidRPr="00125FED">
              <w:t>Svatého</w:t>
            </w:r>
            <w:proofErr w:type="gramEnd"/>
            <w:r w:rsidRPr="00125FED">
              <w:t xml:space="preserve"> v souvislosti s židovským svátkem „</w:t>
            </w:r>
            <w:proofErr w:type="spellStart"/>
            <w:r w:rsidRPr="00125FED">
              <w:t>šavuot</w:t>
            </w:r>
            <w:proofErr w:type="spellEnd"/>
            <w:r w:rsidRPr="00125FED">
              <w:t>“, svátkem letnic</w:t>
            </w:r>
          </w:p>
          <w:p w:rsidR="00D42EA4" w:rsidRPr="00125FED" w:rsidRDefault="00D42EA4" w:rsidP="00D42EA4">
            <w:pPr>
              <w:widowControl w:val="0"/>
              <w:tabs>
                <w:tab w:val="left" w:pos="425"/>
                <w:tab w:val="right" w:leader="dot" w:pos="6095"/>
              </w:tabs>
              <w:adjustRightInd w:val="0"/>
              <w:textAlignment w:val="baseline"/>
            </w:pPr>
            <w:r w:rsidRPr="00125FED">
              <w:t>Petrova řeč jako radostná zvěst o Ježíšově vzkříšení</w:t>
            </w:r>
          </w:p>
          <w:p w:rsidR="00D42EA4" w:rsidRPr="00125FED" w:rsidRDefault="00D42EA4" w:rsidP="00D42EA4">
            <w:pPr>
              <w:widowControl w:val="0"/>
              <w:tabs>
                <w:tab w:val="left" w:pos="425"/>
                <w:tab w:val="right" w:leader="dot" w:pos="6095"/>
              </w:tabs>
              <w:adjustRightInd w:val="0"/>
              <w:textAlignment w:val="baseline"/>
            </w:pPr>
            <w:r w:rsidRPr="00125FED">
              <w:t>Církev jako společenství na cestě života</w:t>
            </w:r>
          </w:p>
        </w:tc>
      </w:tr>
      <w:tr w:rsidR="00D42EA4" w:rsidRPr="005B5D1D" w:rsidTr="00D42EA4">
        <w:trPr>
          <w:jc w:val="center"/>
        </w:trPr>
        <w:tc>
          <w:tcPr>
            <w:tcW w:w="0" w:type="auto"/>
            <w:shd w:val="clear" w:color="auto" w:fill="D9D9D9"/>
          </w:tcPr>
          <w:p w:rsidR="00D42EA4" w:rsidRPr="00B55D2A" w:rsidRDefault="00D42EA4" w:rsidP="00D42EA4">
            <w:pPr>
              <w:pStyle w:val="Nadpis6"/>
              <w:widowControl w:val="0"/>
              <w:tabs>
                <w:tab w:val="left" w:pos="425"/>
                <w:tab w:val="right" w:leader="dot" w:pos="6095"/>
              </w:tabs>
              <w:spacing w:before="120" w:after="120"/>
              <w:ind w:firstLine="284"/>
              <w:rPr>
                <w:b w:val="0"/>
              </w:rPr>
            </w:pPr>
            <w:r w:rsidRPr="00B55D2A">
              <w:rPr>
                <w:b w:val="0"/>
              </w:rPr>
              <w:t>4.6 Jako církev na cestě</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textAlignment w:val="baseline"/>
              <w:rPr>
                <w:sz w:val="22"/>
                <w:szCs w:val="22"/>
              </w:rPr>
            </w:pPr>
            <w:r w:rsidRPr="00B55D2A">
              <w:rPr>
                <w:i/>
                <w:sz w:val="22"/>
                <w:szCs w:val="22"/>
              </w:rPr>
              <w:t>Lidé a čas</w:t>
            </w:r>
            <w:r w:rsidRPr="00B55D2A">
              <w:rPr>
                <w:sz w:val="22"/>
                <w:szCs w:val="22"/>
              </w:rPr>
              <w:t>: Vnímání a prožívání času z pohledu křesťanství</w:t>
            </w:r>
          </w:p>
          <w:p w:rsidR="00D42EA4" w:rsidRPr="00B55D2A" w:rsidRDefault="00D42EA4" w:rsidP="00D42EA4">
            <w:pPr>
              <w:widowControl w:val="0"/>
              <w:tabs>
                <w:tab w:val="left" w:pos="425"/>
                <w:tab w:val="right" w:leader="dot" w:pos="6095"/>
              </w:tabs>
              <w:adjustRightInd w:val="0"/>
              <w:spacing w:line="360" w:lineRule="atLeast"/>
              <w:ind w:firstLine="284"/>
              <w:textAlignment w:val="baseline"/>
              <w:rPr>
                <w:sz w:val="22"/>
                <w:szCs w:val="22"/>
              </w:rPr>
            </w:pPr>
            <w:r w:rsidRPr="00B55D2A">
              <w:rPr>
                <w:i/>
                <w:sz w:val="22"/>
                <w:szCs w:val="22"/>
              </w:rPr>
              <w:t>VDO</w:t>
            </w:r>
            <w:r w:rsidRPr="00B55D2A">
              <w:rPr>
                <w:sz w:val="22"/>
                <w:szCs w:val="22"/>
              </w:rPr>
              <w:t xml:space="preserve"> – rozvoj individuálních dovedností pro kooperaci</w:t>
            </w:r>
          </w:p>
          <w:p w:rsidR="00D42EA4" w:rsidRPr="00B55D2A" w:rsidRDefault="00D42EA4" w:rsidP="00D42EA4">
            <w:pPr>
              <w:widowControl w:val="0"/>
              <w:tabs>
                <w:tab w:val="left" w:pos="425"/>
                <w:tab w:val="right" w:leader="dot" w:pos="6095"/>
              </w:tabs>
              <w:adjustRightInd w:val="0"/>
              <w:spacing w:line="360" w:lineRule="atLeast"/>
              <w:ind w:firstLine="284"/>
              <w:textAlignment w:val="baseline"/>
              <w:rPr>
                <w:sz w:val="22"/>
                <w:szCs w:val="22"/>
              </w:rPr>
            </w:pPr>
            <w:r w:rsidRPr="00B55D2A">
              <w:rPr>
                <w:i/>
                <w:sz w:val="22"/>
                <w:szCs w:val="22"/>
              </w:rPr>
              <w:t>MKV</w:t>
            </w:r>
            <w:r w:rsidRPr="00B55D2A">
              <w:rPr>
                <w:sz w:val="22"/>
                <w:szCs w:val="22"/>
              </w:rPr>
              <w:t xml:space="preserve"> – </w:t>
            </w:r>
            <w:r w:rsidRPr="00B55D2A">
              <w:rPr>
                <w:iCs/>
                <w:sz w:val="22"/>
                <w:szCs w:val="22"/>
              </w:rPr>
              <w:t>poznávání vlastního kulturního zakotvení (mše svatá)</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4.6.29 Církev, dům ze živých kamenů</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5C636C" w:rsidTr="00D42EA4">
        <w:trPr>
          <w:trHeight w:val="410"/>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objasnit</w:t>
            </w:r>
            <w:r w:rsidRPr="00125FED">
              <w:t xml:space="preserve">, </w:t>
            </w:r>
            <w:r>
              <w:t>jak</w:t>
            </w:r>
            <w:r w:rsidRPr="00125FED">
              <w:t xml:space="preserve"> může druhému dávat a </w:t>
            </w:r>
            <w:r>
              <w:t>sám být obohacen</w:t>
            </w:r>
            <w:r w:rsidRPr="00125FED">
              <w:t>.</w:t>
            </w:r>
          </w:p>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 xml:space="preserve">diskutovat o </w:t>
            </w:r>
            <w:r w:rsidRPr="00125FED">
              <w:t>radost</w:t>
            </w:r>
            <w:r>
              <w:t>i</w:t>
            </w:r>
            <w:r w:rsidRPr="00125FED">
              <w:t xml:space="preserve"> z jednoty v různosti a </w:t>
            </w:r>
            <w:r>
              <w:t>prokázat, jakým způsobem je každý křesťan</w:t>
            </w:r>
            <w:r w:rsidRPr="00125FED">
              <w:t xml:space="preserve"> součástí, živým kamenem, domu církve.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5C636C" w:rsidTr="00D42EA4">
        <w:trPr>
          <w:trHeight w:val="593"/>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1 P 2,3–5</w:t>
            </w:r>
          </w:p>
          <w:p w:rsidR="00D42EA4" w:rsidRPr="00125FED" w:rsidRDefault="00D42EA4" w:rsidP="00D42EA4">
            <w:pPr>
              <w:widowControl w:val="0"/>
              <w:tabs>
                <w:tab w:val="left" w:pos="425"/>
                <w:tab w:val="right" w:leader="dot" w:pos="6095"/>
              </w:tabs>
              <w:adjustRightInd w:val="0"/>
              <w:textAlignment w:val="baseline"/>
            </w:pPr>
            <w:r w:rsidRPr="00125FED">
              <w:t>Církev jako společenství, ve kterém jeden respektuje jedinečnost druhého</w:t>
            </w:r>
          </w:p>
          <w:p w:rsidR="00D42EA4" w:rsidRPr="00125FED" w:rsidRDefault="00D42EA4" w:rsidP="00D42EA4">
            <w:pPr>
              <w:widowControl w:val="0"/>
              <w:tabs>
                <w:tab w:val="left" w:pos="425"/>
                <w:tab w:val="right" w:leader="dot" w:pos="6095"/>
              </w:tabs>
              <w:adjustRightInd w:val="0"/>
              <w:textAlignment w:val="baseline"/>
            </w:pPr>
            <w:r w:rsidRPr="00125FED">
              <w:t>Církev jako společenství, ve kterém mají i děti své místo a svůj úkol</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4.6.30 Hostina společenství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5C636C" w:rsidTr="00D42EA4">
        <w:trPr>
          <w:trHeight w:val="522"/>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 xml:space="preserve">interpretovat </w:t>
            </w:r>
            <w:r w:rsidRPr="00125FED">
              <w:t xml:space="preserve">znalosti o průběhu mše svaté </w:t>
            </w:r>
            <w:r>
              <w:t xml:space="preserve">z hlediska </w:t>
            </w:r>
            <w:r w:rsidRPr="00125FED">
              <w:t>prvků zdůrazňujících společenství.</w:t>
            </w:r>
          </w:p>
          <w:p w:rsidR="00D42EA4" w:rsidRPr="00125FED" w:rsidRDefault="00D42EA4" w:rsidP="00D42EA4">
            <w:pPr>
              <w:widowControl w:val="0"/>
              <w:tabs>
                <w:tab w:val="left" w:pos="425"/>
                <w:tab w:val="right" w:leader="dot" w:pos="6095"/>
              </w:tabs>
              <w:adjustRightInd w:val="0"/>
              <w:textAlignment w:val="baseline"/>
            </w:pPr>
            <w:r w:rsidRPr="00125FED">
              <w:t xml:space="preserve">Žák si má jako součást opakování vytvořit malý </w:t>
            </w:r>
            <w:proofErr w:type="spellStart"/>
            <w:r w:rsidRPr="00125FED">
              <w:t>misálek</w:t>
            </w:r>
            <w:proofErr w:type="spellEnd"/>
            <w:r w:rsidRPr="00125FED">
              <w:t>.</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lastRenderedPageBreak/>
              <w:t>Vzdělávací obsah:</w:t>
            </w:r>
          </w:p>
        </w:tc>
      </w:tr>
      <w:tr w:rsidR="00D42EA4" w:rsidRPr="005C636C" w:rsidTr="00D42EA4">
        <w:trPr>
          <w:trHeight w:val="525"/>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Mše svatá jako prostor setkávání člověka s člověkem a člověka s Bohem</w:t>
            </w:r>
          </w:p>
          <w:p w:rsidR="00D42EA4" w:rsidRPr="00125FED" w:rsidRDefault="00D42EA4" w:rsidP="00D42EA4">
            <w:pPr>
              <w:widowControl w:val="0"/>
              <w:tabs>
                <w:tab w:val="left" w:pos="425"/>
                <w:tab w:val="right" w:leader="dot" w:pos="6095"/>
              </w:tabs>
              <w:adjustRightInd w:val="0"/>
              <w:textAlignment w:val="baseline"/>
            </w:pPr>
            <w:r w:rsidRPr="00125FED">
              <w:t>Znamení společenství v průběhu mše svaté</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4.6.31 Hostina slova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5C636C" w:rsidTr="00D42EA4">
        <w:trPr>
          <w:trHeight w:val="539"/>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 xml:space="preserve">pojmenovat </w:t>
            </w:r>
            <w:r w:rsidRPr="00125FED">
              <w:t>jednotlivé části bohoslužby slova.</w:t>
            </w:r>
          </w:p>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 xml:space="preserve">objasnit </w:t>
            </w:r>
            <w:r w:rsidRPr="00125FED">
              <w:t xml:space="preserve">význam slov, </w:t>
            </w:r>
            <w:r>
              <w:t>která jsou opakována při</w:t>
            </w:r>
            <w:r w:rsidRPr="00125FED">
              <w:t xml:space="preserve"> bohoslužbě slova.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5C636C" w:rsidTr="00D42EA4">
        <w:trPr>
          <w:trHeight w:val="624"/>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Souvislost mezi každodenním nasloucháním slovům druhého člověka a nasloucháním Božímu slovu při mši svaté</w:t>
            </w:r>
          </w:p>
          <w:p w:rsidR="00D42EA4" w:rsidRPr="00125FED" w:rsidRDefault="00D42EA4" w:rsidP="00D42EA4">
            <w:pPr>
              <w:widowControl w:val="0"/>
              <w:tabs>
                <w:tab w:val="left" w:pos="425"/>
                <w:tab w:val="right" w:leader="dot" w:pos="6095"/>
              </w:tabs>
              <w:adjustRightInd w:val="0"/>
              <w:textAlignment w:val="baseline"/>
            </w:pPr>
            <w:r w:rsidRPr="00125FED">
              <w:t xml:space="preserve">Bohoslužba slova </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4.6.32 Hostina chleba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5C636C" w:rsidTr="00D42EA4">
        <w:trPr>
          <w:trHeight w:val="718"/>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Žák má </w:t>
            </w:r>
            <w:r>
              <w:t>pojmenovat</w:t>
            </w:r>
            <w:r w:rsidRPr="00125FED">
              <w:t xml:space="preserve"> jednotlivé části bohoslužby oběti.</w:t>
            </w:r>
          </w:p>
          <w:p w:rsidR="00D42EA4" w:rsidRPr="00125FED" w:rsidRDefault="00D42EA4" w:rsidP="00D42EA4">
            <w:pPr>
              <w:widowControl w:val="0"/>
              <w:tabs>
                <w:tab w:val="left" w:pos="425"/>
                <w:tab w:val="right" w:leader="dot" w:pos="6095"/>
              </w:tabs>
              <w:adjustRightInd w:val="0"/>
              <w:textAlignment w:val="baseline"/>
            </w:pPr>
            <w:r>
              <w:t xml:space="preserve">Žák </w:t>
            </w:r>
            <w:r w:rsidRPr="00125FED">
              <w:t xml:space="preserve">má </w:t>
            </w:r>
            <w:r>
              <w:t>interpretovat</w:t>
            </w:r>
            <w:r w:rsidRPr="00125FED">
              <w:t xml:space="preserve"> vztah mezi přinášením obětních darů a svým životem a </w:t>
            </w:r>
            <w:r>
              <w:t xml:space="preserve">objasnit </w:t>
            </w:r>
            <w:r w:rsidRPr="00125FED">
              <w:t>eucharistii jako základní prostředek duchovního růstu.</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5C636C" w:rsidTr="00D42EA4">
        <w:trPr>
          <w:trHeight w:val="650"/>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Části bohoslužby oběti</w:t>
            </w:r>
          </w:p>
          <w:p w:rsidR="00D42EA4" w:rsidRPr="00125FED" w:rsidRDefault="00D42EA4" w:rsidP="00D42EA4">
            <w:pPr>
              <w:widowControl w:val="0"/>
              <w:tabs>
                <w:tab w:val="left" w:pos="425"/>
                <w:tab w:val="right" w:leader="dot" w:pos="6095"/>
              </w:tabs>
              <w:adjustRightInd w:val="0"/>
              <w:textAlignment w:val="baseline"/>
            </w:pPr>
            <w:r w:rsidRPr="00125FED">
              <w:t>Souvislost vlastního života s přinášením obětních darů: v chlebu a vínu odevzdáváme sami sebe, Bůh vše proměňuje a dává nám sám sebe</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4.6.33 Jako církev na cestě</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5C636C" w:rsidTr="00D42EA4">
        <w:trPr>
          <w:trHeight w:val="398"/>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Žák </w:t>
            </w:r>
            <w:r>
              <w:t>má vysvětlit schéma slavení</w:t>
            </w:r>
            <w:r w:rsidRPr="00125FED">
              <w:t xml:space="preserve"> církevního roku a připojit k němu významné dny svého života.</w:t>
            </w:r>
          </w:p>
          <w:p w:rsidR="00D42EA4" w:rsidRPr="00125FED" w:rsidRDefault="00D42EA4" w:rsidP="00D42EA4">
            <w:pPr>
              <w:widowControl w:val="0"/>
              <w:tabs>
                <w:tab w:val="left" w:pos="425"/>
                <w:tab w:val="right" w:leader="dot" w:pos="6095"/>
              </w:tabs>
              <w:adjustRightInd w:val="0"/>
              <w:textAlignment w:val="baseline"/>
            </w:pPr>
            <w:r w:rsidRPr="00125FED">
              <w:t xml:space="preserve">Žák </w:t>
            </w:r>
            <w:r>
              <w:t>má objasnit souvislost mezi</w:t>
            </w:r>
            <w:r w:rsidRPr="00125FED">
              <w:t xml:space="preserve"> pravidelný</w:t>
            </w:r>
            <w:r>
              <w:t>m rytmem</w:t>
            </w:r>
            <w:r w:rsidRPr="00125FED">
              <w:t xml:space="preserve"> každodenního života a života církve.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5C636C" w:rsidTr="00D42EA4">
        <w:trPr>
          <w:trHeight w:val="775"/>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Výchova ke schopnosti prožívat oslavy</w:t>
            </w:r>
          </w:p>
          <w:p w:rsidR="00D42EA4" w:rsidRPr="00125FED" w:rsidRDefault="00D42EA4" w:rsidP="00D42EA4">
            <w:pPr>
              <w:widowControl w:val="0"/>
              <w:tabs>
                <w:tab w:val="left" w:pos="425"/>
                <w:tab w:val="right" w:leader="dot" w:pos="6095"/>
              </w:tabs>
              <w:adjustRightInd w:val="0"/>
              <w:textAlignment w:val="baseline"/>
            </w:pPr>
            <w:r w:rsidRPr="00125FED">
              <w:t>Liturgické doby a významné slavnosti a svátky církevního roku</w:t>
            </w:r>
          </w:p>
          <w:p w:rsidR="00D42EA4" w:rsidRPr="00125FED" w:rsidRDefault="00D42EA4" w:rsidP="00D42EA4">
            <w:pPr>
              <w:widowControl w:val="0"/>
              <w:tabs>
                <w:tab w:val="left" w:pos="425"/>
                <w:tab w:val="right" w:leader="dot" w:pos="6095"/>
              </w:tabs>
              <w:adjustRightInd w:val="0"/>
              <w:textAlignment w:val="baseline"/>
            </w:pPr>
            <w:r w:rsidRPr="00125FED">
              <w:t>Křesťanský rozměr vnímání času lidského života</w:t>
            </w:r>
          </w:p>
        </w:tc>
      </w:tr>
      <w:tr w:rsidR="00D42EA4" w:rsidRPr="005B5D1D" w:rsidTr="00D42EA4">
        <w:trPr>
          <w:jc w:val="center"/>
        </w:trPr>
        <w:tc>
          <w:tcPr>
            <w:tcW w:w="0" w:type="auto"/>
            <w:shd w:val="clear" w:color="auto" w:fill="D9D9D9"/>
          </w:tcPr>
          <w:p w:rsidR="00D42EA4" w:rsidRPr="00B55D2A" w:rsidRDefault="00D42EA4" w:rsidP="00D42EA4">
            <w:pPr>
              <w:pStyle w:val="Nadpis6"/>
              <w:widowControl w:val="0"/>
              <w:tabs>
                <w:tab w:val="left" w:pos="425"/>
                <w:tab w:val="right" w:leader="dot" w:pos="6095"/>
              </w:tabs>
              <w:spacing w:before="120" w:after="120"/>
              <w:ind w:firstLine="284"/>
              <w:rPr>
                <w:b w:val="0"/>
              </w:rPr>
            </w:pPr>
            <w:r w:rsidRPr="00B55D2A">
              <w:rPr>
                <w:b w:val="0"/>
              </w:rPr>
              <w:t>4.7 Shrnutí tematických celků</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4.7.34 Kdo a kde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5C636C" w:rsidTr="00D42EA4">
        <w:trPr>
          <w:trHeight w:val="819"/>
          <w:jc w:val="center"/>
        </w:trPr>
        <w:tc>
          <w:tcPr>
            <w:tcW w:w="0" w:type="auto"/>
          </w:tcPr>
          <w:p w:rsidR="00D42EA4" w:rsidRPr="00125FED" w:rsidRDefault="00D42EA4" w:rsidP="00D42EA4">
            <w:pPr>
              <w:widowControl w:val="0"/>
              <w:tabs>
                <w:tab w:val="left" w:pos="425"/>
                <w:tab w:val="right" w:leader="dot" w:pos="6095"/>
              </w:tabs>
              <w:adjustRightInd w:val="0"/>
              <w:textAlignment w:val="baseline"/>
            </w:pPr>
            <w:r w:rsidRPr="00125FED">
              <w:t xml:space="preserve">Žák </w:t>
            </w:r>
            <w:r>
              <w:t>zopakuje</w:t>
            </w:r>
            <w:r w:rsidRPr="00125FED">
              <w:t xml:space="preserve"> probranou látku a </w:t>
            </w:r>
            <w:r>
              <w:t>vysvětlí</w:t>
            </w:r>
            <w:r w:rsidRPr="00125FED">
              <w:t>, co jej zaujalo a proč.</w:t>
            </w:r>
          </w:p>
          <w:p w:rsidR="00D42EA4" w:rsidRPr="00125FED" w:rsidRDefault="00D42EA4" w:rsidP="00D42EA4">
            <w:pPr>
              <w:widowControl w:val="0"/>
              <w:tabs>
                <w:tab w:val="left" w:pos="425"/>
                <w:tab w:val="right" w:leader="dot" w:pos="6095"/>
              </w:tabs>
              <w:adjustRightInd w:val="0"/>
              <w:textAlignment w:val="baseline"/>
            </w:pPr>
            <w:r w:rsidRPr="00125FED">
              <w:t xml:space="preserve">Žák </w:t>
            </w:r>
            <w:r>
              <w:t>zopakuje</w:t>
            </w:r>
            <w:r w:rsidRPr="00125FED">
              <w:t xml:space="preserve"> jména postav, se kterými během roku pracoval, a </w:t>
            </w:r>
            <w:r>
              <w:t>spojí</w:t>
            </w:r>
            <w:r w:rsidRPr="00125FED">
              <w:t xml:space="preserve"> je s konkrétními událostmi.</w:t>
            </w:r>
          </w:p>
          <w:p w:rsidR="00D42EA4" w:rsidRPr="00125FED" w:rsidRDefault="00D42EA4" w:rsidP="00D42EA4">
            <w:pPr>
              <w:widowControl w:val="0"/>
              <w:tabs>
                <w:tab w:val="left" w:pos="425"/>
                <w:tab w:val="right" w:leader="dot" w:pos="6095"/>
              </w:tabs>
              <w:adjustRightInd w:val="0"/>
              <w:textAlignment w:val="baseline"/>
            </w:pPr>
            <w:r w:rsidRPr="00125FED">
              <w:t xml:space="preserve">Žák </w:t>
            </w:r>
            <w:r>
              <w:t>zopakuje</w:t>
            </w:r>
            <w:r w:rsidRPr="00125FED">
              <w:t xml:space="preserve"> názvy zeměpisných míst, se kterými během r</w:t>
            </w:r>
            <w:r w:rsidRPr="00125FED">
              <w:t>o</w:t>
            </w:r>
            <w:r w:rsidRPr="00125FED">
              <w:t xml:space="preserve">ku pracoval, a </w:t>
            </w:r>
            <w:r>
              <w:t>spojí</w:t>
            </w:r>
            <w:r w:rsidRPr="00125FED">
              <w:t xml:space="preserve"> je s probranými událostmi.</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125FED" w:rsidTr="00D42EA4">
        <w:trPr>
          <w:jc w:val="center"/>
        </w:trPr>
        <w:tc>
          <w:tcPr>
            <w:tcW w:w="0" w:type="auto"/>
          </w:tcPr>
          <w:p w:rsidR="00D42EA4" w:rsidRPr="00125FED" w:rsidRDefault="00D42EA4" w:rsidP="00D42EA4">
            <w:pPr>
              <w:widowControl w:val="0"/>
              <w:tabs>
                <w:tab w:val="left" w:pos="425"/>
                <w:tab w:val="right" w:leader="dot" w:pos="6095"/>
              </w:tabs>
              <w:adjustRightInd w:val="0"/>
              <w:spacing w:line="360" w:lineRule="atLeast"/>
              <w:jc w:val="both"/>
              <w:textAlignment w:val="baseline"/>
            </w:pPr>
            <w:r w:rsidRPr="00125FED">
              <w:t>Shrnutí celoročního učiva</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4.7.35 A–Z kvíz</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B55D2A" w:rsidTr="00D42EA4">
        <w:trPr>
          <w:jc w:val="center"/>
        </w:trPr>
        <w:tc>
          <w:tcPr>
            <w:tcW w:w="0" w:type="auto"/>
          </w:tcPr>
          <w:p w:rsidR="00D42EA4" w:rsidRPr="00B55D2A" w:rsidRDefault="00D42EA4" w:rsidP="00D42EA4">
            <w:pPr>
              <w:tabs>
                <w:tab w:val="left" w:pos="425"/>
                <w:tab w:val="right" w:leader="dot" w:pos="6095"/>
              </w:tabs>
              <w:rPr>
                <w:snapToGrid w:val="0"/>
              </w:rPr>
            </w:pPr>
            <w:r w:rsidRPr="00B55D2A">
              <w:rPr>
                <w:snapToGrid w:val="0"/>
              </w:rPr>
              <w:t xml:space="preserve">Žák si má procvičit pojmy, se kterými během roku pracoval. </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jc w:val="center"/>
        </w:trPr>
        <w:tc>
          <w:tcPr>
            <w:tcW w:w="0" w:type="auto"/>
          </w:tcPr>
          <w:p w:rsidR="00D42EA4" w:rsidRPr="00B55D2A" w:rsidRDefault="00D42EA4" w:rsidP="00D42EA4">
            <w:pPr>
              <w:tabs>
                <w:tab w:val="left" w:pos="425"/>
                <w:tab w:val="right" w:leader="dot" w:pos="6095"/>
              </w:tabs>
              <w:rPr>
                <w:snapToGrid w:val="0"/>
              </w:rPr>
            </w:pPr>
            <w:r w:rsidRPr="00B55D2A">
              <w:rPr>
                <w:snapToGrid w:val="0"/>
              </w:rPr>
              <w:t>Shrnutí celoročního učiva</w:t>
            </w:r>
          </w:p>
        </w:tc>
      </w:tr>
    </w:tbl>
    <w:p w:rsidR="00D42EA4" w:rsidRDefault="00D42EA4" w:rsidP="00D42EA4">
      <w:pPr>
        <w:spacing w:before="120"/>
      </w:pPr>
    </w:p>
    <w:p w:rsidR="00D42EA4" w:rsidRDefault="00D42EA4" w:rsidP="00D42EA4">
      <w:pPr>
        <w:spacing w:before="120"/>
      </w:pPr>
      <w:r>
        <w:br w:type="page"/>
      </w:r>
    </w:p>
    <w:tbl>
      <w:tblPr>
        <w:tblW w:w="1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39"/>
      </w:tblGrid>
      <w:tr w:rsidR="00D42EA4" w:rsidRPr="00B55D2A" w:rsidTr="00D42EA4">
        <w:trPr>
          <w:jc w:val="center"/>
        </w:trPr>
        <w:tc>
          <w:tcPr>
            <w:tcW w:w="0" w:type="auto"/>
          </w:tcPr>
          <w:p w:rsidR="00D42EA4" w:rsidRPr="00B55D2A" w:rsidRDefault="00D42EA4" w:rsidP="00D42EA4">
            <w:pPr>
              <w:pStyle w:val="H1"/>
              <w:tabs>
                <w:tab w:val="left" w:pos="425"/>
                <w:tab w:val="right" w:leader="dot" w:pos="6095"/>
              </w:tabs>
              <w:ind w:firstLine="284"/>
              <w:jc w:val="center"/>
              <w:rPr>
                <w:spacing w:val="-4"/>
                <w:sz w:val="41"/>
              </w:rPr>
            </w:pPr>
            <w:r w:rsidRPr="00B55D2A">
              <w:rPr>
                <w:spacing w:val="-4"/>
                <w:sz w:val="41"/>
              </w:rPr>
              <w:lastRenderedPageBreak/>
              <w:t>5. třída – Náš podíl na Božím králo</w:t>
            </w:r>
            <w:r w:rsidRPr="00B55D2A">
              <w:rPr>
                <w:spacing w:val="-4"/>
                <w:sz w:val="41"/>
              </w:rPr>
              <w:t>v</w:t>
            </w:r>
            <w:r w:rsidRPr="00B55D2A">
              <w:rPr>
                <w:spacing w:val="-4"/>
                <w:sz w:val="41"/>
              </w:rPr>
              <w:t>ství</w:t>
            </w:r>
          </w:p>
        </w:tc>
      </w:tr>
      <w:tr w:rsidR="00D42EA4" w:rsidRPr="00B55D2A" w:rsidTr="00D42EA4">
        <w:trPr>
          <w:jc w:val="center"/>
        </w:trPr>
        <w:tc>
          <w:tcPr>
            <w:tcW w:w="0" w:type="auto"/>
            <w:tcBorders>
              <w:bottom w:val="single" w:sz="4" w:space="0" w:color="auto"/>
            </w:tcBorders>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snapToGrid w:val="0"/>
                <w:u w:val="single"/>
              </w:rPr>
            </w:pPr>
            <w:r w:rsidRPr="00B55D2A">
              <w:rPr>
                <w:b/>
                <w:snapToGrid w:val="0"/>
                <w:u w:val="single"/>
              </w:rPr>
              <w:t>Vazba učiva 5. třídy na klíčové kompetence:</w:t>
            </w:r>
          </w:p>
          <w:p w:rsidR="00D42EA4" w:rsidRPr="00B55D2A" w:rsidRDefault="00D42EA4" w:rsidP="00D42EA4">
            <w:pPr>
              <w:pStyle w:val="Zkladntext"/>
              <w:spacing w:before="120" w:line="240" w:lineRule="auto"/>
              <w:ind w:firstLine="0"/>
              <w:rPr>
                <w:b/>
                <w:szCs w:val="22"/>
              </w:rPr>
            </w:pPr>
            <w:r w:rsidRPr="00B55D2A">
              <w:rPr>
                <w:b/>
                <w:szCs w:val="22"/>
              </w:rPr>
              <w:t>Kompetence k učení</w:t>
            </w:r>
          </w:p>
          <w:p w:rsidR="00D42EA4" w:rsidRPr="00B55D2A" w:rsidRDefault="00D42EA4" w:rsidP="00D42EA4">
            <w:pPr>
              <w:pStyle w:val="Zkladntext"/>
              <w:widowControl/>
              <w:numPr>
                <w:ilvl w:val="0"/>
                <w:numId w:val="26"/>
              </w:numPr>
              <w:tabs>
                <w:tab w:val="clear" w:pos="425"/>
                <w:tab w:val="clear" w:pos="474"/>
                <w:tab w:val="clear" w:pos="6095"/>
                <w:tab w:val="num" w:pos="180"/>
              </w:tabs>
              <w:adjustRightInd/>
              <w:spacing w:line="240" w:lineRule="auto"/>
              <w:ind w:left="180" w:hanging="180"/>
              <w:textAlignment w:val="auto"/>
              <w:rPr>
                <w:color w:val="000000"/>
                <w:szCs w:val="22"/>
              </w:rPr>
            </w:pPr>
            <w:r w:rsidRPr="00B55D2A">
              <w:rPr>
                <w:szCs w:val="22"/>
              </w:rPr>
              <w:t xml:space="preserve">Žáci umějí vysvětlit počátek dějin spásy povoláním Abraháma, který odpověděl na Boží volání (tem. celek 5.2). V tematickém celku 5.4 získají představu o tomto Bohu skrze poznání osoby Ježíše Krista. Tím získají základ pro další zájem o propojování poselství starozákonních příběhů s naplněním jejich příslibů v Novém zákoně. </w:t>
            </w:r>
          </w:p>
          <w:p w:rsidR="00D42EA4" w:rsidRPr="00B55D2A" w:rsidRDefault="00D42EA4" w:rsidP="00D42EA4">
            <w:pPr>
              <w:pStyle w:val="Zkladntext"/>
              <w:widowControl/>
              <w:numPr>
                <w:ilvl w:val="0"/>
                <w:numId w:val="26"/>
              </w:numPr>
              <w:tabs>
                <w:tab w:val="clear" w:pos="425"/>
                <w:tab w:val="clear" w:pos="474"/>
                <w:tab w:val="clear" w:pos="6095"/>
                <w:tab w:val="num" w:pos="180"/>
              </w:tabs>
              <w:adjustRightInd/>
              <w:spacing w:line="240" w:lineRule="auto"/>
              <w:ind w:left="180" w:hanging="180"/>
              <w:textAlignment w:val="auto"/>
              <w:rPr>
                <w:color w:val="000000"/>
                <w:szCs w:val="22"/>
              </w:rPr>
            </w:pPr>
            <w:r w:rsidRPr="00B55D2A">
              <w:rPr>
                <w:szCs w:val="22"/>
              </w:rPr>
              <w:t>Žáci získají základní informace o ekumenickém hnutí, dokáží je jednoduše interpretovat a vysvětlit vztahy mezi křesťanskými církvemi dnes. Tím získávají motivaci k zájmu o různé pohledy na křesťanství a tím jsou nuceni stále lépe poznávat učení víry, aby se v ekumenických otázkách dobře orientovali.</w:t>
            </w:r>
          </w:p>
          <w:p w:rsidR="00D42EA4" w:rsidRPr="00B55D2A" w:rsidRDefault="00D42EA4" w:rsidP="00D42EA4">
            <w:pPr>
              <w:pStyle w:val="Zkladntext"/>
              <w:spacing w:before="120" w:line="240" w:lineRule="auto"/>
              <w:ind w:firstLine="0"/>
              <w:rPr>
                <w:b/>
                <w:szCs w:val="22"/>
              </w:rPr>
            </w:pPr>
            <w:r w:rsidRPr="00B55D2A">
              <w:rPr>
                <w:b/>
                <w:szCs w:val="22"/>
              </w:rPr>
              <w:t>Kompetence k řešení problémů</w:t>
            </w:r>
          </w:p>
          <w:p w:rsidR="00D42EA4" w:rsidRPr="00B55D2A" w:rsidRDefault="00D42EA4" w:rsidP="00D42EA4">
            <w:pPr>
              <w:pStyle w:val="Zkladntext"/>
              <w:widowControl/>
              <w:numPr>
                <w:ilvl w:val="1"/>
                <w:numId w:val="26"/>
              </w:numPr>
              <w:tabs>
                <w:tab w:val="clear" w:pos="284"/>
                <w:tab w:val="clear" w:pos="425"/>
                <w:tab w:val="clear" w:pos="6095"/>
                <w:tab w:val="num" w:pos="180"/>
              </w:tabs>
              <w:adjustRightInd/>
              <w:spacing w:line="240" w:lineRule="auto"/>
              <w:ind w:left="180" w:hanging="180"/>
              <w:textAlignment w:val="auto"/>
              <w:rPr>
                <w:color w:val="000000"/>
                <w:szCs w:val="22"/>
              </w:rPr>
            </w:pPr>
            <w:r w:rsidRPr="00B55D2A">
              <w:rPr>
                <w:szCs w:val="22"/>
              </w:rPr>
              <w:t>Žák se učí rozpoznávat problémy, jít důsledně k jejich kořenům a uvědomovat si jejich možné důsledky nejen z pohledu přítomnosti, ale i z horizontu věčného života. V 5. ročníku řeší vztahy ve společném domě, který je pro křesťany symbolem pro svět. Učí se naslouchat vlastním myšlenkám, ztišit se a zklidnit, aby mohl problémy začít řešit v sobě a dokázal tak porozumět hlubším skutečnostem.</w:t>
            </w:r>
          </w:p>
          <w:p w:rsidR="00D42EA4" w:rsidRPr="00B55D2A" w:rsidRDefault="00D42EA4" w:rsidP="00D42EA4">
            <w:pPr>
              <w:pStyle w:val="Zkladntext"/>
              <w:spacing w:before="120" w:line="240" w:lineRule="auto"/>
              <w:ind w:firstLine="0"/>
              <w:rPr>
                <w:b/>
                <w:szCs w:val="22"/>
              </w:rPr>
            </w:pPr>
            <w:r w:rsidRPr="00B55D2A">
              <w:rPr>
                <w:b/>
                <w:szCs w:val="22"/>
              </w:rPr>
              <w:t>Kompetence komunikativní</w:t>
            </w:r>
          </w:p>
          <w:p w:rsidR="00D42EA4" w:rsidRPr="00B55D2A" w:rsidRDefault="00D42EA4" w:rsidP="00D42EA4">
            <w:pPr>
              <w:pStyle w:val="Zkladntext"/>
              <w:widowControl/>
              <w:numPr>
                <w:ilvl w:val="0"/>
                <w:numId w:val="27"/>
              </w:numPr>
              <w:tabs>
                <w:tab w:val="clear" w:pos="425"/>
                <w:tab w:val="clear" w:pos="6095"/>
                <w:tab w:val="num" w:pos="180"/>
              </w:tabs>
              <w:adjustRightInd/>
              <w:spacing w:line="240" w:lineRule="auto"/>
              <w:ind w:left="180" w:hanging="180"/>
              <w:textAlignment w:val="auto"/>
              <w:rPr>
                <w:color w:val="000000"/>
                <w:szCs w:val="22"/>
              </w:rPr>
            </w:pPr>
            <w:r w:rsidRPr="00B55D2A">
              <w:rPr>
                <w:color w:val="000000"/>
                <w:szCs w:val="22"/>
              </w:rPr>
              <w:t>Žáci zakusili a jsou schopni porozumět významu ticha pro naslouchání druhým, ale také vnitřnímu hlasu, který pomáhá člověku hlouběji porozumět souvislostem toho, co prožívá.</w:t>
            </w:r>
          </w:p>
          <w:p w:rsidR="00D42EA4" w:rsidRPr="00B55D2A" w:rsidRDefault="00D42EA4" w:rsidP="00D42EA4">
            <w:pPr>
              <w:pStyle w:val="Zkladntext"/>
              <w:widowControl/>
              <w:numPr>
                <w:ilvl w:val="0"/>
                <w:numId w:val="27"/>
              </w:numPr>
              <w:tabs>
                <w:tab w:val="clear" w:pos="425"/>
                <w:tab w:val="clear" w:pos="6095"/>
                <w:tab w:val="num" w:pos="180"/>
              </w:tabs>
              <w:adjustRightInd/>
              <w:spacing w:line="240" w:lineRule="auto"/>
              <w:ind w:left="180" w:hanging="180"/>
              <w:textAlignment w:val="auto"/>
              <w:rPr>
                <w:color w:val="000000"/>
                <w:szCs w:val="22"/>
              </w:rPr>
            </w:pPr>
            <w:r w:rsidRPr="00B55D2A">
              <w:rPr>
                <w:color w:val="000000"/>
                <w:szCs w:val="22"/>
              </w:rPr>
              <w:t>Na základě seznámení se s životem prvních křesťanů (tem. 5.6.32) žáci rozumí potřebě solidarity, sdílení a vzájemné pomoci v dnešním světě, jsou vychováváni k prosociálnímu chování.</w:t>
            </w:r>
          </w:p>
          <w:p w:rsidR="00D42EA4" w:rsidRPr="00B55D2A" w:rsidRDefault="00D42EA4" w:rsidP="00D42EA4">
            <w:pPr>
              <w:pStyle w:val="Zkladntext"/>
              <w:spacing w:before="120" w:line="240" w:lineRule="auto"/>
              <w:ind w:firstLine="0"/>
              <w:rPr>
                <w:b/>
                <w:szCs w:val="22"/>
              </w:rPr>
            </w:pPr>
            <w:r w:rsidRPr="00B55D2A">
              <w:rPr>
                <w:b/>
                <w:szCs w:val="22"/>
              </w:rPr>
              <w:t>Kompetence sociální a personální</w:t>
            </w:r>
          </w:p>
          <w:p w:rsidR="00D42EA4" w:rsidRPr="00B55D2A" w:rsidRDefault="00D42EA4" w:rsidP="00D42EA4">
            <w:pPr>
              <w:pStyle w:val="Zkladntext"/>
              <w:widowControl/>
              <w:numPr>
                <w:ilvl w:val="0"/>
                <w:numId w:val="27"/>
              </w:numPr>
              <w:tabs>
                <w:tab w:val="clear" w:pos="284"/>
                <w:tab w:val="clear" w:pos="425"/>
                <w:tab w:val="clear" w:pos="6095"/>
                <w:tab w:val="num" w:pos="180"/>
              </w:tabs>
              <w:adjustRightInd/>
              <w:spacing w:line="240" w:lineRule="auto"/>
              <w:ind w:left="180" w:hanging="180"/>
              <w:textAlignment w:val="auto"/>
              <w:rPr>
                <w:color w:val="000000"/>
                <w:szCs w:val="22"/>
              </w:rPr>
            </w:pPr>
            <w:r w:rsidRPr="00B55D2A">
              <w:rPr>
                <w:color w:val="000000"/>
                <w:szCs w:val="22"/>
              </w:rPr>
              <w:t>Celoročně jsou v kolektivu žáků posilovány pozitivní postoje a schopnosti ke vzájemné spolupráci, které žáci dokáží aplikovat i v jiných skupinách.</w:t>
            </w:r>
          </w:p>
          <w:p w:rsidR="00D42EA4" w:rsidRPr="00B55D2A" w:rsidRDefault="00D42EA4" w:rsidP="00D42EA4">
            <w:pPr>
              <w:pStyle w:val="Zkladntext"/>
              <w:widowControl/>
              <w:numPr>
                <w:ilvl w:val="0"/>
                <w:numId w:val="27"/>
              </w:numPr>
              <w:tabs>
                <w:tab w:val="clear" w:pos="284"/>
                <w:tab w:val="clear" w:pos="425"/>
                <w:tab w:val="clear" w:pos="6095"/>
                <w:tab w:val="num" w:pos="180"/>
              </w:tabs>
              <w:adjustRightInd/>
              <w:spacing w:line="240" w:lineRule="auto"/>
              <w:ind w:left="180" w:hanging="180"/>
              <w:textAlignment w:val="auto"/>
              <w:rPr>
                <w:color w:val="000000"/>
                <w:szCs w:val="22"/>
              </w:rPr>
            </w:pPr>
            <w:r w:rsidRPr="00B55D2A">
              <w:rPr>
                <w:color w:val="000000"/>
                <w:szCs w:val="22"/>
              </w:rPr>
              <w:t>Žáci rozumí tomu, že každý člověk je stvořen jako originál a vzájemná odlišnost obohacuje ostatní. Chápe svoji roli ve skupině a svá obdarování a umí s nimi zacházet ve prospěch skupiny.</w:t>
            </w:r>
          </w:p>
          <w:p w:rsidR="00D42EA4" w:rsidRPr="00B55D2A" w:rsidRDefault="00D42EA4" w:rsidP="00D42EA4">
            <w:pPr>
              <w:pStyle w:val="Zkladntext"/>
              <w:widowControl/>
              <w:numPr>
                <w:ilvl w:val="0"/>
                <w:numId w:val="27"/>
              </w:numPr>
              <w:tabs>
                <w:tab w:val="clear" w:pos="284"/>
                <w:tab w:val="clear" w:pos="425"/>
                <w:tab w:val="clear" w:pos="6095"/>
                <w:tab w:val="num" w:pos="180"/>
              </w:tabs>
              <w:adjustRightInd/>
              <w:spacing w:line="240" w:lineRule="auto"/>
              <w:ind w:left="180" w:hanging="180"/>
              <w:textAlignment w:val="auto"/>
              <w:rPr>
                <w:color w:val="000000"/>
                <w:szCs w:val="22"/>
              </w:rPr>
            </w:pPr>
            <w:r w:rsidRPr="00B55D2A">
              <w:rPr>
                <w:color w:val="000000"/>
                <w:szCs w:val="22"/>
              </w:rPr>
              <w:t>Žáci jsou vedeni k sebeovládání, aby dosáhli pocitu zdravého sebeuspokojení a vědomí sebeúcty (5.1.4)</w:t>
            </w:r>
          </w:p>
          <w:p w:rsidR="00D42EA4" w:rsidRPr="00B55D2A" w:rsidRDefault="00D42EA4" w:rsidP="00D42EA4">
            <w:pPr>
              <w:pStyle w:val="Zkladntext"/>
              <w:spacing w:before="120" w:line="240" w:lineRule="auto"/>
              <w:ind w:firstLine="0"/>
              <w:rPr>
                <w:b/>
                <w:szCs w:val="22"/>
              </w:rPr>
            </w:pPr>
            <w:r w:rsidRPr="00B55D2A">
              <w:rPr>
                <w:b/>
                <w:szCs w:val="22"/>
              </w:rPr>
              <w:t>Kompetence občanské</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Cs w:val="22"/>
              </w:rPr>
            </w:pPr>
            <w:r w:rsidRPr="00B55D2A">
              <w:rPr>
                <w:color w:val="000000"/>
                <w:szCs w:val="22"/>
              </w:rPr>
              <w:t>Žáci umějí analyzovat situace, ve kterých jsou utlačováni lidé, a umějí k této situaci vysvětlit křesťanský postoj – Bůh je vždy na straně utlačovaného člověka. Žáci jsou vychováváni k asertivitě (5.2.8).</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Cs w:val="22"/>
              </w:rPr>
            </w:pPr>
            <w:r w:rsidRPr="00B55D2A">
              <w:rPr>
                <w:color w:val="000000"/>
                <w:szCs w:val="22"/>
              </w:rPr>
              <w:t>Žáci se seznamují s židovstvím a islámem a jsou vychováváni k porozumění, toleranci a vzájemné důvěře k lidem jiného vyznání (5.2.11).</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Cs w:val="22"/>
              </w:rPr>
            </w:pPr>
            <w:r w:rsidRPr="00B55D2A">
              <w:rPr>
                <w:color w:val="000000"/>
                <w:szCs w:val="22"/>
              </w:rPr>
              <w:t>Žáci chápou člověka jako vrchol a součást stvoření a z toho vyplývá i jejich vědomí spoluzodpovědnosti za svět. (5.1.3).</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Cs w:val="22"/>
              </w:rPr>
            </w:pPr>
            <w:r w:rsidRPr="00B55D2A">
              <w:rPr>
                <w:color w:val="000000"/>
                <w:szCs w:val="22"/>
              </w:rPr>
              <w:t>Žáci se aktivně a tvořivě zapojují do křesťanského kulturního dění. Seznamují se s metodami práce s obrazem, které jim pomáhají porozumět hodnotným uměleckým dílům.</w:t>
            </w:r>
          </w:p>
          <w:p w:rsidR="00D42EA4" w:rsidRPr="00B55D2A" w:rsidRDefault="00D42EA4" w:rsidP="00D42EA4">
            <w:pPr>
              <w:pStyle w:val="Zkladntext"/>
              <w:spacing w:before="120" w:line="240" w:lineRule="auto"/>
              <w:ind w:firstLine="0"/>
              <w:rPr>
                <w:b/>
                <w:szCs w:val="22"/>
              </w:rPr>
            </w:pPr>
            <w:r w:rsidRPr="00B55D2A">
              <w:rPr>
                <w:b/>
                <w:szCs w:val="22"/>
              </w:rPr>
              <w:t>Kompetence pracovní</w:t>
            </w:r>
          </w:p>
          <w:p w:rsidR="00D42EA4" w:rsidRPr="00B55D2A" w:rsidRDefault="00D42EA4" w:rsidP="00D42EA4">
            <w:pPr>
              <w:pStyle w:val="Zkladntext"/>
              <w:widowControl/>
              <w:numPr>
                <w:ilvl w:val="0"/>
                <w:numId w:val="30"/>
              </w:numPr>
              <w:tabs>
                <w:tab w:val="clear" w:pos="284"/>
                <w:tab w:val="clear" w:pos="425"/>
                <w:tab w:val="clear" w:pos="6095"/>
                <w:tab w:val="num" w:pos="180"/>
              </w:tabs>
              <w:adjustRightInd/>
              <w:spacing w:line="240" w:lineRule="auto"/>
              <w:ind w:left="180" w:hanging="180"/>
              <w:textAlignment w:val="auto"/>
              <w:rPr>
                <w:color w:val="000000"/>
                <w:szCs w:val="22"/>
              </w:rPr>
            </w:pPr>
            <w:r>
              <w:t xml:space="preserve">Žáci se orientují v základních aktivitách v podnikatelské oblasti, kde se řídí v myšlení, rozhodování a jednání základními morálními hodnotami, které si upevnili v náboženské výchově (5.6.32). </w:t>
            </w:r>
          </w:p>
        </w:tc>
      </w:tr>
      <w:tr w:rsidR="00D42EA4" w:rsidRPr="000C7CAC" w:rsidTr="00D42EA4">
        <w:trPr>
          <w:jc w:val="center"/>
        </w:trPr>
        <w:tc>
          <w:tcPr>
            <w:tcW w:w="0" w:type="auto"/>
            <w:shd w:val="clear" w:color="auto" w:fill="D9D9D9"/>
          </w:tcPr>
          <w:p w:rsidR="00D42EA4" w:rsidRPr="000B5B6B" w:rsidRDefault="00D42EA4" w:rsidP="00D42EA4">
            <w:pPr>
              <w:pStyle w:val="Nadpis6"/>
              <w:widowControl w:val="0"/>
              <w:tabs>
                <w:tab w:val="left" w:pos="425"/>
                <w:tab w:val="right" w:leader="dot" w:pos="6095"/>
              </w:tabs>
              <w:spacing w:before="120" w:after="120"/>
              <w:ind w:firstLine="284"/>
            </w:pPr>
            <w:r w:rsidRPr="000B5B6B">
              <w:t>5.1 Svět – náš společný dům</w:t>
            </w:r>
          </w:p>
        </w:tc>
      </w:tr>
      <w:tr w:rsidR="00D42EA4" w:rsidRPr="000B5B6B" w:rsidTr="00D42EA4">
        <w:trPr>
          <w:jc w:val="center"/>
        </w:trPr>
        <w:tc>
          <w:tcPr>
            <w:tcW w:w="0" w:type="auto"/>
          </w:tcPr>
          <w:p w:rsidR="00D42EA4" w:rsidRPr="00B55D2A" w:rsidRDefault="00D42EA4" w:rsidP="00D42EA4">
            <w:pPr>
              <w:pStyle w:val="Zkladntext"/>
              <w:spacing w:line="240" w:lineRule="auto"/>
              <w:ind w:firstLine="0"/>
              <w:jc w:val="left"/>
              <w:rPr>
                <w:b/>
              </w:rPr>
            </w:pPr>
            <w:r w:rsidRPr="00B55D2A">
              <w:rPr>
                <w:b/>
              </w:rPr>
              <w:t>Vazba na jiné předměty a na průřezová témata:</w:t>
            </w:r>
          </w:p>
          <w:p w:rsidR="00D42EA4" w:rsidRPr="00B55D2A" w:rsidRDefault="00D42EA4" w:rsidP="00D42EA4">
            <w:pPr>
              <w:pStyle w:val="Zkladntext"/>
              <w:spacing w:line="240" w:lineRule="auto"/>
              <w:ind w:firstLine="0"/>
              <w:jc w:val="left"/>
              <w:rPr>
                <w:szCs w:val="22"/>
              </w:rPr>
            </w:pPr>
            <w:r w:rsidRPr="00B55D2A">
              <w:rPr>
                <w:i/>
                <w:szCs w:val="22"/>
              </w:rPr>
              <w:t>Lidé kolem nás</w:t>
            </w:r>
            <w:r w:rsidRPr="00B55D2A">
              <w:rPr>
                <w:szCs w:val="22"/>
              </w:rPr>
              <w:t>: Společný „dům světa“</w:t>
            </w:r>
          </w:p>
          <w:p w:rsidR="00D42EA4" w:rsidRPr="00B55D2A" w:rsidRDefault="00D42EA4" w:rsidP="00D42EA4">
            <w:pPr>
              <w:pStyle w:val="Zkladntext"/>
              <w:spacing w:line="240" w:lineRule="auto"/>
              <w:ind w:firstLine="0"/>
              <w:jc w:val="left"/>
              <w:rPr>
                <w:szCs w:val="22"/>
              </w:rPr>
            </w:pPr>
            <w:r w:rsidRPr="00B55D2A">
              <w:rPr>
                <w:i/>
                <w:szCs w:val="22"/>
              </w:rPr>
              <w:t xml:space="preserve">Rozmanitost přírody: </w:t>
            </w:r>
            <w:r w:rsidRPr="00B55D2A">
              <w:rPr>
                <w:szCs w:val="22"/>
              </w:rPr>
              <w:t xml:space="preserve">Mikrosvět a makrosvět, odpovědnost lidí za životní prostředí </w:t>
            </w:r>
          </w:p>
          <w:p w:rsidR="00D42EA4" w:rsidRPr="00B55D2A" w:rsidRDefault="00D42EA4" w:rsidP="00D42EA4">
            <w:pPr>
              <w:pStyle w:val="Zkladntext"/>
              <w:spacing w:line="240" w:lineRule="auto"/>
              <w:ind w:firstLine="0"/>
              <w:jc w:val="left"/>
              <w:rPr>
                <w:szCs w:val="22"/>
              </w:rPr>
            </w:pPr>
            <w:r w:rsidRPr="00B55D2A">
              <w:rPr>
                <w:i/>
                <w:szCs w:val="22"/>
              </w:rPr>
              <w:lastRenderedPageBreak/>
              <w:t xml:space="preserve">Český jazyk a literatura: </w:t>
            </w:r>
            <w:r w:rsidRPr="00B55D2A">
              <w:rPr>
                <w:szCs w:val="22"/>
              </w:rPr>
              <w:t xml:space="preserve">Vývoj písma v dějinách, Bible jako literární text </w:t>
            </w:r>
          </w:p>
          <w:p w:rsidR="00D42EA4" w:rsidRPr="00B55D2A" w:rsidRDefault="00D42EA4" w:rsidP="00D42EA4">
            <w:pPr>
              <w:pStyle w:val="Zkladntext"/>
              <w:spacing w:line="240" w:lineRule="auto"/>
              <w:ind w:firstLine="0"/>
              <w:jc w:val="left"/>
              <w:rPr>
                <w:szCs w:val="22"/>
              </w:rPr>
            </w:pPr>
            <w:r w:rsidRPr="00B55D2A">
              <w:rPr>
                <w:i/>
                <w:szCs w:val="22"/>
              </w:rPr>
              <w:t>EV</w:t>
            </w:r>
            <w:r w:rsidRPr="00B55D2A">
              <w:rPr>
                <w:szCs w:val="22"/>
              </w:rPr>
              <w:t xml:space="preserve"> – kulturní krajina</w:t>
            </w:r>
          </w:p>
          <w:p w:rsidR="00D42EA4" w:rsidRPr="00B55D2A" w:rsidRDefault="00D42EA4" w:rsidP="00D42EA4">
            <w:pPr>
              <w:pStyle w:val="Zkladntext"/>
              <w:spacing w:line="240" w:lineRule="auto"/>
              <w:ind w:firstLine="0"/>
              <w:jc w:val="left"/>
              <w:rPr>
                <w:szCs w:val="22"/>
              </w:rPr>
            </w:pPr>
            <w:r w:rsidRPr="00B55D2A">
              <w:rPr>
                <w:i/>
                <w:szCs w:val="22"/>
              </w:rPr>
              <w:t>EV</w:t>
            </w:r>
            <w:r w:rsidRPr="00B55D2A">
              <w:rPr>
                <w:szCs w:val="22"/>
              </w:rPr>
              <w:t xml:space="preserve"> – lidské sídlo, město, vesnice </w:t>
            </w:r>
          </w:p>
          <w:p w:rsidR="00D42EA4" w:rsidRPr="00B55D2A" w:rsidRDefault="00D42EA4" w:rsidP="00D42EA4">
            <w:pPr>
              <w:pStyle w:val="Zkladntext"/>
              <w:spacing w:line="240" w:lineRule="auto"/>
              <w:ind w:firstLine="0"/>
              <w:jc w:val="left"/>
              <w:rPr>
                <w:szCs w:val="22"/>
              </w:rPr>
            </w:pPr>
            <w:r w:rsidRPr="00B55D2A">
              <w:rPr>
                <w:i/>
                <w:szCs w:val="22"/>
              </w:rPr>
              <w:t>MKV</w:t>
            </w:r>
            <w:r w:rsidRPr="00B55D2A">
              <w:rPr>
                <w:szCs w:val="22"/>
              </w:rPr>
              <w:t xml:space="preserve"> – tolerantní vztahy a spolupráce s jinými lidmi</w:t>
            </w:r>
          </w:p>
          <w:p w:rsidR="00D42EA4" w:rsidRPr="00B55D2A" w:rsidRDefault="00D42EA4" w:rsidP="00D42EA4">
            <w:pPr>
              <w:pStyle w:val="Zkladntext"/>
              <w:spacing w:line="240" w:lineRule="auto"/>
              <w:ind w:firstLine="0"/>
              <w:jc w:val="left"/>
              <w:rPr>
                <w:szCs w:val="22"/>
              </w:rPr>
            </w:pPr>
            <w:r w:rsidRPr="00B55D2A">
              <w:rPr>
                <w:i/>
                <w:szCs w:val="22"/>
              </w:rPr>
              <w:t>MKV</w:t>
            </w:r>
            <w:r w:rsidRPr="00B55D2A">
              <w:rPr>
                <w:szCs w:val="22"/>
              </w:rPr>
              <w:t xml:space="preserve"> – jedinečnost každého člověka a jeho individuální zvláštnosti</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5.1.1 Tady bydlíme</w:t>
            </w:r>
          </w:p>
        </w:tc>
      </w:tr>
      <w:tr w:rsidR="00D42EA4" w:rsidRPr="000B5B6B" w:rsidTr="00D42EA4">
        <w:trPr>
          <w:jc w:val="center"/>
        </w:trPr>
        <w:tc>
          <w:tcPr>
            <w:tcW w:w="0" w:type="auto"/>
          </w:tcPr>
          <w:p w:rsidR="00D42EA4" w:rsidRPr="000B5B6B" w:rsidRDefault="00D42EA4" w:rsidP="00D42EA4">
            <w:pPr>
              <w:widowControl w:val="0"/>
              <w:tabs>
                <w:tab w:val="left" w:pos="425"/>
                <w:tab w:val="right" w:leader="dot" w:pos="6095"/>
              </w:tabs>
              <w:adjustRightInd w:val="0"/>
              <w:spacing w:line="360" w:lineRule="atLeast"/>
              <w:jc w:val="both"/>
              <w:textAlignment w:val="baseline"/>
            </w:pPr>
            <w:r w:rsidRPr="00B55D2A">
              <w:rPr>
                <w:b/>
              </w:rPr>
              <w:t xml:space="preserve">Očekávaný výstup: </w:t>
            </w:r>
          </w:p>
        </w:tc>
      </w:tr>
      <w:tr w:rsidR="00D42EA4" w:rsidRPr="000B5B6B" w:rsidTr="00D42EA4">
        <w:trPr>
          <w:trHeight w:val="230"/>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objasní pojetí</w:t>
            </w:r>
            <w:r w:rsidRPr="000B5B6B">
              <w:t xml:space="preserve"> svět</w:t>
            </w:r>
            <w:r>
              <w:t>a</w:t>
            </w:r>
            <w:r w:rsidRPr="000B5B6B">
              <w:t xml:space="preserve"> jako společn</w:t>
            </w:r>
            <w:r>
              <w:t>ého</w:t>
            </w:r>
            <w:r w:rsidRPr="000B5B6B">
              <w:t xml:space="preserve"> domov</w:t>
            </w:r>
            <w:r>
              <w:t>a</w:t>
            </w:r>
            <w:r w:rsidRPr="000B5B6B">
              <w:t>, který vypovídá o svém Tvůrci.</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Vzdělávací obsah: </w:t>
            </w:r>
          </w:p>
        </w:tc>
      </w:tr>
      <w:tr w:rsidR="00D42EA4" w:rsidRPr="000B5B6B" w:rsidTr="00D42EA4">
        <w:trPr>
          <w:trHeight w:val="689"/>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Obraz světa, společného domu, který vznikne z prázdninových vzpomínek na zajímavá místa</w:t>
            </w:r>
          </w:p>
          <w:p w:rsidR="00D42EA4" w:rsidRPr="000B5B6B" w:rsidRDefault="00D42EA4" w:rsidP="00D42EA4">
            <w:pPr>
              <w:widowControl w:val="0"/>
              <w:tabs>
                <w:tab w:val="left" w:pos="425"/>
                <w:tab w:val="right" w:leader="dot" w:pos="6095"/>
              </w:tabs>
              <w:adjustRightInd w:val="0"/>
              <w:textAlignment w:val="baseline"/>
            </w:pPr>
            <w:r w:rsidRPr="000B5B6B">
              <w:t>Křesťanské základy ekologické výchovy</w:t>
            </w:r>
          </w:p>
          <w:p w:rsidR="00D42EA4" w:rsidRPr="000B5B6B" w:rsidRDefault="00D42EA4" w:rsidP="00D42EA4">
            <w:pPr>
              <w:widowControl w:val="0"/>
              <w:tabs>
                <w:tab w:val="left" w:pos="425"/>
                <w:tab w:val="right" w:leader="dot" w:pos="6095"/>
              </w:tabs>
              <w:adjustRightInd w:val="0"/>
              <w:textAlignment w:val="baseline"/>
            </w:pPr>
            <w:r w:rsidRPr="000B5B6B">
              <w:t>Upevnění vztahů ve skupině</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5.1.2 Tady bydlím</w:t>
            </w:r>
          </w:p>
        </w:tc>
      </w:tr>
      <w:tr w:rsidR="00D42EA4" w:rsidRPr="000B5B6B" w:rsidTr="00D42EA4">
        <w:trPr>
          <w:jc w:val="center"/>
        </w:trPr>
        <w:tc>
          <w:tcPr>
            <w:tcW w:w="0" w:type="auto"/>
          </w:tcPr>
          <w:p w:rsidR="00D42EA4" w:rsidRPr="000B5B6B" w:rsidRDefault="00D42EA4" w:rsidP="00D42EA4">
            <w:pPr>
              <w:widowControl w:val="0"/>
              <w:tabs>
                <w:tab w:val="left" w:pos="425"/>
                <w:tab w:val="right" w:leader="dot" w:pos="6095"/>
              </w:tabs>
              <w:adjustRightInd w:val="0"/>
              <w:spacing w:line="360" w:lineRule="atLeast"/>
              <w:jc w:val="both"/>
              <w:textAlignment w:val="baseline"/>
            </w:pPr>
            <w:r w:rsidRPr="00B55D2A">
              <w:rPr>
                <w:b/>
              </w:rPr>
              <w:t xml:space="preserve">Očekávaný výstup: </w:t>
            </w:r>
          </w:p>
        </w:tc>
      </w:tr>
      <w:tr w:rsidR="00D42EA4" w:rsidRPr="000B5B6B" w:rsidTr="00D42EA4">
        <w:trPr>
          <w:trHeight w:val="506"/>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popíše</w:t>
            </w:r>
            <w:r w:rsidRPr="000B5B6B">
              <w:t>, co zajímavého jej obklopuje ve světě makrokosmu a mikrokosmu.</w:t>
            </w:r>
          </w:p>
          <w:p w:rsidR="00D42EA4" w:rsidRPr="000B5B6B" w:rsidRDefault="00D42EA4" w:rsidP="00D42EA4">
            <w:pPr>
              <w:widowControl w:val="0"/>
              <w:tabs>
                <w:tab w:val="left" w:pos="425"/>
                <w:tab w:val="right" w:leader="dot" w:pos="6095"/>
              </w:tabs>
              <w:adjustRightInd w:val="0"/>
              <w:textAlignment w:val="baseline"/>
            </w:pPr>
            <w:r w:rsidRPr="00E148A1">
              <w:t xml:space="preserve">Žák </w:t>
            </w:r>
            <w:r>
              <w:t>analyzuje</w:t>
            </w:r>
            <w:r w:rsidRPr="00B55D2A">
              <w:rPr>
                <w:spacing w:val="-2"/>
              </w:rPr>
              <w:t>, jak vše dokonalostí a krásou ukazuje na svého Tvů</w:t>
            </w:r>
            <w:r w:rsidRPr="00B55D2A">
              <w:rPr>
                <w:spacing w:val="-2"/>
              </w:rPr>
              <w:t>r</w:t>
            </w:r>
            <w:r w:rsidRPr="00B55D2A">
              <w:rPr>
                <w:spacing w:val="-2"/>
              </w:rPr>
              <w:t>ce.</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Vzdělávací obsah: </w:t>
            </w:r>
          </w:p>
        </w:tc>
      </w:tr>
      <w:tr w:rsidR="00D42EA4" w:rsidRPr="000B5B6B" w:rsidTr="00D42EA4">
        <w:trPr>
          <w:trHeight w:val="703"/>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Rozmanitost přírody a zajímavosti z přírodovědy</w:t>
            </w:r>
          </w:p>
          <w:p w:rsidR="00D42EA4" w:rsidRPr="000B5B6B" w:rsidRDefault="00D42EA4" w:rsidP="00D42EA4">
            <w:pPr>
              <w:widowControl w:val="0"/>
              <w:tabs>
                <w:tab w:val="left" w:pos="425"/>
                <w:tab w:val="right" w:leader="dot" w:pos="6095"/>
              </w:tabs>
              <w:adjustRightInd w:val="0"/>
              <w:textAlignment w:val="baseline"/>
            </w:pPr>
            <w:r w:rsidRPr="000B5B6B">
              <w:t>Svět mikrokosmu a makrokosmu, který svou krásou a dokonalostí vypovídá o svém Stvořiteli</w:t>
            </w:r>
          </w:p>
          <w:p w:rsidR="00D42EA4" w:rsidRPr="000B5B6B" w:rsidRDefault="00D42EA4" w:rsidP="00D42EA4">
            <w:pPr>
              <w:widowControl w:val="0"/>
              <w:tabs>
                <w:tab w:val="left" w:pos="425"/>
                <w:tab w:val="right" w:leader="dot" w:pos="6095"/>
              </w:tabs>
              <w:adjustRightInd w:val="0"/>
              <w:textAlignment w:val="baseline"/>
            </w:pPr>
            <w:r w:rsidRPr="000B5B6B">
              <w:t>Výchova k postoji odpovědnosti za svět</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5.1.3 Všechna díla Páně, velebte Pána</w:t>
            </w:r>
          </w:p>
        </w:tc>
      </w:tr>
      <w:tr w:rsidR="00D42EA4" w:rsidRPr="000B5B6B" w:rsidTr="00D42EA4">
        <w:trPr>
          <w:jc w:val="center"/>
        </w:trPr>
        <w:tc>
          <w:tcPr>
            <w:tcW w:w="0" w:type="auto"/>
          </w:tcPr>
          <w:p w:rsidR="00D42EA4" w:rsidRPr="000B5B6B" w:rsidRDefault="00D42EA4" w:rsidP="00D42EA4">
            <w:pPr>
              <w:widowControl w:val="0"/>
              <w:tabs>
                <w:tab w:val="left" w:pos="425"/>
                <w:tab w:val="right" w:leader="dot" w:pos="6095"/>
              </w:tabs>
              <w:adjustRightInd w:val="0"/>
              <w:spacing w:line="360" w:lineRule="atLeast"/>
              <w:jc w:val="both"/>
              <w:textAlignment w:val="baseline"/>
            </w:pPr>
            <w:r w:rsidRPr="00B55D2A">
              <w:rPr>
                <w:b/>
              </w:rPr>
              <w:t xml:space="preserve">Očekávaný výstup: </w:t>
            </w:r>
          </w:p>
        </w:tc>
      </w:tr>
      <w:tr w:rsidR="00D42EA4" w:rsidRPr="000B5B6B" w:rsidTr="00D42EA4">
        <w:trPr>
          <w:trHeight w:val="554"/>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vysvětlí</w:t>
            </w:r>
            <w:r w:rsidRPr="000B5B6B">
              <w:t>, co znamená mít na zemi své místo.</w:t>
            </w:r>
          </w:p>
          <w:p w:rsidR="00D42EA4" w:rsidRPr="000B5B6B" w:rsidRDefault="00D42EA4" w:rsidP="00D42EA4">
            <w:pPr>
              <w:widowControl w:val="0"/>
              <w:tabs>
                <w:tab w:val="left" w:pos="425"/>
                <w:tab w:val="right" w:leader="dot" w:pos="6095"/>
              </w:tabs>
              <w:adjustRightInd w:val="0"/>
              <w:textAlignment w:val="baseline"/>
            </w:pPr>
            <w:r w:rsidRPr="00E148A1">
              <w:t xml:space="preserve">Žák </w:t>
            </w:r>
            <w:r>
              <w:t>analyzuje předložený text a způsoby</w:t>
            </w:r>
            <w:r w:rsidRPr="00B55D2A">
              <w:rPr>
                <w:spacing w:val="-2"/>
              </w:rPr>
              <w:t>, jimiž člověk dokáže chválit B</w:t>
            </w:r>
            <w:r w:rsidRPr="00B55D2A">
              <w:rPr>
                <w:spacing w:val="-2"/>
              </w:rPr>
              <w:t>o</w:t>
            </w:r>
            <w:r w:rsidRPr="00B55D2A">
              <w:rPr>
                <w:spacing w:val="-2"/>
              </w:rPr>
              <w:t>ha.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0B5B6B" w:rsidTr="00D42EA4">
        <w:trPr>
          <w:trHeight w:val="687"/>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Da 3,57–88</w:t>
            </w:r>
          </w:p>
          <w:p w:rsidR="00D42EA4" w:rsidRPr="000B5B6B" w:rsidRDefault="00D42EA4" w:rsidP="00D42EA4">
            <w:pPr>
              <w:widowControl w:val="0"/>
              <w:tabs>
                <w:tab w:val="left" w:pos="425"/>
                <w:tab w:val="right" w:leader="dot" w:pos="6095"/>
              </w:tabs>
              <w:adjustRightInd w:val="0"/>
              <w:textAlignment w:val="baseline"/>
            </w:pPr>
            <w:r w:rsidRPr="000B5B6B">
              <w:t>Člověk jako vrchol a součást stvoření</w:t>
            </w:r>
          </w:p>
          <w:p w:rsidR="00D42EA4" w:rsidRPr="000B5B6B" w:rsidRDefault="00D42EA4" w:rsidP="00D42EA4">
            <w:pPr>
              <w:widowControl w:val="0"/>
              <w:tabs>
                <w:tab w:val="left" w:pos="425"/>
                <w:tab w:val="right" w:leader="dot" w:pos="6095"/>
              </w:tabs>
              <w:adjustRightInd w:val="0"/>
              <w:textAlignment w:val="baseline"/>
            </w:pPr>
            <w:r w:rsidRPr="000B5B6B">
              <w:t>Modlitba chvály</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5.1.4 Vyryl jsem si tě do dlaní</w:t>
            </w:r>
          </w:p>
        </w:tc>
      </w:tr>
      <w:tr w:rsidR="00D42EA4" w:rsidRPr="000B5B6B" w:rsidTr="00D42EA4">
        <w:trPr>
          <w:jc w:val="center"/>
        </w:trPr>
        <w:tc>
          <w:tcPr>
            <w:tcW w:w="0" w:type="auto"/>
          </w:tcPr>
          <w:p w:rsidR="00D42EA4" w:rsidRPr="000B5B6B" w:rsidRDefault="00D42EA4" w:rsidP="00D42EA4">
            <w:pPr>
              <w:widowControl w:val="0"/>
              <w:tabs>
                <w:tab w:val="left" w:pos="425"/>
                <w:tab w:val="right" w:leader="dot" w:pos="6095"/>
              </w:tabs>
              <w:adjustRightInd w:val="0"/>
              <w:spacing w:line="360" w:lineRule="atLeast"/>
              <w:jc w:val="both"/>
              <w:textAlignment w:val="baseline"/>
            </w:pPr>
            <w:r w:rsidRPr="00B55D2A">
              <w:rPr>
                <w:b/>
              </w:rPr>
              <w:t xml:space="preserve">Očekávaný výstup: </w:t>
            </w:r>
          </w:p>
        </w:tc>
      </w:tr>
      <w:tr w:rsidR="00D42EA4" w:rsidRPr="000B5B6B" w:rsidTr="00D42EA4">
        <w:trPr>
          <w:trHeight w:val="623"/>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formuluje</w:t>
            </w:r>
            <w:r w:rsidRPr="000B5B6B">
              <w:t>, co je pro ně</w:t>
            </w:r>
            <w:r>
              <w:t>j</w:t>
            </w:r>
            <w:r w:rsidRPr="000B5B6B">
              <w:t xml:space="preserve"> charakteristické, co jej dělá jedinečným. </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popíše</w:t>
            </w:r>
            <w:r w:rsidRPr="000B5B6B">
              <w:t xml:space="preserve">, jak v dějinách lidstva vznikalo písmo a jakými jazyky byla napsána Bible. </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Vzdělávací obsah: </w:t>
            </w:r>
          </w:p>
        </w:tc>
      </w:tr>
      <w:tr w:rsidR="00D42EA4" w:rsidRPr="000B5B6B" w:rsidTr="00D42EA4">
        <w:trPr>
          <w:trHeight w:val="1059"/>
          <w:jc w:val="center"/>
        </w:trPr>
        <w:tc>
          <w:tcPr>
            <w:tcW w:w="0" w:type="auto"/>
          </w:tcPr>
          <w:p w:rsidR="00D42EA4" w:rsidRPr="000B5B6B" w:rsidRDefault="00D42EA4" w:rsidP="00D42EA4">
            <w:pPr>
              <w:widowControl w:val="0"/>
              <w:tabs>
                <w:tab w:val="left" w:pos="425"/>
                <w:tab w:val="right" w:leader="dot" w:pos="6095"/>
              </w:tabs>
              <w:adjustRightInd w:val="0"/>
              <w:textAlignment w:val="baseline"/>
            </w:pPr>
            <w:proofErr w:type="spellStart"/>
            <w:r w:rsidRPr="000B5B6B">
              <w:t>Iz</w:t>
            </w:r>
            <w:proofErr w:type="spellEnd"/>
            <w:r w:rsidRPr="000B5B6B">
              <w:t xml:space="preserve"> 49,16</w:t>
            </w:r>
          </w:p>
          <w:p w:rsidR="00D42EA4" w:rsidRPr="000B5B6B" w:rsidRDefault="00D42EA4" w:rsidP="00D42EA4">
            <w:pPr>
              <w:widowControl w:val="0"/>
              <w:tabs>
                <w:tab w:val="left" w:pos="425"/>
                <w:tab w:val="right" w:leader="dot" w:pos="6095"/>
              </w:tabs>
              <w:adjustRightInd w:val="0"/>
              <w:textAlignment w:val="baseline"/>
            </w:pPr>
            <w:r w:rsidRPr="000B5B6B">
              <w:t>Vlastní jedinečnost a jedinečnost druhého</w:t>
            </w:r>
          </w:p>
          <w:p w:rsidR="00D42EA4" w:rsidRPr="000B5B6B" w:rsidRDefault="00D42EA4" w:rsidP="00D42EA4">
            <w:pPr>
              <w:widowControl w:val="0"/>
              <w:tabs>
                <w:tab w:val="left" w:pos="425"/>
                <w:tab w:val="right" w:leader="dot" w:pos="6095"/>
              </w:tabs>
              <w:adjustRightInd w:val="0"/>
              <w:textAlignment w:val="baseline"/>
            </w:pPr>
            <w:r w:rsidRPr="000B5B6B">
              <w:t>Vývoj písma v dějinách lidstva jako úvod k obraznému vnímání jazyka a literárních útvarů</w:t>
            </w:r>
          </w:p>
          <w:p w:rsidR="00D42EA4" w:rsidRPr="000B5B6B" w:rsidRDefault="00D42EA4" w:rsidP="00D42EA4">
            <w:pPr>
              <w:widowControl w:val="0"/>
              <w:tabs>
                <w:tab w:val="left" w:pos="425"/>
                <w:tab w:val="right" w:leader="dot" w:pos="6095"/>
              </w:tabs>
              <w:adjustRightInd w:val="0"/>
              <w:textAlignment w:val="baseline"/>
            </w:pPr>
            <w:r w:rsidRPr="000B5B6B">
              <w:t>Jazyky Bible</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5.1.5 Boží slovo osvěcuje moji stezku</w:t>
            </w:r>
          </w:p>
        </w:tc>
      </w:tr>
      <w:tr w:rsidR="00D42EA4" w:rsidRPr="000B5B6B" w:rsidTr="00D42EA4">
        <w:trPr>
          <w:jc w:val="center"/>
        </w:trPr>
        <w:tc>
          <w:tcPr>
            <w:tcW w:w="0" w:type="auto"/>
          </w:tcPr>
          <w:p w:rsidR="00D42EA4" w:rsidRPr="000B5B6B" w:rsidRDefault="00D42EA4" w:rsidP="00D42EA4">
            <w:pPr>
              <w:widowControl w:val="0"/>
              <w:tabs>
                <w:tab w:val="left" w:pos="425"/>
                <w:tab w:val="right" w:leader="dot" w:pos="6095"/>
              </w:tabs>
              <w:adjustRightInd w:val="0"/>
              <w:spacing w:line="360" w:lineRule="atLeast"/>
              <w:jc w:val="both"/>
              <w:textAlignment w:val="baseline"/>
            </w:pPr>
            <w:r w:rsidRPr="00B55D2A">
              <w:rPr>
                <w:b/>
              </w:rPr>
              <w:t xml:space="preserve">Očekávaný výstup: </w:t>
            </w:r>
          </w:p>
        </w:tc>
      </w:tr>
      <w:tr w:rsidR="00D42EA4" w:rsidRPr="000B5B6B" w:rsidTr="00D42EA4">
        <w:trPr>
          <w:trHeight w:val="539"/>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vysvětlí, jak byla napsána Bible a</w:t>
            </w:r>
            <w:r w:rsidRPr="000B5B6B">
              <w:t xml:space="preserve"> kdo</w:t>
            </w:r>
            <w:r>
              <w:t xml:space="preserve"> ji</w:t>
            </w:r>
            <w:r w:rsidRPr="000B5B6B">
              <w:t xml:space="preserve"> napsal.</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dokáže najít podle odkazu text v</w:t>
            </w:r>
            <w:r w:rsidRPr="000B5B6B">
              <w:t> evangeliích.</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B55D2A" w:rsidTr="00D42EA4">
        <w:trPr>
          <w:trHeight w:val="501"/>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Inspirace, autoři důležitých knih Bible</w:t>
            </w:r>
          </w:p>
          <w:p w:rsidR="00D42EA4" w:rsidRPr="000B5B6B" w:rsidRDefault="00D42EA4" w:rsidP="00D42EA4">
            <w:pPr>
              <w:widowControl w:val="0"/>
              <w:tabs>
                <w:tab w:val="left" w:pos="425"/>
                <w:tab w:val="right" w:leader="dot" w:pos="6095"/>
              </w:tabs>
              <w:adjustRightInd w:val="0"/>
              <w:textAlignment w:val="baseline"/>
            </w:pPr>
            <w:r w:rsidRPr="00E148A1">
              <w:t>Hledání</w:t>
            </w:r>
            <w:r w:rsidRPr="00B55D2A">
              <w:rPr>
                <w:b/>
              </w:rPr>
              <w:t xml:space="preserve"> </w:t>
            </w:r>
            <w:r w:rsidRPr="00554D15">
              <w:t>v evangeliích podle biblických odkazů</w:t>
            </w:r>
          </w:p>
        </w:tc>
      </w:tr>
      <w:tr w:rsidR="00D42EA4" w:rsidRPr="000C7CAC" w:rsidTr="00D42EA4">
        <w:trPr>
          <w:jc w:val="center"/>
        </w:trPr>
        <w:tc>
          <w:tcPr>
            <w:tcW w:w="0" w:type="auto"/>
            <w:shd w:val="clear" w:color="auto" w:fill="D9D9D9"/>
          </w:tcPr>
          <w:p w:rsidR="00D42EA4" w:rsidRPr="000C7CAC" w:rsidRDefault="00D42EA4" w:rsidP="00D42EA4">
            <w:pPr>
              <w:pStyle w:val="Nadpis6"/>
              <w:widowControl w:val="0"/>
              <w:tabs>
                <w:tab w:val="left" w:pos="425"/>
                <w:tab w:val="right" w:leader="dot" w:pos="6095"/>
              </w:tabs>
              <w:spacing w:before="120" w:after="120"/>
              <w:ind w:firstLine="284"/>
            </w:pPr>
            <w:r w:rsidRPr="000C7CAC">
              <w:t>5.2 Abraham slyší Boží hlas</w:t>
            </w:r>
          </w:p>
        </w:tc>
      </w:tr>
      <w:tr w:rsidR="00D42EA4" w:rsidRPr="000B5B6B" w:rsidTr="00D42EA4">
        <w:trPr>
          <w:jc w:val="center"/>
        </w:trPr>
        <w:tc>
          <w:tcPr>
            <w:tcW w:w="0" w:type="auto"/>
          </w:tcPr>
          <w:p w:rsidR="00D42EA4" w:rsidRPr="00B55D2A" w:rsidRDefault="00D42EA4" w:rsidP="00D42EA4">
            <w:pPr>
              <w:pStyle w:val="Zkladntext"/>
              <w:spacing w:line="240" w:lineRule="auto"/>
              <w:ind w:firstLine="0"/>
              <w:jc w:val="left"/>
              <w:rPr>
                <w:szCs w:val="22"/>
              </w:rPr>
            </w:pPr>
            <w:r w:rsidRPr="00B55D2A">
              <w:rPr>
                <w:i/>
                <w:szCs w:val="22"/>
              </w:rPr>
              <w:t>Český jazyk a literatura</w:t>
            </w:r>
            <w:r w:rsidRPr="00B55D2A">
              <w:rPr>
                <w:szCs w:val="22"/>
              </w:rPr>
              <w:t>: Reprodukce složitějšího textu</w:t>
            </w:r>
          </w:p>
          <w:p w:rsidR="00D42EA4" w:rsidRPr="00B55D2A" w:rsidRDefault="00D42EA4" w:rsidP="00D42EA4">
            <w:pPr>
              <w:pStyle w:val="Zkladntext"/>
              <w:spacing w:line="240" w:lineRule="auto"/>
              <w:ind w:firstLine="0"/>
              <w:jc w:val="left"/>
              <w:rPr>
                <w:szCs w:val="22"/>
              </w:rPr>
            </w:pPr>
            <w:r w:rsidRPr="00B55D2A">
              <w:rPr>
                <w:i/>
                <w:szCs w:val="22"/>
              </w:rPr>
              <w:t>VMEGS</w:t>
            </w:r>
            <w:r w:rsidRPr="00B55D2A">
              <w:rPr>
                <w:szCs w:val="22"/>
              </w:rPr>
              <w:t xml:space="preserve"> – kořeny a zdroje evropské civilizace</w:t>
            </w:r>
          </w:p>
          <w:p w:rsidR="00D42EA4" w:rsidRPr="00B55D2A" w:rsidRDefault="00D42EA4" w:rsidP="00D42EA4">
            <w:pPr>
              <w:pStyle w:val="Zkladntext"/>
              <w:spacing w:line="240" w:lineRule="auto"/>
              <w:ind w:firstLine="0"/>
              <w:jc w:val="left"/>
              <w:rPr>
                <w:szCs w:val="22"/>
              </w:rPr>
            </w:pPr>
            <w:r w:rsidRPr="00B55D2A">
              <w:rPr>
                <w:i/>
                <w:szCs w:val="22"/>
              </w:rPr>
              <w:t>OSV</w:t>
            </w:r>
            <w:r w:rsidRPr="00B55D2A">
              <w:rPr>
                <w:szCs w:val="22"/>
              </w:rPr>
              <w:t xml:space="preserve"> – pozitivní myšlení (aktivní postoj k životu)</w:t>
            </w:r>
          </w:p>
          <w:p w:rsidR="00D42EA4" w:rsidRPr="00B55D2A" w:rsidRDefault="00D42EA4" w:rsidP="00D42EA4">
            <w:pPr>
              <w:pStyle w:val="Zkladntext"/>
              <w:spacing w:line="240" w:lineRule="auto"/>
              <w:ind w:firstLine="0"/>
              <w:jc w:val="left"/>
              <w:rPr>
                <w:szCs w:val="22"/>
              </w:rPr>
            </w:pPr>
            <w:r w:rsidRPr="00B55D2A">
              <w:rPr>
                <w:i/>
                <w:szCs w:val="22"/>
              </w:rPr>
              <w:t>MKV</w:t>
            </w:r>
            <w:r w:rsidRPr="00B55D2A">
              <w:rPr>
                <w:szCs w:val="22"/>
              </w:rPr>
              <w:t xml:space="preserve"> – kulturní diference (vnímání odlišnosti jako příležitosti k obohacení, nikoli jako zdroj konfliktu)</w:t>
            </w:r>
          </w:p>
          <w:p w:rsidR="00D42EA4" w:rsidRDefault="00D42EA4" w:rsidP="00D42EA4">
            <w:pPr>
              <w:widowControl w:val="0"/>
              <w:tabs>
                <w:tab w:val="left" w:pos="425"/>
                <w:tab w:val="right" w:leader="dot" w:pos="6095"/>
              </w:tabs>
              <w:adjustRightInd w:val="0"/>
              <w:jc w:val="both"/>
              <w:textAlignment w:val="baseline"/>
            </w:pPr>
            <w:r w:rsidRPr="00B55D2A">
              <w:rPr>
                <w:i/>
                <w:szCs w:val="22"/>
              </w:rPr>
              <w:t>MKV</w:t>
            </w:r>
            <w:r w:rsidRPr="00B55D2A">
              <w:rPr>
                <w:szCs w:val="22"/>
              </w:rPr>
              <w:t xml:space="preserve"> – nekonfliktní život v multikulturní společnosti (</w:t>
            </w:r>
            <w:r>
              <w:t xml:space="preserve">základní údaje o židovství, křesťanství </w:t>
            </w:r>
          </w:p>
          <w:p w:rsidR="00D42EA4" w:rsidRPr="00B55D2A" w:rsidRDefault="00D42EA4" w:rsidP="00D42EA4">
            <w:pPr>
              <w:widowControl w:val="0"/>
              <w:tabs>
                <w:tab w:val="left" w:pos="425"/>
                <w:tab w:val="right" w:leader="dot" w:pos="6095"/>
              </w:tabs>
              <w:adjustRightInd w:val="0"/>
              <w:jc w:val="both"/>
              <w:textAlignment w:val="baseline"/>
              <w:rPr>
                <w:szCs w:val="22"/>
              </w:rPr>
            </w:pPr>
            <w:r>
              <w:t>a islámu)</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5.2.6 Odejdi ze své země…</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0B5B6B" w:rsidTr="00D42EA4">
        <w:trPr>
          <w:trHeight w:val="1055"/>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provede rozbor příběhu</w:t>
            </w:r>
            <w:r w:rsidRPr="000B5B6B">
              <w:t xml:space="preserve"> Abrahama a Sár</w:t>
            </w:r>
            <w:r>
              <w:t>y</w:t>
            </w:r>
            <w:r w:rsidRPr="000B5B6B">
              <w:t xml:space="preserve">, kteří ač mají „všechno“ (rodinu, domov, bohatství, úspěch i zdraví), poslechnou Boží hlas, rozhodují se pro nový život s Bohem a jím vedeni jsou schopni vyjít do nejistoty. </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na konkrétních příkladech doloží</w:t>
            </w:r>
            <w:r w:rsidRPr="000B5B6B">
              <w:t xml:space="preserve">, </w:t>
            </w:r>
            <w:r>
              <w:t>jak</w:t>
            </w:r>
            <w:r w:rsidRPr="000B5B6B">
              <w:t xml:space="preserve"> k životu každého člověka patří odvaha někomu nebo něčemu věřit.</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lastRenderedPageBreak/>
              <w:t>Vzdělávací obsah:</w:t>
            </w:r>
          </w:p>
        </w:tc>
      </w:tr>
      <w:tr w:rsidR="00D42EA4" w:rsidRPr="000B5B6B" w:rsidTr="00D42EA4">
        <w:trPr>
          <w:trHeight w:val="1232"/>
          <w:jc w:val="center"/>
        </w:trPr>
        <w:tc>
          <w:tcPr>
            <w:tcW w:w="0" w:type="auto"/>
          </w:tcPr>
          <w:p w:rsidR="00D42EA4" w:rsidRPr="000B5B6B" w:rsidRDefault="00D42EA4" w:rsidP="00D42EA4">
            <w:pPr>
              <w:widowControl w:val="0"/>
              <w:tabs>
                <w:tab w:val="left" w:pos="425"/>
                <w:tab w:val="right" w:leader="dot" w:pos="6095"/>
              </w:tabs>
              <w:adjustRightInd w:val="0"/>
              <w:textAlignment w:val="baseline"/>
            </w:pPr>
            <w:proofErr w:type="spellStart"/>
            <w:r w:rsidRPr="000B5B6B">
              <w:t>Gn</w:t>
            </w:r>
            <w:proofErr w:type="spellEnd"/>
            <w:r w:rsidRPr="000B5B6B">
              <w:t xml:space="preserve"> 12,1–9</w:t>
            </w:r>
          </w:p>
          <w:p w:rsidR="00D42EA4" w:rsidRPr="000B5B6B" w:rsidRDefault="00D42EA4" w:rsidP="00D42EA4">
            <w:pPr>
              <w:widowControl w:val="0"/>
              <w:tabs>
                <w:tab w:val="left" w:pos="425"/>
                <w:tab w:val="right" w:leader="dot" w:pos="6095"/>
              </w:tabs>
              <w:adjustRightInd w:val="0"/>
              <w:textAlignment w:val="baseline"/>
            </w:pPr>
            <w:r w:rsidRPr="000B5B6B">
              <w:t>Abrahamova víra jako odpověď na Boží volání, jejímž důsledkem je odvaha k velkým věcem</w:t>
            </w:r>
          </w:p>
          <w:p w:rsidR="00D42EA4" w:rsidRPr="00E148A1" w:rsidRDefault="00D42EA4" w:rsidP="00D42EA4">
            <w:pPr>
              <w:widowControl w:val="0"/>
              <w:tabs>
                <w:tab w:val="left" w:pos="425"/>
                <w:tab w:val="right" w:leader="dot" w:pos="6095"/>
              </w:tabs>
              <w:adjustRightInd w:val="0"/>
              <w:textAlignment w:val="baseline"/>
            </w:pPr>
            <w:r w:rsidRPr="00E148A1">
              <w:t>Každodenní situace důvěry v druhého člověka nebo ke spolehlivé věci</w:t>
            </w:r>
          </w:p>
          <w:p w:rsidR="00D42EA4" w:rsidRPr="000B5B6B" w:rsidRDefault="00D42EA4" w:rsidP="00D42EA4">
            <w:pPr>
              <w:widowControl w:val="0"/>
              <w:tabs>
                <w:tab w:val="left" w:pos="425"/>
                <w:tab w:val="right" w:leader="dot" w:pos="6095"/>
              </w:tabs>
              <w:adjustRightInd w:val="0"/>
              <w:textAlignment w:val="baseline"/>
            </w:pPr>
            <w:r w:rsidRPr="000B5B6B">
              <w:t>Výchova k důvěře ve svět</w:t>
            </w:r>
          </w:p>
          <w:p w:rsidR="00D42EA4" w:rsidRPr="000B5B6B" w:rsidRDefault="00D42EA4" w:rsidP="00D42EA4">
            <w:pPr>
              <w:widowControl w:val="0"/>
              <w:tabs>
                <w:tab w:val="left" w:pos="425"/>
                <w:tab w:val="right" w:leader="dot" w:pos="6095"/>
              </w:tabs>
              <w:adjustRightInd w:val="0"/>
              <w:textAlignment w:val="baseline"/>
            </w:pPr>
            <w:r w:rsidRPr="000B5B6B">
              <w:t>Víra v Boha jako opakovaná zkušenost důvěry</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5.2.7 Pohleď na nebe a sečti hvězdy</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0B5B6B" w:rsidTr="00D42EA4">
        <w:trPr>
          <w:trHeight w:val="837"/>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 xml:space="preserve">uvede důsledky pro život Abrahama, </w:t>
            </w:r>
            <w:r w:rsidRPr="000B5B6B">
              <w:t>který se nechává Bohem oslovit</w:t>
            </w:r>
            <w:r>
              <w:t xml:space="preserve">. Vysvětlí význam změny jména, které se stává </w:t>
            </w:r>
            <w:r w:rsidRPr="000B5B6B">
              <w:t>nový</w:t>
            </w:r>
            <w:r>
              <w:t>m</w:t>
            </w:r>
            <w:r w:rsidRPr="000B5B6B">
              <w:t xml:space="preserve"> životní</w:t>
            </w:r>
            <w:r>
              <w:t>m</w:t>
            </w:r>
            <w:r w:rsidRPr="000B5B6B">
              <w:t xml:space="preserve"> program</w:t>
            </w:r>
            <w:r>
              <w:t>em</w:t>
            </w:r>
            <w:r w:rsidRPr="000B5B6B">
              <w:t xml:space="preserve">. </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vysvětlí</w:t>
            </w:r>
            <w:r w:rsidRPr="000B5B6B">
              <w:t xml:space="preserve"> původ a význam vlastního jména.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Vzdělávací obsah: </w:t>
            </w:r>
          </w:p>
        </w:tc>
      </w:tr>
      <w:tr w:rsidR="00D42EA4" w:rsidRPr="000B5B6B" w:rsidTr="00D42EA4">
        <w:trPr>
          <w:trHeight w:val="699"/>
          <w:jc w:val="center"/>
        </w:trPr>
        <w:tc>
          <w:tcPr>
            <w:tcW w:w="0" w:type="auto"/>
          </w:tcPr>
          <w:p w:rsidR="00D42EA4" w:rsidRPr="000B5B6B" w:rsidRDefault="00D42EA4" w:rsidP="00D42EA4">
            <w:pPr>
              <w:widowControl w:val="0"/>
              <w:tabs>
                <w:tab w:val="left" w:pos="425"/>
                <w:tab w:val="right" w:leader="dot" w:pos="6095"/>
              </w:tabs>
              <w:adjustRightInd w:val="0"/>
              <w:textAlignment w:val="baseline"/>
            </w:pPr>
            <w:proofErr w:type="spellStart"/>
            <w:r w:rsidRPr="000B5B6B">
              <w:t>Gn</w:t>
            </w:r>
            <w:proofErr w:type="spellEnd"/>
            <w:r w:rsidRPr="000B5B6B">
              <w:t xml:space="preserve"> 15,1–6; 17,1–5.15–16; 22,17</w:t>
            </w:r>
          </w:p>
          <w:p w:rsidR="00D42EA4" w:rsidRPr="000B5B6B" w:rsidRDefault="00D42EA4" w:rsidP="00D42EA4">
            <w:pPr>
              <w:widowControl w:val="0"/>
              <w:tabs>
                <w:tab w:val="left" w:pos="425"/>
                <w:tab w:val="right" w:leader="dot" w:pos="6095"/>
              </w:tabs>
              <w:adjustRightInd w:val="0"/>
              <w:textAlignment w:val="baseline"/>
            </w:pPr>
            <w:r w:rsidRPr="000B5B6B">
              <w:t>Jméno jako životní program</w:t>
            </w:r>
          </w:p>
          <w:p w:rsidR="00D42EA4" w:rsidRPr="000B5B6B" w:rsidRDefault="00D42EA4" w:rsidP="00D42EA4">
            <w:pPr>
              <w:widowControl w:val="0"/>
              <w:tabs>
                <w:tab w:val="left" w:pos="425"/>
                <w:tab w:val="right" w:leader="dot" w:pos="6095"/>
              </w:tabs>
              <w:adjustRightInd w:val="0"/>
              <w:textAlignment w:val="baseline"/>
            </w:pPr>
            <w:r w:rsidRPr="000B5B6B">
              <w:t>Zaslíbení a smlouva jako pokračování příběhu Abrahamovy víry</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 xml:space="preserve">5.2.8 </w:t>
            </w:r>
            <w:proofErr w:type="spellStart"/>
            <w:r w:rsidRPr="00B55D2A">
              <w:rPr>
                <w:smallCaps/>
              </w:rPr>
              <w:t>Hagar</w:t>
            </w:r>
            <w:proofErr w:type="spellEnd"/>
            <w:r w:rsidRPr="00B55D2A">
              <w:rPr>
                <w:smallCaps/>
              </w:rPr>
              <w:t xml:space="preserve"> a </w:t>
            </w:r>
            <w:proofErr w:type="spellStart"/>
            <w:r w:rsidRPr="00B55D2A">
              <w:rPr>
                <w:smallCaps/>
              </w:rPr>
              <w:t>Izmael</w:t>
            </w:r>
            <w:proofErr w:type="spellEnd"/>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0B5B6B" w:rsidTr="00D42EA4">
        <w:trPr>
          <w:trHeight w:val="759"/>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 xml:space="preserve">vlastními slovy reprodukuje </w:t>
            </w:r>
            <w:r w:rsidRPr="000B5B6B">
              <w:t xml:space="preserve">příběh otrokyně </w:t>
            </w:r>
            <w:proofErr w:type="spellStart"/>
            <w:r w:rsidRPr="000B5B6B">
              <w:t>Hagar</w:t>
            </w:r>
            <w:proofErr w:type="spellEnd"/>
            <w:r w:rsidRPr="000B5B6B">
              <w:t xml:space="preserve"> a jejího syna </w:t>
            </w:r>
            <w:proofErr w:type="spellStart"/>
            <w:proofErr w:type="gramStart"/>
            <w:r w:rsidRPr="000B5B6B">
              <w:t>Izmaela</w:t>
            </w:r>
            <w:proofErr w:type="spellEnd"/>
            <w:r w:rsidRPr="000B5B6B">
              <w:t xml:space="preserve"> </w:t>
            </w:r>
            <w:r>
              <w:t>.</w:t>
            </w:r>
            <w:proofErr w:type="gramEnd"/>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analyzuje situace</w:t>
            </w:r>
            <w:r w:rsidRPr="000B5B6B">
              <w:t xml:space="preserve"> utlačování jednoho člověka druhým, rivalit</w:t>
            </w:r>
            <w:r>
              <w:t>y</w:t>
            </w:r>
            <w:r w:rsidRPr="000B5B6B">
              <w:t xml:space="preserve"> mezi dětmi ve škole a sourozenci v</w:t>
            </w:r>
            <w:r>
              <w:t> </w:t>
            </w:r>
            <w:r w:rsidRPr="000B5B6B">
              <w:t>rodině</w:t>
            </w:r>
            <w:r>
              <w:t>. Navrhne možná řešení situace</w:t>
            </w:r>
            <w:r w:rsidRPr="000B5B6B">
              <w:t xml:space="preserve"> utlačovan</w:t>
            </w:r>
            <w:r>
              <w:t>ých.</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Vzdělávací obsah: </w:t>
            </w:r>
          </w:p>
        </w:tc>
      </w:tr>
      <w:tr w:rsidR="00D42EA4" w:rsidRPr="000B5B6B" w:rsidTr="00D42EA4">
        <w:trPr>
          <w:trHeight w:val="1135"/>
          <w:jc w:val="center"/>
        </w:trPr>
        <w:tc>
          <w:tcPr>
            <w:tcW w:w="0" w:type="auto"/>
          </w:tcPr>
          <w:p w:rsidR="00D42EA4" w:rsidRPr="000B5B6B" w:rsidRDefault="00D42EA4" w:rsidP="00D42EA4">
            <w:pPr>
              <w:widowControl w:val="0"/>
              <w:tabs>
                <w:tab w:val="left" w:pos="425"/>
                <w:tab w:val="right" w:leader="dot" w:pos="6095"/>
              </w:tabs>
              <w:adjustRightInd w:val="0"/>
              <w:textAlignment w:val="baseline"/>
            </w:pPr>
            <w:proofErr w:type="spellStart"/>
            <w:r w:rsidRPr="000B5B6B">
              <w:t>Gn</w:t>
            </w:r>
            <w:proofErr w:type="spellEnd"/>
            <w:r w:rsidRPr="000B5B6B">
              <w:t xml:space="preserve"> 16,1–15; </w:t>
            </w:r>
            <w:proofErr w:type="spellStart"/>
            <w:r w:rsidRPr="000B5B6B">
              <w:t>Gn</w:t>
            </w:r>
            <w:proofErr w:type="spellEnd"/>
            <w:r w:rsidRPr="000B5B6B">
              <w:t xml:space="preserve"> 21,14–20</w:t>
            </w:r>
          </w:p>
          <w:p w:rsidR="00D42EA4" w:rsidRPr="000B5B6B" w:rsidRDefault="00D42EA4" w:rsidP="00D42EA4">
            <w:pPr>
              <w:widowControl w:val="0"/>
              <w:tabs>
                <w:tab w:val="left" w:pos="425"/>
                <w:tab w:val="right" w:leader="dot" w:pos="6095"/>
              </w:tabs>
              <w:adjustRightInd w:val="0"/>
              <w:textAlignment w:val="baseline"/>
            </w:pPr>
            <w:r w:rsidRPr="000B5B6B">
              <w:t xml:space="preserve">Příběh otrokyně </w:t>
            </w:r>
            <w:proofErr w:type="spellStart"/>
            <w:r w:rsidRPr="000B5B6B">
              <w:t>Hagar</w:t>
            </w:r>
            <w:proofErr w:type="spellEnd"/>
            <w:r w:rsidRPr="000B5B6B">
              <w:t xml:space="preserve"> a Abrahamova syna </w:t>
            </w:r>
            <w:proofErr w:type="spellStart"/>
            <w:r w:rsidRPr="000B5B6B">
              <w:t>Izmaela</w:t>
            </w:r>
            <w:proofErr w:type="spellEnd"/>
            <w:r w:rsidRPr="000B5B6B">
              <w:t xml:space="preserve"> jako příklad snahy vyřešit lidským způsobem – bez důvěry v Boha – neřešitelnou životní situaci </w:t>
            </w:r>
          </w:p>
          <w:p w:rsidR="00D42EA4" w:rsidRPr="000B5B6B" w:rsidRDefault="00D42EA4" w:rsidP="00D42EA4">
            <w:pPr>
              <w:widowControl w:val="0"/>
              <w:tabs>
                <w:tab w:val="left" w:pos="425"/>
                <w:tab w:val="right" w:leader="dot" w:pos="6095"/>
              </w:tabs>
              <w:adjustRightInd w:val="0"/>
              <w:textAlignment w:val="baseline"/>
            </w:pPr>
            <w:proofErr w:type="spellStart"/>
            <w:r w:rsidRPr="000B5B6B">
              <w:t>Izmael</w:t>
            </w:r>
            <w:proofErr w:type="spellEnd"/>
            <w:r w:rsidRPr="000B5B6B">
              <w:t xml:space="preserve"> jako ten, od kterého odvozují svůj původ národy arabského světa</w:t>
            </w:r>
          </w:p>
          <w:p w:rsidR="00D42EA4" w:rsidRPr="000B5B6B" w:rsidRDefault="00D42EA4" w:rsidP="00D42EA4">
            <w:pPr>
              <w:widowControl w:val="0"/>
              <w:tabs>
                <w:tab w:val="left" w:pos="425"/>
                <w:tab w:val="right" w:leader="dot" w:pos="6095"/>
              </w:tabs>
              <w:adjustRightInd w:val="0"/>
              <w:textAlignment w:val="baseline"/>
            </w:pPr>
            <w:r w:rsidRPr="000B5B6B">
              <w:t>Problémy rivality mezi dětmi a výchova k asertivitě: Bůh je vždy na straně člověka, který je v nouzi</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5.2.9 Ať se směje každý, kdo o tom uslyší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0B5B6B" w:rsidTr="00D42EA4">
        <w:trPr>
          <w:trHeight w:val="380"/>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reprodukuje</w:t>
            </w:r>
            <w:r w:rsidRPr="000B5B6B">
              <w:t xml:space="preserve"> příběh o okolnostech narození Izáka a </w:t>
            </w:r>
            <w:r>
              <w:t>vysvětlí</w:t>
            </w:r>
            <w:r w:rsidRPr="000B5B6B">
              <w:t>, jak Bůh navštěvuje a jak je přijímán.</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vysvětlí</w:t>
            </w:r>
            <w:r w:rsidRPr="000B5B6B">
              <w:t xml:space="preserve"> dvojí možnost smíchu: smích jako radost a požehnání a smích jako výsměch.</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lastRenderedPageBreak/>
              <w:t xml:space="preserve">Vzdělávací obsah: </w:t>
            </w:r>
          </w:p>
        </w:tc>
      </w:tr>
      <w:tr w:rsidR="00D42EA4" w:rsidRPr="000B5B6B" w:rsidTr="00D42EA4">
        <w:trPr>
          <w:trHeight w:val="898"/>
          <w:jc w:val="center"/>
        </w:trPr>
        <w:tc>
          <w:tcPr>
            <w:tcW w:w="0" w:type="auto"/>
          </w:tcPr>
          <w:p w:rsidR="00D42EA4" w:rsidRPr="000B5B6B" w:rsidRDefault="00D42EA4" w:rsidP="00D42EA4">
            <w:pPr>
              <w:widowControl w:val="0"/>
              <w:tabs>
                <w:tab w:val="left" w:pos="425"/>
                <w:tab w:val="right" w:leader="dot" w:pos="6095"/>
              </w:tabs>
              <w:adjustRightInd w:val="0"/>
              <w:textAlignment w:val="baseline"/>
            </w:pPr>
            <w:proofErr w:type="spellStart"/>
            <w:r w:rsidRPr="000B5B6B">
              <w:t>Gn</w:t>
            </w:r>
            <w:proofErr w:type="spellEnd"/>
            <w:r w:rsidRPr="000B5B6B">
              <w:t xml:space="preserve"> 18,1–14; 21,1–6</w:t>
            </w:r>
          </w:p>
          <w:p w:rsidR="00D42EA4" w:rsidRPr="000B5B6B" w:rsidRDefault="00D42EA4" w:rsidP="00D42EA4">
            <w:pPr>
              <w:widowControl w:val="0"/>
              <w:tabs>
                <w:tab w:val="left" w:pos="425"/>
                <w:tab w:val="right" w:leader="dot" w:pos="6095"/>
              </w:tabs>
              <w:adjustRightInd w:val="0"/>
              <w:textAlignment w:val="baseline"/>
            </w:pPr>
            <w:r w:rsidRPr="000B5B6B">
              <w:t>Příběh o narození Izáka jako příklad situace, kdy Bůh navštěvuje, a když je přijímán, bohatě obdarovává</w:t>
            </w:r>
          </w:p>
          <w:p w:rsidR="00D42EA4" w:rsidRPr="000B5B6B" w:rsidRDefault="00D42EA4" w:rsidP="00D42EA4">
            <w:pPr>
              <w:widowControl w:val="0"/>
              <w:tabs>
                <w:tab w:val="left" w:pos="425"/>
                <w:tab w:val="right" w:leader="dot" w:pos="6095"/>
              </w:tabs>
              <w:adjustRightInd w:val="0"/>
              <w:textAlignment w:val="baseline"/>
            </w:pPr>
            <w:r w:rsidRPr="000B5B6B">
              <w:t>Výchova k empatii: není smích jako smích</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5.2.10 Abrahamova zkouška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0B5B6B" w:rsidTr="00D42EA4">
        <w:trPr>
          <w:trHeight w:val="542"/>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interpretuje</w:t>
            </w:r>
            <w:r w:rsidRPr="000B5B6B">
              <w:t xml:space="preserve"> příběh, kdy Hospodin zkouší Abrahamovu víru</w:t>
            </w:r>
            <w:r>
              <w:t>.</w:t>
            </w:r>
            <w:r w:rsidRPr="000B5B6B">
              <w:t xml:space="preserve"> </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vysvětlí, k jakým postojům a jednání vede člověka víra.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Vzdělávací obsah: </w:t>
            </w:r>
          </w:p>
        </w:tc>
      </w:tr>
      <w:tr w:rsidR="00D42EA4" w:rsidRPr="000B5B6B" w:rsidTr="00D42EA4">
        <w:trPr>
          <w:trHeight w:val="1224"/>
          <w:jc w:val="center"/>
        </w:trPr>
        <w:tc>
          <w:tcPr>
            <w:tcW w:w="0" w:type="auto"/>
          </w:tcPr>
          <w:p w:rsidR="00D42EA4" w:rsidRPr="000B5B6B" w:rsidRDefault="00D42EA4" w:rsidP="00D42EA4">
            <w:pPr>
              <w:widowControl w:val="0"/>
              <w:tabs>
                <w:tab w:val="left" w:pos="425"/>
                <w:tab w:val="right" w:leader="dot" w:pos="6095"/>
              </w:tabs>
              <w:adjustRightInd w:val="0"/>
              <w:textAlignment w:val="baseline"/>
            </w:pPr>
            <w:proofErr w:type="spellStart"/>
            <w:r w:rsidRPr="000B5B6B">
              <w:t>Gn</w:t>
            </w:r>
            <w:proofErr w:type="spellEnd"/>
            <w:r w:rsidRPr="000B5B6B">
              <w:t xml:space="preserve"> 22,1–12</w:t>
            </w:r>
          </w:p>
          <w:p w:rsidR="00D42EA4" w:rsidRPr="000B5B6B" w:rsidRDefault="00D42EA4" w:rsidP="00D42EA4">
            <w:pPr>
              <w:widowControl w:val="0"/>
              <w:tabs>
                <w:tab w:val="left" w:pos="425"/>
                <w:tab w:val="right" w:leader="dot" w:pos="6095"/>
              </w:tabs>
              <w:adjustRightInd w:val="0"/>
              <w:textAlignment w:val="baseline"/>
            </w:pPr>
            <w:r w:rsidRPr="000B5B6B">
              <w:t>Příběh Abrahamovy zkoušky jako potvrzení skutečnosti, že Bůh si nepřeje smrt člověka</w:t>
            </w:r>
          </w:p>
          <w:p w:rsidR="00D42EA4" w:rsidRPr="000B5B6B" w:rsidRDefault="00D42EA4" w:rsidP="00D42EA4">
            <w:pPr>
              <w:widowControl w:val="0"/>
              <w:tabs>
                <w:tab w:val="left" w:pos="425"/>
                <w:tab w:val="right" w:leader="dot" w:pos="6095"/>
              </w:tabs>
              <w:adjustRightInd w:val="0"/>
              <w:textAlignment w:val="baseline"/>
            </w:pPr>
            <w:r w:rsidRPr="000B5B6B">
              <w:t>Situace, kdy dnes lidé ztrácejí svůj život. Bylo by omylem, vinit z jejich smrti Boha.</w:t>
            </w:r>
          </w:p>
          <w:p w:rsidR="00D42EA4" w:rsidRPr="000B5B6B" w:rsidRDefault="00D42EA4" w:rsidP="00D42EA4">
            <w:pPr>
              <w:widowControl w:val="0"/>
              <w:tabs>
                <w:tab w:val="left" w:pos="425"/>
                <w:tab w:val="right" w:leader="dot" w:pos="6095"/>
              </w:tabs>
              <w:adjustRightInd w:val="0"/>
              <w:textAlignment w:val="baseline"/>
            </w:pPr>
            <w:r w:rsidRPr="000B5B6B">
              <w:t xml:space="preserve">Abraham jako člověk, který s vírou, že Bůh je mocnější než smrt, má odvahu „dát Bohu to nejcennější“ </w:t>
            </w:r>
          </w:p>
          <w:p w:rsidR="00D42EA4" w:rsidRPr="000B5B6B" w:rsidRDefault="00D42EA4" w:rsidP="00D42EA4">
            <w:pPr>
              <w:widowControl w:val="0"/>
              <w:tabs>
                <w:tab w:val="left" w:pos="425"/>
                <w:tab w:val="right" w:leader="dot" w:pos="6095"/>
              </w:tabs>
              <w:adjustRightInd w:val="0"/>
              <w:textAlignment w:val="baseline"/>
            </w:pPr>
            <w:r w:rsidRPr="000B5B6B">
              <w:t>L 21,1–4</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5.2.11 Abraham – otec víry</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0B5B6B" w:rsidTr="00D42EA4">
        <w:trPr>
          <w:trHeight w:val="650"/>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objasní význam</w:t>
            </w:r>
            <w:r w:rsidRPr="000B5B6B">
              <w:t xml:space="preserve"> Abraham</w:t>
            </w:r>
            <w:r>
              <w:t>a</w:t>
            </w:r>
            <w:r w:rsidRPr="000B5B6B">
              <w:t xml:space="preserve"> pro židy, muslimy a kře</w:t>
            </w:r>
            <w:r w:rsidRPr="000B5B6B">
              <w:t>s</w:t>
            </w:r>
            <w:r w:rsidRPr="000B5B6B">
              <w:t xml:space="preserve">ťany. </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 xml:space="preserve">porovná </w:t>
            </w:r>
            <w:r w:rsidRPr="000B5B6B">
              <w:t>základní údaje o židovství a islámu.</w:t>
            </w:r>
          </w:p>
          <w:p w:rsidR="00D42EA4" w:rsidRPr="000B5B6B" w:rsidRDefault="00D42EA4" w:rsidP="00D42EA4">
            <w:pPr>
              <w:widowControl w:val="0"/>
              <w:tabs>
                <w:tab w:val="left" w:pos="425"/>
                <w:tab w:val="right" w:leader="dot" w:pos="6095"/>
              </w:tabs>
              <w:adjustRightInd w:val="0"/>
              <w:textAlignment w:val="baseline"/>
            </w:pPr>
            <w:r w:rsidRPr="000B5B6B">
              <w:t>Žák opak</w:t>
            </w:r>
            <w:r>
              <w:t>uje</w:t>
            </w:r>
            <w:r w:rsidRPr="000B5B6B">
              <w:t xml:space="preserve"> učivo probrané v tomto tematickém ce</w:t>
            </w:r>
            <w:r w:rsidRPr="000B5B6B">
              <w:t>l</w:t>
            </w:r>
            <w:r w:rsidRPr="000B5B6B">
              <w:t>ku.</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0B5B6B" w:rsidTr="00D42EA4">
        <w:trPr>
          <w:trHeight w:val="941"/>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Abraham jako osoba spojující tři světová monoteistická náboženství: židovství, křesťanství a islám</w:t>
            </w:r>
          </w:p>
          <w:p w:rsidR="00D42EA4" w:rsidRPr="000B5B6B" w:rsidRDefault="00D42EA4" w:rsidP="00D42EA4">
            <w:pPr>
              <w:widowControl w:val="0"/>
              <w:tabs>
                <w:tab w:val="left" w:pos="425"/>
                <w:tab w:val="right" w:leader="dot" w:pos="6095"/>
              </w:tabs>
              <w:adjustRightInd w:val="0"/>
              <w:textAlignment w:val="baseline"/>
            </w:pPr>
            <w:r w:rsidRPr="000B5B6B">
              <w:t>Základní informace o židovství a islámu</w:t>
            </w:r>
          </w:p>
          <w:p w:rsidR="00D42EA4" w:rsidRPr="000B5B6B" w:rsidRDefault="00D42EA4" w:rsidP="00D42EA4">
            <w:pPr>
              <w:widowControl w:val="0"/>
              <w:tabs>
                <w:tab w:val="left" w:pos="425"/>
                <w:tab w:val="right" w:leader="dot" w:pos="6095"/>
              </w:tabs>
              <w:adjustRightInd w:val="0"/>
              <w:textAlignment w:val="baseline"/>
            </w:pPr>
            <w:r w:rsidRPr="000B5B6B">
              <w:t>Výchova k porozumění, toleranci a vzájemné důvěře k lidem jiného vyznání</w:t>
            </w:r>
          </w:p>
          <w:p w:rsidR="00D42EA4" w:rsidRPr="000B5B6B" w:rsidRDefault="00D42EA4" w:rsidP="00D42EA4">
            <w:pPr>
              <w:widowControl w:val="0"/>
              <w:tabs>
                <w:tab w:val="left" w:pos="425"/>
                <w:tab w:val="right" w:leader="dot" w:pos="6095"/>
              </w:tabs>
              <w:adjustRightInd w:val="0"/>
              <w:textAlignment w:val="baseline"/>
            </w:pPr>
            <w:proofErr w:type="spellStart"/>
            <w:r w:rsidRPr="000B5B6B">
              <w:t>Gn</w:t>
            </w:r>
            <w:proofErr w:type="spellEnd"/>
            <w:r w:rsidRPr="000B5B6B">
              <w:t xml:space="preserve"> 22,17–18; </w:t>
            </w:r>
            <w:proofErr w:type="spellStart"/>
            <w:r w:rsidRPr="000B5B6B">
              <w:t>Iz</w:t>
            </w:r>
            <w:proofErr w:type="spellEnd"/>
            <w:r w:rsidRPr="000B5B6B">
              <w:t xml:space="preserve"> 19,23–25</w:t>
            </w:r>
          </w:p>
        </w:tc>
      </w:tr>
      <w:tr w:rsidR="00D42EA4" w:rsidRPr="000C7CAC" w:rsidTr="00D42EA4">
        <w:trPr>
          <w:jc w:val="center"/>
        </w:trPr>
        <w:tc>
          <w:tcPr>
            <w:tcW w:w="0" w:type="auto"/>
            <w:shd w:val="clear" w:color="auto" w:fill="D9D9D9"/>
          </w:tcPr>
          <w:p w:rsidR="00D42EA4" w:rsidRPr="000B5B6B" w:rsidRDefault="00D42EA4" w:rsidP="00D42EA4">
            <w:pPr>
              <w:pStyle w:val="Nadpis6"/>
              <w:widowControl w:val="0"/>
              <w:tabs>
                <w:tab w:val="left" w:pos="425"/>
                <w:tab w:val="right" w:leader="dot" w:pos="6095"/>
              </w:tabs>
              <w:spacing w:before="120" w:after="120"/>
              <w:ind w:firstLine="284"/>
            </w:pPr>
            <w:r w:rsidRPr="000B5B6B">
              <w:t>5.3 Slyším Boží hlas</w:t>
            </w:r>
          </w:p>
        </w:tc>
      </w:tr>
      <w:tr w:rsidR="00D42EA4" w:rsidRPr="000B5B6B" w:rsidTr="00D42EA4">
        <w:trPr>
          <w:trHeight w:val="753"/>
          <w:jc w:val="center"/>
        </w:trPr>
        <w:tc>
          <w:tcPr>
            <w:tcW w:w="0" w:type="auto"/>
          </w:tcPr>
          <w:p w:rsidR="00D42EA4" w:rsidRPr="00B55D2A" w:rsidRDefault="00D42EA4" w:rsidP="00D42EA4">
            <w:pPr>
              <w:pStyle w:val="Zkladntext"/>
              <w:spacing w:line="240" w:lineRule="auto"/>
              <w:ind w:firstLine="0"/>
              <w:jc w:val="left"/>
              <w:rPr>
                <w:szCs w:val="22"/>
              </w:rPr>
            </w:pPr>
            <w:r w:rsidRPr="00B55D2A">
              <w:rPr>
                <w:i/>
                <w:iCs/>
              </w:rPr>
              <w:t xml:space="preserve">Lidé a čas: </w:t>
            </w:r>
            <w:r>
              <w:t>Datování křesťanského letopočtu</w:t>
            </w:r>
          </w:p>
          <w:p w:rsidR="00D42EA4" w:rsidRPr="00B55D2A" w:rsidRDefault="00D42EA4" w:rsidP="00D42EA4">
            <w:pPr>
              <w:pStyle w:val="Zkladntext"/>
              <w:spacing w:line="240" w:lineRule="auto"/>
              <w:ind w:firstLine="0"/>
              <w:jc w:val="left"/>
              <w:rPr>
                <w:szCs w:val="22"/>
              </w:rPr>
            </w:pPr>
            <w:r w:rsidRPr="00B55D2A">
              <w:rPr>
                <w:i/>
                <w:szCs w:val="22"/>
              </w:rPr>
              <w:t>VDO</w:t>
            </w:r>
            <w:r w:rsidRPr="00B55D2A">
              <w:rPr>
                <w:szCs w:val="22"/>
              </w:rPr>
              <w:t xml:space="preserve"> –být angažovaný a zainteresovaný na zájmu celku</w:t>
            </w:r>
          </w:p>
          <w:p w:rsidR="00D42EA4" w:rsidRPr="00B55D2A" w:rsidRDefault="00D42EA4" w:rsidP="00D42EA4">
            <w:pPr>
              <w:pStyle w:val="Zkladntext"/>
              <w:spacing w:line="240" w:lineRule="auto"/>
              <w:ind w:firstLine="0"/>
              <w:jc w:val="left"/>
              <w:rPr>
                <w:szCs w:val="22"/>
              </w:rPr>
            </w:pPr>
            <w:r w:rsidRPr="00B55D2A">
              <w:rPr>
                <w:i/>
                <w:szCs w:val="22"/>
              </w:rPr>
              <w:t>OSV</w:t>
            </w:r>
            <w:r w:rsidRPr="00B55D2A">
              <w:rPr>
                <w:szCs w:val="22"/>
              </w:rPr>
              <w:t xml:space="preserve"> – cvičení smyslového vnímání, pozornosti a soustředění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5.3.12 Slyším kolem sebe mnoho hlasů</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0B5B6B" w:rsidTr="00D42EA4">
        <w:trPr>
          <w:trHeight w:val="474"/>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má rozlišit</w:t>
            </w:r>
            <w:r w:rsidRPr="000B5B6B">
              <w:t xml:space="preserve"> podnět</w:t>
            </w:r>
            <w:r>
              <w:t>y, které</w:t>
            </w:r>
            <w:r w:rsidRPr="000B5B6B">
              <w:t xml:space="preserve"> </w:t>
            </w:r>
            <w:r>
              <w:t>ho</w:t>
            </w:r>
            <w:r w:rsidRPr="000B5B6B">
              <w:t xml:space="preserve"> obklopuj</w:t>
            </w:r>
            <w:r>
              <w:t>í, a objasn</w:t>
            </w:r>
            <w:r w:rsidRPr="000B5B6B">
              <w:t>it význam ticha potřebného k naslouchání.</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vyhledá</w:t>
            </w:r>
            <w:r w:rsidRPr="000B5B6B">
              <w:t xml:space="preserve"> v Bibli věty vyzývající k soustředěnému tichu, nutnému k uslyšení Božího hlasu.</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0B5B6B" w:rsidTr="00D42EA4">
        <w:trPr>
          <w:trHeight w:val="953"/>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Cvičení ztišení a naslouchání</w:t>
            </w:r>
          </w:p>
          <w:p w:rsidR="00D42EA4" w:rsidRPr="000B5B6B" w:rsidRDefault="00D42EA4" w:rsidP="00D42EA4">
            <w:pPr>
              <w:widowControl w:val="0"/>
              <w:tabs>
                <w:tab w:val="left" w:pos="425"/>
                <w:tab w:val="right" w:leader="dot" w:pos="6095"/>
              </w:tabs>
              <w:adjustRightInd w:val="0"/>
              <w:textAlignment w:val="baseline"/>
            </w:pPr>
            <w:r w:rsidRPr="000B5B6B">
              <w:t>Výchova k meditaci a osobní modlitbě</w:t>
            </w:r>
          </w:p>
          <w:p w:rsidR="00D42EA4" w:rsidRPr="000B5B6B" w:rsidRDefault="00D42EA4" w:rsidP="00D42EA4">
            <w:pPr>
              <w:widowControl w:val="0"/>
              <w:tabs>
                <w:tab w:val="left" w:pos="425"/>
                <w:tab w:val="right" w:leader="dot" w:pos="6095"/>
              </w:tabs>
              <w:adjustRightInd w:val="0"/>
              <w:textAlignment w:val="baseline"/>
            </w:pPr>
            <w:r w:rsidRPr="000B5B6B">
              <w:t>Výroba adventního kalendáře a adventní předsevzetí: každý den se na chvíli „zastavit“ a prožít několik chvil ticha, dávat prostor Božímu hlasu v sobě</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5.3.13 Narození Jana Křtitele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0B5B6B" w:rsidTr="00D42EA4">
        <w:trPr>
          <w:trHeight w:val="718"/>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reprodukuje vlastními slovy</w:t>
            </w:r>
            <w:r w:rsidRPr="000B5B6B">
              <w:t> příběh</w:t>
            </w:r>
            <w:r>
              <w:t xml:space="preserve"> o</w:t>
            </w:r>
            <w:r w:rsidRPr="000B5B6B">
              <w:t xml:space="preserve"> zaslíbení narození Jana Křtitele a</w:t>
            </w:r>
            <w:r>
              <w:t xml:space="preserve"> o</w:t>
            </w:r>
            <w:r w:rsidRPr="000B5B6B">
              <w:t xml:space="preserve"> jeho narození.</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porovná událost</w:t>
            </w:r>
            <w:r w:rsidRPr="000B5B6B">
              <w:t xml:space="preserve"> Zachariášov</w:t>
            </w:r>
            <w:r>
              <w:t>a</w:t>
            </w:r>
            <w:r w:rsidRPr="000B5B6B">
              <w:t xml:space="preserve"> oněmění </w:t>
            </w:r>
            <w:r>
              <w:t>a</w:t>
            </w:r>
            <w:r w:rsidRPr="000B5B6B">
              <w:t xml:space="preserve"> mimořádn</w:t>
            </w:r>
            <w:r>
              <w:t>é</w:t>
            </w:r>
            <w:r w:rsidRPr="000B5B6B">
              <w:t xml:space="preserve"> situace, kdy působí Bůh</w:t>
            </w:r>
            <w:r>
              <w:t>. Objasní, jak</w:t>
            </w:r>
            <w:r w:rsidRPr="000B5B6B">
              <w:t xml:space="preserve"> je ticho nutné k jakémukoli hlubšímu pochopení skute</w:t>
            </w:r>
            <w:r w:rsidRPr="000B5B6B">
              <w:t>č</w:t>
            </w:r>
            <w:r w:rsidRPr="000B5B6B">
              <w:t>nosti.</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0B5B6B" w:rsidTr="00D42EA4">
        <w:trPr>
          <w:trHeight w:val="179"/>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L 1,5–25;57–66</w:t>
            </w:r>
          </w:p>
          <w:p w:rsidR="00D42EA4" w:rsidRPr="000B5B6B" w:rsidRDefault="00D42EA4" w:rsidP="00D42EA4">
            <w:pPr>
              <w:widowControl w:val="0"/>
              <w:tabs>
                <w:tab w:val="left" w:pos="425"/>
                <w:tab w:val="right" w:leader="dot" w:pos="6095"/>
              </w:tabs>
              <w:adjustRightInd w:val="0"/>
              <w:textAlignment w:val="baseline"/>
            </w:pPr>
            <w:r w:rsidRPr="000B5B6B">
              <w:t>Událost narození Jana Křtitele</w:t>
            </w:r>
          </w:p>
          <w:p w:rsidR="00D42EA4" w:rsidRPr="000B5B6B" w:rsidRDefault="00D42EA4" w:rsidP="00D42EA4">
            <w:pPr>
              <w:widowControl w:val="0"/>
              <w:tabs>
                <w:tab w:val="left" w:pos="425"/>
                <w:tab w:val="right" w:leader="dot" w:pos="6095"/>
              </w:tabs>
              <w:adjustRightInd w:val="0"/>
              <w:textAlignment w:val="baseline"/>
            </w:pPr>
            <w:r w:rsidRPr="000B5B6B">
              <w:t>Zachariášovo oněmění jako situace, která učí Zachariáše naslouchat Bohu a hlouběji pochopit Boží působení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5.3.14 Hlas volajícího na poušti</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0B5B6B" w:rsidTr="00D42EA4">
        <w:trPr>
          <w:trHeight w:val="721"/>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objasní</w:t>
            </w:r>
            <w:r w:rsidRPr="000B5B6B">
              <w:t xml:space="preserve"> rozdíl mezi Janovým zvěstováním příchodu Božího království a Ježíšovou „radostnou zvěstí o Božím králo</w:t>
            </w:r>
            <w:r w:rsidRPr="000B5B6B">
              <w:t>v</w:t>
            </w:r>
            <w:r w:rsidRPr="000B5B6B">
              <w:t>ství“.</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navrhne způsoby</w:t>
            </w:r>
            <w:r w:rsidRPr="000B5B6B">
              <w:t>, jak může sobě i druhým usnadňovat cesty ke Kristu.</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0B5B6B" w:rsidTr="00D42EA4">
        <w:trPr>
          <w:trHeight w:val="1027"/>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Portrét osobnosti Jana Křtitele (</w:t>
            </w:r>
            <w:proofErr w:type="spellStart"/>
            <w:r w:rsidRPr="000B5B6B">
              <w:t>Mt</w:t>
            </w:r>
            <w:proofErr w:type="spellEnd"/>
            <w:r w:rsidRPr="000B5B6B">
              <w:t xml:space="preserve"> 3,4–12)</w:t>
            </w:r>
          </w:p>
          <w:p w:rsidR="00D42EA4" w:rsidRPr="000B5B6B" w:rsidRDefault="00D42EA4" w:rsidP="00D42EA4">
            <w:pPr>
              <w:widowControl w:val="0"/>
              <w:tabs>
                <w:tab w:val="left" w:pos="425"/>
                <w:tab w:val="right" w:leader="dot" w:pos="6095"/>
              </w:tabs>
              <w:adjustRightInd w:val="0"/>
              <w:textAlignment w:val="baseline"/>
            </w:pPr>
            <w:r w:rsidRPr="000B5B6B">
              <w:t>Srovnání Janova a Ježíšova kázání: Božího království hlásaného Janem s Božím královstvím přicházejícím v Ježíši Kristu jako radostná zvěst (</w:t>
            </w:r>
            <w:proofErr w:type="spellStart"/>
            <w:r w:rsidRPr="000B5B6B">
              <w:t>Mt</w:t>
            </w:r>
            <w:proofErr w:type="spellEnd"/>
            <w:r w:rsidRPr="000B5B6B">
              <w:t xml:space="preserve"> 11,11)</w:t>
            </w:r>
          </w:p>
          <w:p w:rsidR="00D42EA4" w:rsidRPr="000B5B6B" w:rsidRDefault="00D42EA4" w:rsidP="00D42EA4">
            <w:pPr>
              <w:widowControl w:val="0"/>
              <w:tabs>
                <w:tab w:val="left" w:pos="425"/>
                <w:tab w:val="right" w:leader="dot" w:pos="6095"/>
              </w:tabs>
              <w:adjustRightInd w:val="0"/>
              <w:textAlignment w:val="baseline"/>
            </w:pPr>
            <w:r w:rsidRPr="000B5B6B">
              <w:t>Výchova k osobní angažovanosti</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5.3.15 Podivuhodné narození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0B5B6B" w:rsidTr="00D42EA4">
        <w:trPr>
          <w:trHeight w:val="1049"/>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popíše</w:t>
            </w:r>
            <w:r w:rsidRPr="000B5B6B">
              <w:t xml:space="preserve"> podmínk</w:t>
            </w:r>
            <w:r>
              <w:t>y, v nichž</w:t>
            </w:r>
            <w:r w:rsidRPr="000B5B6B">
              <w:t xml:space="preserve"> Ježíš přišel na svět</w:t>
            </w:r>
            <w:r>
              <w:t>,</w:t>
            </w:r>
            <w:r w:rsidRPr="000B5B6B">
              <w:t xml:space="preserve"> a </w:t>
            </w:r>
            <w:r>
              <w:t xml:space="preserve">vysvětlí, </w:t>
            </w:r>
            <w:r w:rsidRPr="000B5B6B">
              <w:t>jak svým narozením sdílí život ubohých a chudých lidí.</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 xml:space="preserve">formuluje souvislost mezi </w:t>
            </w:r>
            <w:r w:rsidRPr="000B5B6B">
              <w:t>Ježíšov</w:t>
            </w:r>
            <w:r>
              <w:t>ým</w:t>
            </w:r>
            <w:r w:rsidRPr="000B5B6B">
              <w:t xml:space="preserve"> narození</w:t>
            </w:r>
            <w:r>
              <w:t>m</w:t>
            </w:r>
            <w:r w:rsidRPr="000B5B6B">
              <w:t xml:space="preserve"> </w:t>
            </w:r>
            <w:r>
              <w:t>a</w:t>
            </w:r>
            <w:r w:rsidRPr="000B5B6B">
              <w:t> příchodem Božího království</w:t>
            </w:r>
            <w:r>
              <w:t xml:space="preserve">. Doplní </w:t>
            </w:r>
            <w:r w:rsidRPr="000B5B6B">
              <w:t>základní informace o d</w:t>
            </w:r>
            <w:r w:rsidRPr="000B5B6B">
              <w:t>a</w:t>
            </w:r>
            <w:r w:rsidRPr="000B5B6B">
              <w:t>tování našeho letopočtu.</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0B5B6B" w:rsidTr="00D42EA4">
        <w:trPr>
          <w:trHeight w:val="1240"/>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L 2,1–7</w:t>
            </w:r>
          </w:p>
          <w:p w:rsidR="00D42EA4" w:rsidRPr="000B5B6B" w:rsidRDefault="00D42EA4" w:rsidP="00D42EA4">
            <w:pPr>
              <w:widowControl w:val="0"/>
              <w:tabs>
                <w:tab w:val="left" w:pos="425"/>
                <w:tab w:val="right" w:leader="dot" w:pos="6095"/>
              </w:tabs>
              <w:adjustRightInd w:val="0"/>
              <w:textAlignment w:val="baseline"/>
            </w:pPr>
            <w:r w:rsidRPr="000B5B6B">
              <w:t>Vánoční události jako oslava příchodu Božího království na svět: Ježíš přichází na svět, aby žil život chudých, vyvržených ze společno</w:t>
            </w:r>
            <w:r w:rsidRPr="000B5B6B">
              <w:t>s</w:t>
            </w:r>
            <w:r w:rsidRPr="000B5B6B">
              <w:t>ti, lidí, kteří o svůj domov přišli nebo z něj byli vyhnáni</w:t>
            </w:r>
          </w:p>
          <w:p w:rsidR="00D42EA4" w:rsidRPr="000B5B6B" w:rsidRDefault="00D42EA4" w:rsidP="00D42EA4">
            <w:pPr>
              <w:widowControl w:val="0"/>
              <w:tabs>
                <w:tab w:val="left" w:pos="425"/>
                <w:tab w:val="right" w:leader="dot" w:pos="6095"/>
              </w:tabs>
              <w:adjustRightInd w:val="0"/>
              <w:textAlignment w:val="baseline"/>
            </w:pPr>
            <w:r w:rsidRPr="000B5B6B">
              <w:t>Výchova k prosociálnímu chování, jehož motivací je následování Ježíše</w:t>
            </w:r>
          </w:p>
          <w:p w:rsidR="00D42EA4" w:rsidRPr="000B5B6B" w:rsidRDefault="00D42EA4" w:rsidP="00D42EA4">
            <w:pPr>
              <w:widowControl w:val="0"/>
              <w:tabs>
                <w:tab w:val="left" w:pos="425"/>
                <w:tab w:val="right" w:leader="dot" w:pos="6095"/>
              </w:tabs>
              <w:adjustRightInd w:val="0"/>
              <w:textAlignment w:val="baseline"/>
            </w:pPr>
            <w:r w:rsidRPr="000B5B6B">
              <w:t>Datování křesťanského letopočtu</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5.3.16 Otevřela se nebesa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0B5B6B" w:rsidTr="00D42EA4">
        <w:trPr>
          <w:trHeight w:val="489"/>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vysvětlí souvislost</w:t>
            </w:r>
            <w:r w:rsidRPr="000B5B6B">
              <w:t xml:space="preserve"> Ježíšova křtu </w:t>
            </w:r>
            <w:r>
              <w:t xml:space="preserve">s </w:t>
            </w:r>
            <w:r w:rsidRPr="000B5B6B">
              <w:t>příchod</w:t>
            </w:r>
            <w:r>
              <w:t>em</w:t>
            </w:r>
            <w:r w:rsidRPr="000B5B6B">
              <w:t xml:space="preserve"> Božího království</w:t>
            </w:r>
            <w:r>
              <w:t>, které</w:t>
            </w:r>
            <w:r w:rsidRPr="000B5B6B">
              <w:t xml:space="preserve"> přichází tiše, nenápadně a nepoznáno.</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0B5B6B" w:rsidTr="00D42EA4">
        <w:trPr>
          <w:trHeight w:val="1316"/>
          <w:jc w:val="center"/>
        </w:trPr>
        <w:tc>
          <w:tcPr>
            <w:tcW w:w="0" w:type="auto"/>
          </w:tcPr>
          <w:p w:rsidR="00D42EA4" w:rsidRPr="000B5B6B" w:rsidRDefault="00D42EA4" w:rsidP="00D42EA4">
            <w:pPr>
              <w:widowControl w:val="0"/>
              <w:tabs>
                <w:tab w:val="left" w:pos="425"/>
                <w:tab w:val="right" w:leader="dot" w:pos="6095"/>
              </w:tabs>
              <w:adjustRightInd w:val="0"/>
              <w:textAlignment w:val="baseline"/>
            </w:pPr>
            <w:proofErr w:type="spellStart"/>
            <w:r w:rsidRPr="000B5B6B">
              <w:t>Mt</w:t>
            </w:r>
            <w:proofErr w:type="spellEnd"/>
            <w:r w:rsidRPr="000B5B6B">
              <w:t xml:space="preserve"> 3,13–17</w:t>
            </w:r>
          </w:p>
          <w:p w:rsidR="00D42EA4" w:rsidRPr="000B5B6B" w:rsidRDefault="00D42EA4" w:rsidP="00D42EA4">
            <w:pPr>
              <w:widowControl w:val="0"/>
              <w:tabs>
                <w:tab w:val="left" w:pos="425"/>
                <w:tab w:val="right" w:leader="dot" w:pos="6095"/>
              </w:tabs>
              <w:adjustRightInd w:val="0"/>
              <w:textAlignment w:val="baseline"/>
            </w:pPr>
            <w:r w:rsidRPr="000B5B6B">
              <w:t>Událost Ježíšova křtu jako potvrzení příchodu Božího království: Ježíš prochází mezi lidmi v tichu, neviděn a nepoznán, a ač to sám nepotřebuje, nechává se pokřtít.</w:t>
            </w:r>
          </w:p>
          <w:p w:rsidR="00D42EA4" w:rsidRPr="000B5B6B" w:rsidRDefault="00D42EA4" w:rsidP="00D42EA4">
            <w:pPr>
              <w:widowControl w:val="0"/>
              <w:tabs>
                <w:tab w:val="left" w:pos="425"/>
                <w:tab w:val="right" w:leader="dot" w:pos="6095"/>
              </w:tabs>
              <w:adjustRightInd w:val="0"/>
              <w:textAlignment w:val="baseline"/>
            </w:pPr>
            <w:r w:rsidRPr="000B5B6B">
              <w:t>Událost Ježíšova křtu jako potvrzení, že Bůh v Ježíši Kristu stojí na straně člověka, kterého miluje a pro kterého otevírá nebe</w:t>
            </w:r>
          </w:p>
        </w:tc>
      </w:tr>
      <w:tr w:rsidR="00D42EA4" w:rsidRPr="000C7CAC" w:rsidTr="00D42EA4">
        <w:trPr>
          <w:jc w:val="center"/>
        </w:trPr>
        <w:tc>
          <w:tcPr>
            <w:tcW w:w="0" w:type="auto"/>
            <w:shd w:val="clear" w:color="auto" w:fill="D9D9D9"/>
          </w:tcPr>
          <w:p w:rsidR="00D42EA4" w:rsidRPr="000B5B6B" w:rsidRDefault="00D42EA4" w:rsidP="00D42EA4">
            <w:pPr>
              <w:pStyle w:val="Nadpis6"/>
              <w:widowControl w:val="0"/>
              <w:tabs>
                <w:tab w:val="left" w:pos="425"/>
                <w:tab w:val="right" w:leader="dot" w:pos="6095"/>
              </w:tabs>
              <w:spacing w:before="120" w:after="120"/>
              <w:ind w:firstLine="284"/>
            </w:pPr>
            <w:r w:rsidRPr="000B5B6B">
              <w:t>5.4 Kdo jsi, Ježíši?</w:t>
            </w:r>
          </w:p>
        </w:tc>
      </w:tr>
      <w:tr w:rsidR="00D42EA4" w:rsidRPr="000B5B6B" w:rsidTr="00D42EA4">
        <w:trPr>
          <w:trHeight w:val="619"/>
          <w:jc w:val="center"/>
        </w:trPr>
        <w:tc>
          <w:tcPr>
            <w:tcW w:w="0" w:type="auto"/>
          </w:tcPr>
          <w:p w:rsidR="00D42EA4" w:rsidRPr="00B55D2A" w:rsidRDefault="00D42EA4" w:rsidP="00D42EA4">
            <w:pPr>
              <w:pStyle w:val="Zkladntext"/>
              <w:spacing w:line="240" w:lineRule="auto"/>
              <w:ind w:firstLine="0"/>
              <w:jc w:val="left"/>
              <w:rPr>
                <w:szCs w:val="22"/>
              </w:rPr>
            </w:pPr>
            <w:r w:rsidRPr="00B55D2A">
              <w:rPr>
                <w:i/>
                <w:szCs w:val="22"/>
              </w:rPr>
              <w:t>Český jazyk a literatura:</w:t>
            </w:r>
            <w:r w:rsidRPr="00B55D2A">
              <w:rPr>
                <w:szCs w:val="22"/>
              </w:rPr>
              <w:t xml:space="preserve"> Přirovnání, podobenství </w:t>
            </w:r>
          </w:p>
          <w:p w:rsidR="00D42EA4" w:rsidRPr="00B55D2A" w:rsidRDefault="00D42EA4" w:rsidP="00D42EA4">
            <w:pPr>
              <w:pStyle w:val="Zkladntext"/>
              <w:spacing w:line="240" w:lineRule="auto"/>
              <w:ind w:firstLine="0"/>
              <w:jc w:val="left"/>
              <w:rPr>
                <w:szCs w:val="22"/>
              </w:rPr>
            </w:pPr>
            <w:r w:rsidRPr="00B55D2A">
              <w:rPr>
                <w:i/>
                <w:szCs w:val="22"/>
              </w:rPr>
              <w:t>Český jazyk a literatura</w:t>
            </w:r>
            <w:r w:rsidRPr="00B55D2A">
              <w:rPr>
                <w:szCs w:val="22"/>
              </w:rPr>
              <w:t>: Obrazná řeč</w:t>
            </w:r>
          </w:p>
          <w:p w:rsidR="00D42EA4" w:rsidRPr="00B55D2A" w:rsidRDefault="00D42EA4" w:rsidP="00D42EA4">
            <w:pPr>
              <w:pStyle w:val="Zkladntext"/>
              <w:spacing w:line="240" w:lineRule="auto"/>
              <w:ind w:firstLine="0"/>
              <w:jc w:val="left"/>
              <w:rPr>
                <w:szCs w:val="22"/>
              </w:rPr>
            </w:pPr>
            <w:r w:rsidRPr="00B55D2A">
              <w:rPr>
                <w:i/>
                <w:szCs w:val="22"/>
              </w:rPr>
              <w:t>MKV</w:t>
            </w:r>
            <w:r w:rsidRPr="00B55D2A">
              <w:rPr>
                <w:szCs w:val="22"/>
              </w:rPr>
              <w:t xml:space="preserve"> – </w:t>
            </w:r>
            <w:r w:rsidRPr="00B55D2A">
              <w:rPr>
                <w:iCs/>
                <w:szCs w:val="22"/>
              </w:rPr>
              <w:t>poznávání vlastního kulturního zakotvení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5.4.17 Já jsem světlo světa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 xml:space="preserve">Očekávaný výstup: </w:t>
            </w:r>
          </w:p>
        </w:tc>
      </w:tr>
      <w:tr w:rsidR="00D42EA4" w:rsidRPr="000B5B6B" w:rsidTr="00D42EA4">
        <w:trPr>
          <w:trHeight w:val="1078"/>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lastRenderedPageBreak/>
              <w:t xml:space="preserve">Žák </w:t>
            </w:r>
            <w:r>
              <w:t>formuluje</w:t>
            </w:r>
            <w:r w:rsidRPr="000B5B6B">
              <w:t xml:space="preserve"> význam světl</w:t>
            </w:r>
            <w:r>
              <w:t>a</w:t>
            </w:r>
            <w:r w:rsidRPr="000B5B6B">
              <w:t xml:space="preserve"> pro život a j</w:t>
            </w:r>
            <w:r>
              <w:t>eho</w:t>
            </w:r>
            <w:r w:rsidRPr="000B5B6B">
              <w:t xml:space="preserve"> vlastnosti</w:t>
            </w:r>
            <w:r>
              <w:t>. Porovná tyto závěry se skutečností, kdy B</w:t>
            </w:r>
            <w:r w:rsidRPr="000B5B6B">
              <w:t>ůh přináší do života „světlo“: kdo uvěří, vidí hlouběji a dokáže postihnout podstatné.</w:t>
            </w:r>
          </w:p>
          <w:p w:rsidR="00D42EA4" w:rsidRPr="000B5B6B" w:rsidRDefault="00D42EA4" w:rsidP="00D42EA4">
            <w:pPr>
              <w:widowControl w:val="0"/>
              <w:tabs>
                <w:tab w:val="left" w:pos="425"/>
                <w:tab w:val="right" w:leader="dot" w:pos="6095"/>
              </w:tabs>
              <w:adjustRightInd w:val="0"/>
              <w:textAlignment w:val="baseline"/>
            </w:pPr>
            <w:r w:rsidRPr="000B5B6B">
              <w:t>Žák opak</w:t>
            </w:r>
            <w:r>
              <w:t>uje</w:t>
            </w:r>
            <w:r w:rsidRPr="000B5B6B">
              <w:t xml:space="preserve"> událost o uzdravení slepého od narození a </w:t>
            </w:r>
            <w:r>
              <w:t>vysvětlí</w:t>
            </w:r>
            <w:r w:rsidRPr="000B5B6B">
              <w:t xml:space="preserve"> souvislost události i znamení světla se svátostí křtu.</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0B5B6B" w:rsidTr="00D42EA4">
        <w:trPr>
          <w:trHeight w:val="1047"/>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Já jsem světlo světa (J 8,12)</w:t>
            </w:r>
          </w:p>
          <w:p w:rsidR="00D42EA4" w:rsidRPr="000B5B6B" w:rsidRDefault="00D42EA4" w:rsidP="00D42EA4">
            <w:pPr>
              <w:widowControl w:val="0"/>
              <w:tabs>
                <w:tab w:val="left" w:pos="425"/>
                <w:tab w:val="right" w:leader="dot" w:pos="6095"/>
              </w:tabs>
              <w:adjustRightInd w:val="0"/>
              <w:textAlignment w:val="baseline"/>
            </w:pPr>
            <w:r w:rsidRPr="000B5B6B">
              <w:t>Událost uzdravení slepého (J 9,1–7, 35–38)</w:t>
            </w:r>
          </w:p>
          <w:p w:rsidR="00D42EA4" w:rsidRPr="000B5B6B" w:rsidRDefault="00D42EA4" w:rsidP="00D42EA4">
            <w:pPr>
              <w:widowControl w:val="0"/>
              <w:tabs>
                <w:tab w:val="left" w:pos="425"/>
                <w:tab w:val="right" w:leader="dot" w:pos="6095"/>
              </w:tabs>
              <w:adjustRightInd w:val="0"/>
              <w:textAlignment w:val="baseline"/>
            </w:pPr>
            <w:r w:rsidRPr="000B5B6B">
              <w:t>Vztah mezi lidskou zkušeností se světlem, biblickým textem a svátostí křtu</w:t>
            </w:r>
          </w:p>
          <w:p w:rsidR="00D42EA4" w:rsidRPr="000B5B6B" w:rsidRDefault="00D42EA4" w:rsidP="00D42EA4">
            <w:pPr>
              <w:widowControl w:val="0"/>
              <w:tabs>
                <w:tab w:val="left" w:pos="425"/>
                <w:tab w:val="right" w:leader="dot" w:pos="6095"/>
              </w:tabs>
              <w:adjustRightInd w:val="0"/>
              <w:textAlignment w:val="baseline"/>
            </w:pPr>
            <w:r w:rsidRPr="000B5B6B">
              <w:t>Symbolika světla ve svátosti křtu</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5.4.18 Já jsem chléb života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0B5B6B" w:rsidTr="00D42EA4">
        <w:trPr>
          <w:trHeight w:val="1055"/>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vysvětlí</w:t>
            </w:r>
            <w:r w:rsidRPr="000B5B6B">
              <w:t xml:space="preserve"> význam </w:t>
            </w:r>
            <w:r>
              <w:t xml:space="preserve">obyčejného chleba </w:t>
            </w:r>
            <w:r w:rsidRPr="000B5B6B">
              <w:t>pro všední život a j</w:t>
            </w:r>
            <w:r>
              <w:t>eho</w:t>
            </w:r>
            <w:r w:rsidRPr="000B5B6B">
              <w:t xml:space="preserve"> vlastnosti</w:t>
            </w:r>
            <w:r>
              <w:t>. Porovná jeho nezbytnost a vzácnost se vzácností Boha.</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z</w:t>
            </w:r>
            <w:r w:rsidRPr="000B5B6B">
              <w:t>opak</w:t>
            </w:r>
            <w:r>
              <w:t>uje</w:t>
            </w:r>
            <w:r w:rsidRPr="000B5B6B">
              <w:t xml:space="preserve"> událost o zázračném rozmnožení chlebů a nasycení pěti tisíců lidí a </w:t>
            </w:r>
            <w:r>
              <w:t>formuluje</w:t>
            </w:r>
            <w:r w:rsidRPr="000B5B6B">
              <w:t xml:space="preserve"> její souvislost s Ježíšovým výr</w:t>
            </w:r>
            <w:r w:rsidRPr="000B5B6B">
              <w:t>o</w:t>
            </w:r>
            <w:r w:rsidRPr="000B5B6B">
              <w:t>kem a se svátostí eucharistie.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0B5B6B" w:rsidTr="00D42EA4">
        <w:trPr>
          <w:trHeight w:val="1052"/>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Já jsem chléb života (J 6,35)</w:t>
            </w:r>
          </w:p>
          <w:p w:rsidR="00D42EA4" w:rsidRPr="000B5B6B" w:rsidRDefault="00D42EA4" w:rsidP="00D42EA4">
            <w:pPr>
              <w:widowControl w:val="0"/>
              <w:tabs>
                <w:tab w:val="left" w:pos="425"/>
                <w:tab w:val="right" w:leader="dot" w:pos="6095"/>
              </w:tabs>
              <w:adjustRightInd w:val="0"/>
              <w:textAlignment w:val="baseline"/>
            </w:pPr>
            <w:r w:rsidRPr="000B5B6B">
              <w:t>Událost nasycení pěti tisíců lidí (J 6,1–13)</w:t>
            </w:r>
          </w:p>
          <w:p w:rsidR="00D42EA4" w:rsidRPr="000B5B6B" w:rsidRDefault="00D42EA4" w:rsidP="00D42EA4">
            <w:pPr>
              <w:widowControl w:val="0"/>
              <w:tabs>
                <w:tab w:val="left" w:pos="425"/>
                <w:tab w:val="right" w:leader="dot" w:pos="6095"/>
              </w:tabs>
              <w:adjustRightInd w:val="0"/>
              <w:textAlignment w:val="baseline"/>
            </w:pPr>
            <w:r w:rsidRPr="000B5B6B">
              <w:t>Vztah mezi lidskou zkušeností s chlebem, biblickým textem a svátostí eucharistie</w:t>
            </w:r>
          </w:p>
          <w:p w:rsidR="00D42EA4" w:rsidRPr="000B5B6B" w:rsidRDefault="00D42EA4" w:rsidP="00D42EA4">
            <w:pPr>
              <w:widowControl w:val="0"/>
              <w:tabs>
                <w:tab w:val="left" w:pos="425"/>
                <w:tab w:val="right" w:leader="dot" w:pos="6095"/>
              </w:tabs>
              <w:adjustRightInd w:val="0"/>
              <w:textAlignment w:val="baseline"/>
            </w:pPr>
            <w:r w:rsidRPr="000B5B6B">
              <w:t>Symbolika chleba ve svátosti eucharistie</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5.4.19 Já jsem dobrý pastýř, já jsem dveře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0B5B6B" w:rsidTr="00D42EA4">
        <w:trPr>
          <w:trHeight w:val="687"/>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vysvětlí</w:t>
            </w:r>
            <w:r w:rsidRPr="000B5B6B">
              <w:t xml:space="preserve"> symbol dveří </w:t>
            </w:r>
            <w:r>
              <w:t>v souvislosti s tím,</w:t>
            </w:r>
            <w:r w:rsidRPr="000B5B6B">
              <w:t xml:space="preserve"> jak se skrze Ježíše otevírá přístup k Bohu.</w:t>
            </w:r>
          </w:p>
          <w:p w:rsidR="00D42EA4" w:rsidRPr="000B5B6B" w:rsidRDefault="00D42EA4" w:rsidP="00D42EA4">
            <w:pPr>
              <w:widowControl w:val="0"/>
              <w:tabs>
                <w:tab w:val="left" w:pos="425"/>
                <w:tab w:val="right" w:leader="dot" w:pos="6095"/>
              </w:tabs>
              <w:adjustRightInd w:val="0"/>
              <w:textAlignment w:val="baseline"/>
            </w:pPr>
            <w:r w:rsidRPr="00306503">
              <w:t xml:space="preserve">Žák </w:t>
            </w:r>
            <w:r>
              <w:t>vysvětlí</w:t>
            </w:r>
            <w:r w:rsidRPr="00306503">
              <w:t xml:space="preserve"> obraz dobrého pastýře a na podobenství o ztracené ovci </w:t>
            </w:r>
            <w:r>
              <w:t>prokáže</w:t>
            </w:r>
            <w:r w:rsidRPr="00306503">
              <w:t>, že Bůh člověka hledá</w:t>
            </w:r>
            <w:r w:rsidRPr="00B55D2A">
              <w:rPr>
                <w:spacing w:val="-4"/>
              </w:rPr>
              <w:t>, otevírá mu cestu a spolehlivě ho provází životem.</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0B5B6B" w:rsidTr="00D42EA4">
        <w:trPr>
          <w:trHeight w:val="1172"/>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Já jsem dobrý pastýř (J 10,1–5)</w:t>
            </w:r>
          </w:p>
          <w:p w:rsidR="00D42EA4" w:rsidRPr="000B5B6B" w:rsidRDefault="00D42EA4" w:rsidP="00D42EA4">
            <w:pPr>
              <w:widowControl w:val="0"/>
              <w:tabs>
                <w:tab w:val="left" w:pos="425"/>
                <w:tab w:val="right" w:leader="dot" w:pos="6095"/>
              </w:tabs>
              <w:adjustRightInd w:val="0"/>
              <w:textAlignment w:val="baseline"/>
            </w:pPr>
            <w:r w:rsidRPr="000B5B6B">
              <w:t>Já jsem dveře (J 10,7–15)</w:t>
            </w:r>
          </w:p>
          <w:p w:rsidR="00D42EA4" w:rsidRPr="000B5B6B" w:rsidRDefault="00D42EA4" w:rsidP="00D42EA4">
            <w:pPr>
              <w:widowControl w:val="0"/>
              <w:tabs>
                <w:tab w:val="left" w:pos="425"/>
                <w:tab w:val="right" w:leader="dot" w:pos="6095"/>
              </w:tabs>
              <w:adjustRightInd w:val="0"/>
              <w:textAlignment w:val="baseline"/>
            </w:pPr>
            <w:r w:rsidRPr="000B5B6B">
              <w:t>Obraz dobrého pastýře a podobenství o ztracené ovci</w:t>
            </w:r>
          </w:p>
          <w:p w:rsidR="00D42EA4" w:rsidRPr="000B5B6B" w:rsidRDefault="00D42EA4" w:rsidP="00D42EA4">
            <w:pPr>
              <w:widowControl w:val="0"/>
              <w:tabs>
                <w:tab w:val="left" w:pos="425"/>
                <w:tab w:val="right" w:leader="dot" w:pos="6095"/>
              </w:tabs>
              <w:adjustRightInd w:val="0"/>
              <w:textAlignment w:val="baseline"/>
            </w:pPr>
            <w:r w:rsidRPr="000B5B6B">
              <w:t>Vztah mezi lidskou zkušeností, biblickými texty a svátostí smíř</w:t>
            </w:r>
            <w:r w:rsidRPr="000B5B6B">
              <w:t>e</w:t>
            </w:r>
            <w:r w:rsidRPr="000B5B6B">
              <w:t>ní</w:t>
            </w:r>
          </w:p>
          <w:p w:rsidR="00D42EA4" w:rsidRPr="000B5B6B" w:rsidRDefault="00D42EA4" w:rsidP="00D42EA4">
            <w:pPr>
              <w:widowControl w:val="0"/>
              <w:tabs>
                <w:tab w:val="left" w:pos="425"/>
                <w:tab w:val="right" w:leader="dot" w:pos="6095"/>
              </w:tabs>
              <w:adjustRightInd w:val="0"/>
              <w:textAlignment w:val="baseline"/>
            </w:pPr>
            <w:r w:rsidRPr="000B5B6B">
              <w:lastRenderedPageBreak/>
              <w:t>Odpuštění ve svátosti smíření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5.4.20 Já jsem vinný kmen</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0B5B6B" w:rsidTr="00D42EA4">
        <w:trPr>
          <w:trHeight w:val="763"/>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vysvětlí</w:t>
            </w:r>
            <w:r w:rsidRPr="000B5B6B">
              <w:t xml:space="preserve"> </w:t>
            </w:r>
            <w:r>
              <w:t>obraz starostlivého vinaře, jako Boha, který</w:t>
            </w:r>
            <w:r w:rsidRPr="000B5B6B">
              <w:t xml:space="preserve"> je dobrotivý a pečující.</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objasní výrok, kdy</w:t>
            </w:r>
            <w:r w:rsidRPr="000B5B6B">
              <w:t xml:space="preserve"> Ježíš přirovnává sám sebe k pravému vinnému kmeni a nás k ratolestem, a </w:t>
            </w:r>
            <w:r>
              <w:t>vysvětlí</w:t>
            </w:r>
            <w:r w:rsidRPr="000B5B6B">
              <w:t xml:space="preserve"> souvislost této výpovědi se svátostí biřmování.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0B5B6B" w:rsidTr="00D42EA4">
        <w:trPr>
          <w:trHeight w:val="1234"/>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Já jsem vinný kmen (J 15,1.5)</w:t>
            </w:r>
          </w:p>
          <w:p w:rsidR="00D42EA4" w:rsidRPr="000B5B6B" w:rsidRDefault="00D42EA4" w:rsidP="00D42EA4">
            <w:pPr>
              <w:widowControl w:val="0"/>
              <w:tabs>
                <w:tab w:val="left" w:pos="425"/>
                <w:tab w:val="right" w:leader="dot" w:pos="6095"/>
              </w:tabs>
              <w:adjustRightInd w:val="0"/>
              <w:textAlignment w:val="baseline"/>
            </w:pPr>
            <w:r w:rsidRPr="000B5B6B">
              <w:t>Péče vinaře (J 15,1–5)</w:t>
            </w:r>
          </w:p>
          <w:p w:rsidR="00D42EA4" w:rsidRPr="000B5B6B" w:rsidRDefault="00D42EA4" w:rsidP="00D42EA4">
            <w:pPr>
              <w:widowControl w:val="0"/>
              <w:tabs>
                <w:tab w:val="left" w:pos="425"/>
                <w:tab w:val="right" w:leader="dot" w:pos="6095"/>
              </w:tabs>
              <w:adjustRightInd w:val="0"/>
              <w:textAlignment w:val="baseline"/>
            </w:pPr>
            <w:r w:rsidRPr="000B5B6B">
              <w:t>Vztah mezi obrazem starostlivého vinaře pečujícího o vinný keř, biblickým textem a svátostí biřmování</w:t>
            </w:r>
          </w:p>
          <w:p w:rsidR="00D42EA4" w:rsidRPr="000B5B6B" w:rsidRDefault="00D42EA4" w:rsidP="00D42EA4">
            <w:pPr>
              <w:widowControl w:val="0"/>
              <w:tabs>
                <w:tab w:val="left" w:pos="425"/>
                <w:tab w:val="right" w:leader="dot" w:pos="6095"/>
              </w:tabs>
              <w:adjustRightInd w:val="0"/>
              <w:textAlignment w:val="baseline"/>
            </w:pPr>
            <w:r w:rsidRPr="000B5B6B">
              <w:t xml:space="preserve">Dary Ducha </w:t>
            </w:r>
            <w:proofErr w:type="gramStart"/>
            <w:r w:rsidRPr="000B5B6B">
              <w:t>Svatého</w:t>
            </w:r>
            <w:proofErr w:type="gramEnd"/>
            <w:r w:rsidRPr="000B5B6B">
              <w:t xml:space="preserve"> ve svátosti křesťanské dospělosti</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5.4.21 Já jsem cesta, pravda a život</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 xml:space="preserve">Očekávaný výstup: </w:t>
            </w:r>
          </w:p>
        </w:tc>
      </w:tr>
      <w:tr w:rsidR="00D42EA4" w:rsidRPr="000B5B6B" w:rsidTr="00D42EA4">
        <w:trPr>
          <w:trHeight w:val="898"/>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 xml:space="preserve">vysvětlí symbol cesty a aplikuje ho na výrok, že </w:t>
            </w:r>
            <w:r w:rsidRPr="000B5B6B">
              <w:t xml:space="preserve">Ježíš je životem, cestou i </w:t>
            </w:r>
            <w:r>
              <w:t>cíle</w:t>
            </w:r>
            <w:r w:rsidRPr="000B5B6B">
              <w:t>m</w:t>
            </w:r>
            <w:r>
              <w:t>.</w:t>
            </w:r>
            <w:r w:rsidRPr="000B5B6B">
              <w:t xml:space="preserve"> </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objasní podstatu</w:t>
            </w:r>
            <w:r w:rsidRPr="000B5B6B">
              <w:t xml:space="preserve"> svátosti manželství a svátosti kněžství, jako viditeln</w:t>
            </w:r>
            <w:r>
              <w:t>á</w:t>
            </w:r>
            <w:r w:rsidRPr="000B5B6B">
              <w:t xml:space="preserve"> znamení Boží milosti pro určitou životní cestu.</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0B5B6B" w:rsidTr="00D42EA4">
        <w:trPr>
          <w:trHeight w:val="1419"/>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Já jsem cesta, pravda a život (J 14,6)</w:t>
            </w:r>
          </w:p>
          <w:p w:rsidR="00D42EA4" w:rsidRPr="000B5B6B" w:rsidRDefault="00D42EA4" w:rsidP="00D42EA4">
            <w:pPr>
              <w:widowControl w:val="0"/>
              <w:tabs>
                <w:tab w:val="left" w:pos="425"/>
                <w:tab w:val="right" w:leader="dot" w:pos="6095"/>
              </w:tabs>
              <w:adjustRightInd w:val="0"/>
              <w:textAlignment w:val="baseline"/>
            </w:pPr>
            <w:r w:rsidRPr="000B5B6B">
              <w:t>J 14,1–6</w:t>
            </w:r>
          </w:p>
          <w:p w:rsidR="00D42EA4" w:rsidRPr="000B5B6B" w:rsidRDefault="00D42EA4" w:rsidP="00D42EA4">
            <w:pPr>
              <w:widowControl w:val="0"/>
              <w:tabs>
                <w:tab w:val="left" w:pos="425"/>
                <w:tab w:val="right" w:leader="dot" w:pos="6095"/>
              </w:tabs>
              <w:adjustRightInd w:val="0"/>
              <w:textAlignment w:val="baseline"/>
            </w:pPr>
            <w:r w:rsidRPr="000B5B6B">
              <w:t>Vztah mezi lidskou zkušeností „být na cestě“, biblickým textem a svátostmi zaměřenými k druhým lidem</w:t>
            </w:r>
          </w:p>
          <w:p w:rsidR="00D42EA4" w:rsidRPr="000B5B6B" w:rsidRDefault="00D42EA4" w:rsidP="00D42EA4">
            <w:pPr>
              <w:widowControl w:val="0"/>
              <w:tabs>
                <w:tab w:val="left" w:pos="425"/>
                <w:tab w:val="right" w:leader="dot" w:pos="6095"/>
              </w:tabs>
              <w:adjustRightInd w:val="0"/>
              <w:textAlignment w:val="baseline"/>
            </w:pPr>
            <w:r w:rsidRPr="00306503">
              <w:t>Svátost manželství a svátost kněžství jako znamení Boží milosti ve chvílích rozhodnutí se k přijetí svého povolání</w:t>
            </w:r>
            <w:r w:rsidRPr="00B55D2A">
              <w:rPr>
                <w:spacing w:val="-4"/>
              </w:rPr>
              <w:t>, a tím i ke způsobu ž</w:t>
            </w:r>
            <w:r w:rsidRPr="00B55D2A">
              <w:rPr>
                <w:spacing w:val="-4"/>
              </w:rPr>
              <w:t>i</w:t>
            </w:r>
            <w:r w:rsidRPr="00B55D2A">
              <w:rPr>
                <w:spacing w:val="-4"/>
              </w:rPr>
              <w:t>vota</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5.4.22 Já jsem vzkříšení a život</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0B5B6B" w:rsidTr="00D42EA4">
        <w:trPr>
          <w:trHeight w:val="772"/>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lastRenderedPageBreak/>
              <w:t xml:space="preserve">Žák </w:t>
            </w:r>
            <w:r>
              <w:t>vlastními slovy reprodukuje</w:t>
            </w:r>
            <w:r w:rsidRPr="000B5B6B">
              <w:t xml:space="preserve"> příběh vzkříšení Lazara a </w:t>
            </w:r>
            <w:r>
              <w:t>analyzuje</w:t>
            </w:r>
            <w:r w:rsidRPr="000B5B6B">
              <w:t xml:space="preserve">, </w:t>
            </w:r>
            <w:r>
              <w:t>kde</w:t>
            </w:r>
            <w:r w:rsidRPr="000B5B6B">
              <w:t xml:space="preserve"> Ježíš ve svém jednání ukazuje Otce, který umí vrátit pozemský ž</w:t>
            </w:r>
            <w:r w:rsidRPr="000B5B6B">
              <w:t>i</w:t>
            </w:r>
            <w:r w:rsidRPr="000B5B6B">
              <w:t>vot.</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vysvětlí obsah</w:t>
            </w:r>
            <w:r w:rsidRPr="000B5B6B">
              <w:t xml:space="preserve"> svátost</w:t>
            </w:r>
            <w:r>
              <w:t>i</w:t>
            </w:r>
            <w:r w:rsidRPr="000B5B6B">
              <w:t xml:space="preserve"> nemocných jako prostor naděje tam, kde pozemská naděje končí.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0B5B6B" w:rsidTr="00D42EA4">
        <w:trPr>
          <w:trHeight w:val="690"/>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Já jsem vzkříšení a život (J 11,25)</w:t>
            </w:r>
          </w:p>
          <w:p w:rsidR="00D42EA4" w:rsidRPr="000B5B6B" w:rsidRDefault="00D42EA4" w:rsidP="00D42EA4">
            <w:pPr>
              <w:widowControl w:val="0"/>
              <w:tabs>
                <w:tab w:val="left" w:pos="425"/>
                <w:tab w:val="right" w:leader="dot" w:pos="6095"/>
              </w:tabs>
              <w:adjustRightInd w:val="0"/>
              <w:textAlignment w:val="baseline"/>
            </w:pPr>
            <w:r w:rsidRPr="000B5B6B">
              <w:t>Vzkříšení Lazara (J 11,1–44)</w:t>
            </w:r>
          </w:p>
          <w:p w:rsidR="00D42EA4" w:rsidRPr="000B5B6B" w:rsidRDefault="00D42EA4" w:rsidP="00D42EA4">
            <w:pPr>
              <w:widowControl w:val="0"/>
              <w:tabs>
                <w:tab w:val="left" w:pos="425"/>
                <w:tab w:val="right" w:leader="dot" w:pos="6095"/>
              </w:tabs>
              <w:adjustRightInd w:val="0"/>
              <w:textAlignment w:val="baseline"/>
            </w:pPr>
            <w:r w:rsidRPr="000B5B6B">
              <w:t xml:space="preserve">Svátost pomazání nemocných jako prostor naděje tam, kde pozemská naděje končí </w:t>
            </w:r>
          </w:p>
        </w:tc>
      </w:tr>
      <w:tr w:rsidR="00D42EA4" w:rsidRPr="000C7CAC" w:rsidTr="00D42EA4">
        <w:trPr>
          <w:jc w:val="center"/>
        </w:trPr>
        <w:tc>
          <w:tcPr>
            <w:tcW w:w="0" w:type="auto"/>
            <w:shd w:val="clear" w:color="auto" w:fill="D9D9D9"/>
          </w:tcPr>
          <w:p w:rsidR="00D42EA4" w:rsidRPr="000B5B6B" w:rsidRDefault="00D42EA4" w:rsidP="00D42EA4">
            <w:pPr>
              <w:pStyle w:val="Nadpis6"/>
              <w:widowControl w:val="0"/>
              <w:tabs>
                <w:tab w:val="left" w:pos="425"/>
                <w:tab w:val="right" w:leader="dot" w:pos="6095"/>
              </w:tabs>
              <w:spacing w:before="120" w:after="120"/>
              <w:ind w:firstLine="284"/>
            </w:pPr>
            <w:r w:rsidRPr="000B5B6B">
              <w:t>5.5 Já jsem vzkříšení a život</w:t>
            </w:r>
          </w:p>
        </w:tc>
      </w:tr>
      <w:tr w:rsidR="00D42EA4" w:rsidRPr="000B5B6B" w:rsidTr="00D42EA4">
        <w:trPr>
          <w:trHeight w:val="1521"/>
          <w:jc w:val="center"/>
        </w:trPr>
        <w:tc>
          <w:tcPr>
            <w:tcW w:w="0" w:type="auto"/>
          </w:tcPr>
          <w:p w:rsidR="00D42EA4" w:rsidRPr="00B55D2A" w:rsidRDefault="00D42EA4" w:rsidP="00D42EA4">
            <w:pPr>
              <w:pStyle w:val="Zkladntext"/>
              <w:spacing w:line="240" w:lineRule="auto"/>
              <w:ind w:firstLine="0"/>
              <w:jc w:val="left"/>
              <w:rPr>
                <w:i/>
                <w:szCs w:val="22"/>
              </w:rPr>
            </w:pPr>
            <w:r w:rsidRPr="00B55D2A">
              <w:rPr>
                <w:i/>
                <w:szCs w:val="22"/>
              </w:rPr>
              <w:t>Člověk a čas</w:t>
            </w:r>
            <w:r w:rsidRPr="00B55D2A">
              <w:rPr>
                <w:szCs w:val="22"/>
              </w:rPr>
              <w:t xml:space="preserve">: Zdůvodnění křesťanského způsobu slavení Velikonoc </w:t>
            </w:r>
          </w:p>
          <w:p w:rsidR="00D42EA4" w:rsidRPr="00B55D2A" w:rsidRDefault="00D42EA4" w:rsidP="00D42EA4">
            <w:pPr>
              <w:pStyle w:val="Zkladntext"/>
              <w:spacing w:line="240" w:lineRule="auto"/>
              <w:ind w:firstLine="0"/>
              <w:jc w:val="left"/>
              <w:rPr>
                <w:szCs w:val="22"/>
              </w:rPr>
            </w:pPr>
            <w:r w:rsidRPr="00B55D2A">
              <w:rPr>
                <w:i/>
                <w:szCs w:val="22"/>
              </w:rPr>
              <w:t>Cizí jazyk</w:t>
            </w:r>
            <w:r w:rsidRPr="00B55D2A">
              <w:rPr>
                <w:szCs w:val="22"/>
              </w:rPr>
              <w:t>: Pozdravy v různých světových jazycích</w:t>
            </w:r>
          </w:p>
          <w:p w:rsidR="00D42EA4" w:rsidRPr="00B55D2A" w:rsidRDefault="00D42EA4" w:rsidP="00D42EA4">
            <w:pPr>
              <w:pStyle w:val="Zkladntext"/>
              <w:spacing w:line="240" w:lineRule="auto"/>
              <w:ind w:firstLine="0"/>
              <w:jc w:val="left"/>
              <w:rPr>
                <w:szCs w:val="22"/>
              </w:rPr>
            </w:pPr>
            <w:r w:rsidRPr="00B55D2A">
              <w:rPr>
                <w:i/>
                <w:szCs w:val="22"/>
              </w:rPr>
              <w:t>OSV</w:t>
            </w:r>
            <w:r w:rsidRPr="00B55D2A">
              <w:rPr>
                <w:szCs w:val="22"/>
              </w:rPr>
              <w:t xml:space="preserve"> – pomáhající a prosociální chování</w:t>
            </w:r>
          </w:p>
          <w:p w:rsidR="00D42EA4" w:rsidRPr="00B55D2A" w:rsidRDefault="00D42EA4" w:rsidP="00D42EA4">
            <w:pPr>
              <w:pStyle w:val="Zkladntext"/>
              <w:spacing w:line="240" w:lineRule="auto"/>
              <w:ind w:firstLine="0"/>
              <w:jc w:val="left"/>
              <w:rPr>
                <w:szCs w:val="22"/>
              </w:rPr>
            </w:pPr>
            <w:r w:rsidRPr="00B55D2A">
              <w:rPr>
                <w:i/>
                <w:szCs w:val="22"/>
              </w:rPr>
              <w:t>OSV</w:t>
            </w:r>
            <w:r w:rsidRPr="00B55D2A">
              <w:rPr>
                <w:szCs w:val="22"/>
              </w:rPr>
              <w:t xml:space="preserve"> – zdravé a vyrovnané sebepojetí (sdílení zkušenosti se setkáním s utrpením a smrtí) </w:t>
            </w:r>
          </w:p>
          <w:p w:rsidR="00D42EA4" w:rsidRPr="00B55D2A" w:rsidRDefault="00D42EA4" w:rsidP="00D42EA4">
            <w:pPr>
              <w:pStyle w:val="Zkladntext"/>
              <w:spacing w:line="240" w:lineRule="auto"/>
              <w:ind w:firstLine="0"/>
              <w:jc w:val="left"/>
              <w:rPr>
                <w:szCs w:val="22"/>
              </w:rPr>
            </w:pPr>
            <w:r w:rsidRPr="00B55D2A">
              <w:rPr>
                <w:i/>
                <w:szCs w:val="22"/>
              </w:rPr>
              <w:t>MKV</w:t>
            </w:r>
            <w:r w:rsidRPr="00B55D2A">
              <w:rPr>
                <w:szCs w:val="22"/>
              </w:rPr>
              <w:t xml:space="preserve"> – respektování zvláštností jiných (základní informace o jiných křesťanských církvích </w:t>
            </w:r>
          </w:p>
          <w:p w:rsidR="00D42EA4" w:rsidRPr="00B55D2A" w:rsidRDefault="00D42EA4" w:rsidP="00D42EA4">
            <w:pPr>
              <w:pStyle w:val="Zkladntext"/>
              <w:spacing w:line="240" w:lineRule="auto"/>
              <w:ind w:firstLine="0"/>
              <w:jc w:val="left"/>
              <w:rPr>
                <w:szCs w:val="22"/>
              </w:rPr>
            </w:pPr>
            <w:r w:rsidRPr="00B55D2A">
              <w:rPr>
                <w:szCs w:val="22"/>
              </w:rPr>
              <w:t>a o ekumenickém hnutí)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5.5.23 Když se cesta změní v cestu křížovou</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0B5B6B" w:rsidTr="00D42EA4">
        <w:trPr>
          <w:trHeight w:val="384"/>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Žák</w:t>
            </w:r>
            <w:r>
              <w:t xml:space="preserve"> je schopen</w:t>
            </w:r>
            <w:r w:rsidRPr="000B5B6B">
              <w:t xml:space="preserve"> </w:t>
            </w:r>
            <w:r>
              <w:t>objasnit, že</w:t>
            </w:r>
            <w:r w:rsidRPr="000B5B6B">
              <w:t xml:space="preserve"> bolest a smrt jsou „součástí“ života, i když je to velmi těžké.</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analyzuje</w:t>
            </w:r>
            <w:r w:rsidRPr="000B5B6B">
              <w:t xml:space="preserve"> formy utrpení lidí v současném světě</w:t>
            </w:r>
            <w:r>
              <w:t xml:space="preserve"> a navrhne způsoby zmírnění tohoto utrpení</w:t>
            </w:r>
            <w:r w:rsidRPr="000B5B6B">
              <w:t>.</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0B5B6B" w:rsidTr="00D42EA4">
        <w:trPr>
          <w:trHeight w:val="761"/>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Zpráva o zkušenosti s konečností a utrpením lidského života</w:t>
            </w:r>
          </w:p>
          <w:p w:rsidR="00D42EA4" w:rsidRPr="000B5B6B" w:rsidRDefault="00D42EA4" w:rsidP="00D42EA4">
            <w:pPr>
              <w:widowControl w:val="0"/>
              <w:tabs>
                <w:tab w:val="left" w:pos="425"/>
                <w:tab w:val="right" w:leader="dot" w:pos="6095"/>
              </w:tabs>
              <w:adjustRightInd w:val="0"/>
              <w:textAlignment w:val="baseline"/>
            </w:pPr>
            <w:r w:rsidRPr="000B5B6B">
              <w:t>Reflexe vlastní zkušenosti s podobnou situací</w:t>
            </w:r>
          </w:p>
          <w:p w:rsidR="00D42EA4" w:rsidRPr="000B5B6B" w:rsidRDefault="00D42EA4" w:rsidP="00D42EA4">
            <w:pPr>
              <w:widowControl w:val="0"/>
              <w:tabs>
                <w:tab w:val="left" w:pos="425"/>
                <w:tab w:val="right" w:leader="dot" w:pos="6095"/>
              </w:tabs>
              <w:adjustRightInd w:val="0"/>
              <w:textAlignment w:val="baseline"/>
            </w:pPr>
            <w:r w:rsidRPr="000B5B6B">
              <w:t>Výchova ke schopnosti smysluplně zacházet s bolestí a darovat útěchu</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5.5.24 Křížová cesta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0B5B6B" w:rsidTr="00D42EA4">
        <w:trPr>
          <w:trHeight w:val="689"/>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porovná své</w:t>
            </w:r>
            <w:r w:rsidRPr="000B5B6B">
              <w:t xml:space="preserve"> zkušenosti s dovršením lidského života s křížovou cestou, kterou prošel Ježíš.</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objasní</w:t>
            </w:r>
            <w:r w:rsidRPr="000B5B6B">
              <w:t>, že Ježíš prochází utrpením a smrtí v důvěře v Boha, aby lidé měli naději, že nebudou trpět a umírat sami.</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0B5B6B" w:rsidTr="00D42EA4">
        <w:trPr>
          <w:trHeight w:val="621"/>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Křížová cesta spojená s příběhem konce lidského života</w:t>
            </w:r>
          </w:p>
          <w:p w:rsidR="00D42EA4" w:rsidRPr="000B5B6B" w:rsidRDefault="00D42EA4" w:rsidP="00D42EA4">
            <w:pPr>
              <w:widowControl w:val="0"/>
              <w:tabs>
                <w:tab w:val="left" w:pos="425"/>
                <w:tab w:val="right" w:leader="dot" w:pos="6095"/>
              </w:tabs>
              <w:adjustRightInd w:val="0"/>
              <w:textAlignment w:val="baseline"/>
            </w:pPr>
            <w:r w:rsidRPr="000B5B6B">
              <w:t>Sdílení zkušeností s prvním setkáním se smrtí</w:t>
            </w:r>
          </w:p>
          <w:p w:rsidR="00D42EA4" w:rsidRPr="000B5B6B" w:rsidRDefault="00D42EA4" w:rsidP="00D42EA4">
            <w:pPr>
              <w:widowControl w:val="0"/>
              <w:tabs>
                <w:tab w:val="left" w:pos="425"/>
                <w:tab w:val="right" w:leader="dot" w:pos="6095"/>
              </w:tabs>
              <w:adjustRightInd w:val="0"/>
              <w:textAlignment w:val="baseline"/>
            </w:pPr>
            <w:r w:rsidRPr="000B5B6B">
              <w:lastRenderedPageBreak/>
              <w:t>Křesťanský pohled na smysl lidského utrpení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5.5.25 To je ta noc…</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0B5B6B" w:rsidTr="00D42EA4">
        <w:trPr>
          <w:trHeight w:val="847"/>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interpretuje</w:t>
            </w:r>
            <w:r w:rsidRPr="000B5B6B">
              <w:t xml:space="preserve"> aktuální poselství Velikonoc: Ježíš nám svým utrpením, smrtí a zmrtvýchvstáním dává naději, která přesahuje smrt.</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vysvětlí</w:t>
            </w:r>
            <w:r w:rsidRPr="000B5B6B">
              <w:t xml:space="preserve"> poselství symboliky předmětů a gest liturgi</w:t>
            </w:r>
            <w:r>
              <w:t>e</w:t>
            </w:r>
            <w:r w:rsidRPr="000B5B6B">
              <w:t xml:space="preserve"> velikonoční vigilie, jejichž význam už zná.</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0B5B6B" w:rsidTr="00D42EA4">
        <w:trPr>
          <w:trHeight w:val="701"/>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Průběh liturgie velikonoční vigilie</w:t>
            </w:r>
          </w:p>
          <w:p w:rsidR="00D42EA4" w:rsidRPr="000B5B6B" w:rsidRDefault="00D42EA4" w:rsidP="00D42EA4">
            <w:pPr>
              <w:widowControl w:val="0"/>
              <w:tabs>
                <w:tab w:val="left" w:pos="425"/>
                <w:tab w:val="right" w:leader="dot" w:pos="6095"/>
              </w:tabs>
              <w:adjustRightInd w:val="0"/>
              <w:textAlignment w:val="baseline"/>
            </w:pPr>
            <w:r w:rsidRPr="000B5B6B">
              <w:t>Velikonoce v kontextu liturgického roku</w:t>
            </w:r>
          </w:p>
          <w:p w:rsidR="00D42EA4" w:rsidRPr="000B5B6B" w:rsidRDefault="00D42EA4" w:rsidP="00D42EA4">
            <w:pPr>
              <w:widowControl w:val="0"/>
              <w:tabs>
                <w:tab w:val="left" w:pos="425"/>
                <w:tab w:val="right" w:leader="dot" w:pos="6095"/>
              </w:tabs>
              <w:adjustRightInd w:val="0"/>
              <w:textAlignment w:val="baseline"/>
            </w:pPr>
            <w:r w:rsidRPr="000B5B6B">
              <w:t>Symbol světla, slova, vody</w:t>
            </w:r>
            <w:r>
              <w:t>,</w:t>
            </w:r>
            <w:r w:rsidRPr="000B5B6B">
              <w:t xml:space="preserve"> chleba a vína v liturgii velikonoční vigilie</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5.5.26 Cesta světla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0B5B6B" w:rsidTr="00D42EA4">
        <w:trPr>
          <w:trHeight w:val="627"/>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zopakuje události</w:t>
            </w:r>
            <w:r w:rsidRPr="000B5B6B">
              <w:t>, kdy se vzkříšený Ježíš dává poznat ženám a učedníkům.</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vysvětlí</w:t>
            </w:r>
            <w:r w:rsidRPr="000B5B6B">
              <w:t xml:space="preserve"> základ křesťanské naděje</w:t>
            </w:r>
            <w:r>
              <w:t>, který obsahují</w:t>
            </w:r>
            <w:r w:rsidRPr="000B5B6B">
              <w:t>.</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0B5B6B" w:rsidTr="00D42EA4">
        <w:trPr>
          <w:trHeight w:val="1278"/>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Ježíš s učedníky (J 20,19–20); Marie </w:t>
            </w:r>
            <w:proofErr w:type="spellStart"/>
            <w:r w:rsidRPr="000B5B6B">
              <w:t>Magdalská</w:t>
            </w:r>
            <w:proofErr w:type="spellEnd"/>
            <w:r w:rsidRPr="000B5B6B">
              <w:t xml:space="preserve"> u hrobu (J 20,11–16); Tomáš (J 20,24–29); učedníci na cestě do Emauz (L 24,13–35); Ježíš v Galileji (J 21,1–12) </w:t>
            </w:r>
          </w:p>
          <w:p w:rsidR="00D42EA4" w:rsidRPr="000B5B6B" w:rsidRDefault="00D42EA4" w:rsidP="00D42EA4">
            <w:pPr>
              <w:widowControl w:val="0"/>
              <w:tabs>
                <w:tab w:val="left" w:pos="425"/>
                <w:tab w:val="right" w:leader="dot" w:pos="6095"/>
              </w:tabs>
              <w:adjustRightInd w:val="0"/>
              <w:textAlignment w:val="baseline"/>
            </w:pPr>
            <w:r w:rsidRPr="000B5B6B">
              <w:t xml:space="preserve">Opakování velikonočních událostí, kdy se Ježíš dává poznat lidem, se zdůrazněním jejich společného poselství: </w:t>
            </w:r>
            <w:proofErr w:type="gramStart"/>
            <w:r w:rsidRPr="000B5B6B">
              <w:t>Křesťané</w:t>
            </w:r>
            <w:proofErr w:type="gramEnd"/>
            <w:r w:rsidRPr="000B5B6B">
              <w:t xml:space="preserve"> jsou stejně jako Ježíšovi učedníci svědky Kristova zmrtvýchvstání a mohou světu přinášet světlo naděje, „evangelium“, dobrou zprávu o smrti a vzkř</w:t>
            </w:r>
            <w:r w:rsidRPr="000B5B6B">
              <w:t>í</w:t>
            </w:r>
            <w:r w:rsidRPr="000B5B6B">
              <w:t>šení Ježíše Krista (1 K 15,1–8)</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 xml:space="preserve">5.5.27 …a naplnil celý dům </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0B5B6B" w:rsidTr="00D42EA4">
        <w:trPr>
          <w:trHeight w:val="869"/>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vysvětlí</w:t>
            </w:r>
            <w:r w:rsidRPr="000B5B6B">
              <w:t xml:space="preserve"> origin</w:t>
            </w:r>
            <w:r>
              <w:t>a</w:t>
            </w:r>
            <w:r w:rsidRPr="000B5B6B">
              <w:t>l</w:t>
            </w:r>
            <w:r>
              <w:t>itu každého člověka</w:t>
            </w:r>
            <w:r w:rsidRPr="000B5B6B">
              <w:t xml:space="preserve"> a </w:t>
            </w:r>
            <w:r>
              <w:t>jeho</w:t>
            </w:r>
            <w:r w:rsidRPr="000B5B6B">
              <w:t xml:space="preserve"> právo být jiný. </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analyzuje situace, kdy</w:t>
            </w:r>
            <w:r w:rsidRPr="000B5B6B">
              <w:t xml:space="preserve"> odlišnost může být příčinou mnoha konfliktů.</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objasní</w:t>
            </w:r>
            <w:r w:rsidRPr="000B5B6B">
              <w:t xml:space="preserve">, že „být křesťan“ znamená v síle Ducha </w:t>
            </w:r>
            <w:proofErr w:type="gramStart"/>
            <w:r w:rsidRPr="000B5B6B">
              <w:t>Svatého</w:t>
            </w:r>
            <w:proofErr w:type="gramEnd"/>
            <w:r w:rsidRPr="000B5B6B">
              <w:t xml:space="preserve"> vnášet mezi lidi pokoj vytvářející Boží království. </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0B5B6B" w:rsidTr="00D42EA4">
        <w:trPr>
          <w:trHeight w:val="911"/>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lastRenderedPageBreak/>
              <w:t>Sk 2,5–11 a 44–47</w:t>
            </w:r>
          </w:p>
          <w:p w:rsidR="00D42EA4" w:rsidRPr="000B5B6B" w:rsidRDefault="00D42EA4" w:rsidP="00D42EA4">
            <w:pPr>
              <w:widowControl w:val="0"/>
              <w:tabs>
                <w:tab w:val="left" w:pos="425"/>
                <w:tab w:val="right" w:leader="dot" w:pos="6095"/>
              </w:tabs>
              <w:adjustRightInd w:val="0"/>
              <w:textAlignment w:val="baseline"/>
            </w:pPr>
            <w:r w:rsidRPr="000B5B6B">
              <w:t xml:space="preserve">Duch </w:t>
            </w:r>
            <w:proofErr w:type="gramStart"/>
            <w:r w:rsidRPr="000B5B6B">
              <w:t>Svatý</w:t>
            </w:r>
            <w:proofErr w:type="gramEnd"/>
            <w:r w:rsidRPr="000B5B6B">
              <w:t xml:space="preserve"> jako ten, který sjednocuje, dává sílu být sám sebou, osobitým způsobem usilovat o pokoj a přispívat tak k vytváření Božího království </w:t>
            </w:r>
          </w:p>
          <w:p w:rsidR="00D42EA4" w:rsidRPr="000B5B6B" w:rsidRDefault="00D42EA4" w:rsidP="00D42EA4">
            <w:pPr>
              <w:widowControl w:val="0"/>
              <w:tabs>
                <w:tab w:val="left" w:pos="425"/>
                <w:tab w:val="right" w:leader="dot" w:pos="6095"/>
              </w:tabs>
              <w:adjustRightInd w:val="0"/>
              <w:textAlignment w:val="baseline"/>
            </w:pPr>
            <w:r w:rsidRPr="000B5B6B">
              <w:t>Výchova ke schopnosti pozitivně hovořit o lidech, kteří jsou o</w:t>
            </w:r>
            <w:r w:rsidRPr="000B5B6B">
              <w:t>d</w:t>
            </w:r>
            <w:r w:rsidRPr="000B5B6B">
              <w:t>lišní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5.5.28 Ať všichni jsou jedno</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0B5B6B" w:rsidTr="00D42EA4">
        <w:trPr>
          <w:trHeight w:val="932"/>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popíše</w:t>
            </w:r>
            <w:r w:rsidRPr="000B5B6B">
              <w:t xml:space="preserve"> působení jiných křesťanských církví u nás, jejich způsob uctívání Božího Syna a jejich životní prax</w:t>
            </w:r>
            <w:r>
              <w:t>i</w:t>
            </w:r>
            <w:r w:rsidRPr="000B5B6B">
              <w:t>.</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vysvětlí</w:t>
            </w:r>
            <w:r w:rsidRPr="000B5B6B">
              <w:t xml:space="preserve"> význam slova ekumenismus</w:t>
            </w:r>
            <w:r>
              <w:t>. Vyhodnotí</w:t>
            </w:r>
            <w:r w:rsidRPr="000B5B6B">
              <w:t xml:space="preserve">, co nás spojuje, </w:t>
            </w:r>
            <w:r>
              <w:t>uvede</w:t>
            </w:r>
            <w:r w:rsidRPr="000B5B6B">
              <w:t xml:space="preserve"> příklady, jak můžeme společně „v jednom Duchu“ působit ve světě.</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0B5B6B" w:rsidTr="00D42EA4">
        <w:trPr>
          <w:trHeight w:val="1001"/>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Základní informace o ekumenickém hnutí</w:t>
            </w:r>
          </w:p>
          <w:p w:rsidR="00D42EA4" w:rsidRPr="000B5B6B" w:rsidRDefault="00D42EA4" w:rsidP="00D42EA4">
            <w:pPr>
              <w:widowControl w:val="0"/>
              <w:tabs>
                <w:tab w:val="left" w:pos="425"/>
                <w:tab w:val="right" w:leader="dot" w:pos="6095"/>
              </w:tabs>
              <w:adjustRightInd w:val="0"/>
              <w:textAlignment w:val="baseline"/>
            </w:pPr>
            <w:r w:rsidRPr="000B5B6B">
              <w:t>Základní informace o jiných křesťanských církvích a denominacích u nás</w:t>
            </w:r>
          </w:p>
          <w:p w:rsidR="00D42EA4" w:rsidRPr="000B5B6B" w:rsidRDefault="00D42EA4" w:rsidP="00D42EA4">
            <w:pPr>
              <w:widowControl w:val="0"/>
              <w:tabs>
                <w:tab w:val="left" w:pos="425"/>
                <w:tab w:val="right" w:leader="dot" w:pos="6095"/>
              </w:tabs>
              <w:adjustRightInd w:val="0"/>
              <w:textAlignment w:val="baseline"/>
            </w:pPr>
            <w:r w:rsidRPr="000B5B6B">
              <w:t>Výchova k ekumenismu a k toleranci odlišných náboženských systémů (J 17,21)</w:t>
            </w:r>
          </w:p>
          <w:p w:rsidR="00D42EA4" w:rsidRPr="000B5B6B" w:rsidRDefault="00D42EA4" w:rsidP="00D42EA4">
            <w:pPr>
              <w:widowControl w:val="0"/>
              <w:tabs>
                <w:tab w:val="left" w:pos="425"/>
                <w:tab w:val="right" w:leader="dot" w:pos="6095"/>
              </w:tabs>
              <w:adjustRightInd w:val="0"/>
              <w:textAlignment w:val="baseline"/>
            </w:pPr>
            <w:r w:rsidRPr="000B5B6B">
              <w:t>KKC 820</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5.5.29 Maria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0B5B6B" w:rsidTr="00D42EA4">
        <w:trPr>
          <w:trHeight w:val="663"/>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Žák zopak</w:t>
            </w:r>
            <w:r>
              <w:t>uje</w:t>
            </w:r>
            <w:r w:rsidRPr="000B5B6B">
              <w:t xml:space="preserve"> základní údaje Mariina života a </w:t>
            </w:r>
            <w:r>
              <w:t>navrhne</w:t>
            </w:r>
            <w:r w:rsidRPr="000B5B6B">
              <w:t xml:space="preserve"> jednotlivé situace, </w:t>
            </w:r>
            <w:r>
              <w:t>v nichž</w:t>
            </w:r>
            <w:r w:rsidRPr="000B5B6B">
              <w:t xml:space="preserve"> může člověk ve svém životě prožívat Boží přítomnost.</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vysvětlí pojem</w:t>
            </w:r>
            <w:r w:rsidRPr="000B5B6B">
              <w:t xml:space="preserve"> litani</w:t>
            </w:r>
            <w:r>
              <w:t>e</w:t>
            </w:r>
            <w:r w:rsidRPr="000B5B6B">
              <w:t xml:space="preserve"> a </w:t>
            </w:r>
            <w:r>
              <w:t xml:space="preserve">najde na mapě </w:t>
            </w:r>
            <w:r w:rsidRPr="000B5B6B">
              <w:t>některá mariánská poutní místa u nás.</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0B5B6B" w:rsidTr="00D42EA4">
        <w:trPr>
          <w:trHeight w:val="1257"/>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Marie jako člověk, kterému je Bůh velice blízko a který může být příkladem, jak prožívat Boží blízkost</w:t>
            </w:r>
          </w:p>
          <w:p w:rsidR="00D42EA4" w:rsidRPr="000B5B6B" w:rsidRDefault="00D42EA4" w:rsidP="00D42EA4">
            <w:pPr>
              <w:widowControl w:val="0"/>
              <w:tabs>
                <w:tab w:val="left" w:pos="425"/>
                <w:tab w:val="right" w:leader="dot" w:pos="6095"/>
              </w:tabs>
              <w:adjustRightInd w:val="0"/>
              <w:textAlignment w:val="baseline"/>
            </w:pPr>
            <w:r w:rsidRPr="000B5B6B">
              <w:t>Obrazná pojmenování Marie v modlitbě loretánských litanií</w:t>
            </w:r>
          </w:p>
          <w:p w:rsidR="00D42EA4" w:rsidRPr="000B5B6B" w:rsidRDefault="00D42EA4" w:rsidP="00D42EA4">
            <w:pPr>
              <w:widowControl w:val="0"/>
              <w:tabs>
                <w:tab w:val="left" w:pos="425"/>
                <w:tab w:val="right" w:leader="dot" w:pos="6095"/>
              </w:tabs>
              <w:adjustRightInd w:val="0"/>
              <w:textAlignment w:val="baseline"/>
            </w:pPr>
            <w:r w:rsidRPr="000B5B6B">
              <w:t>Modlitba růžence</w:t>
            </w:r>
          </w:p>
          <w:p w:rsidR="00D42EA4" w:rsidRPr="000B5B6B" w:rsidRDefault="00D42EA4" w:rsidP="00D42EA4">
            <w:pPr>
              <w:widowControl w:val="0"/>
              <w:tabs>
                <w:tab w:val="left" w:pos="425"/>
                <w:tab w:val="right" w:leader="dot" w:pos="6095"/>
              </w:tabs>
              <w:adjustRightInd w:val="0"/>
              <w:textAlignment w:val="baseline"/>
            </w:pPr>
            <w:r w:rsidRPr="000B5B6B">
              <w:t>Mariánská poutní místa u nás</w:t>
            </w:r>
          </w:p>
        </w:tc>
      </w:tr>
      <w:tr w:rsidR="00D42EA4" w:rsidRPr="000C7CAC" w:rsidTr="00D42EA4">
        <w:trPr>
          <w:jc w:val="center"/>
        </w:trPr>
        <w:tc>
          <w:tcPr>
            <w:tcW w:w="0" w:type="auto"/>
            <w:shd w:val="clear" w:color="auto" w:fill="D9D9D9"/>
          </w:tcPr>
          <w:p w:rsidR="00D42EA4" w:rsidRPr="000B5B6B" w:rsidRDefault="00D42EA4" w:rsidP="00D42EA4">
            <w:pPr>
              <w:pStyle w:val="Nadpis6"/>
              <w:widowControl w:val="0"/>
              <w:tabs>
                <w:tab w:val="left" w:pos="425"/>
                <w:tab w:val="right" w:leader="dot" w:pos="6095"/>
              </w:tabs>
              <w:spacing w:before="120" w:after="120"/>
              <w:ind w:firstLine="284"/>
            </w:pPr>
            <w:r>
              <w:t xml:space="preserve">5.6 Církev – </w:t>
            </w:r>
            <w:r w:rsidRPr="000B5B6B">
              <w:t>společný dům</w:t>
            </w:r>
          </w:p>
        </w:tc>
      </w:tr>
      <w:tr w:rsidR="00D42EA4" w:rsidRPr="00B55D2A" w:rsidTr="00D42EA4">
        <w:trPr>
          <w:jc w:val="center"/>
        </w:trPr>
        <w:tc>
          <w:tcPr>
            <w:tcW w:w="0" w:type="auto"/>
          </w:tcPr>
          <w:p w:rsidR="00D42EA4" w:rsidRPr="00B55D2A" w:rsidRDefault="00D42EA4" w:rsidP="00D42EA4">
            <w:pPr>
              <w:pStyle w:val="Zkladntext"/>
              <w:spacing w:line="240" w:lineRule="auto"/>
              <w:ind w:firstLine="0"/>
              <w:jc w:val="left"/>
              <w:rPr>
                <w:i/>
                <w:szCs w:val="22"/>
              </w:rPr>
            </w:pPr>
            <w:r w:rsidRPr="00B55D2A">
              <w:rPr>
                <w:i/>
                <w:szCs w:val="22"/>
              </w:rPr>
              <w:t>Lidé kolem nás</w:t>
            </w:r>
            <w:r w:rsidRPr="00B55D2A">
              <w:rPr>
                <w:szCs w:val="22"/>
              </w:rPr>
              <w:t xml:space="preserve">: Společný „dům světa“ </w:t>
            </w:r>
          </w:p>
          <w:p w:rsidR="00D42EA4" w:rsidRPr="00B55D2A" w:rsidRDefault="00D42EA4" w:rsidP="00D42EA4">
            <w:pPr>
              <w:pStyle w:val="Zkladntext"/>
              <w:spacing w:line="240" w:lineRule="auto"/>
              <w:ind w:firstLine="0"/>
              <w:jc w:val="left"/>
              <w:rPr>
                <w:szCs w:val="22"/>
              </w:rPr>
            </w:pPr>
            <w:r w:rsidRPr="00B55D2A">
              <w:rPr>
                <w:i/>
                <w:szCs w:val="22"/>
              </w:rPr>
              <w:t>Výtvarná výchova</w:t>
            </w:r>
            <w:r w:rsidRPr="00B55D2A">
              <w:rPr>
                <w:szCs w:val="22"/>
              </w:rPr>
              <w:t>: Práce s obrazem</w:t>
            </w:r>
          </w:p>
          <w:p w:rsidR="00D42EA4" w:rsidRPr="00B55D2A" w:rsidRDefault="00D42EA4" w:rsidP="00D42EA4">
            <w:pPr>
              <w:pStyle w:val="Zkladntext"/>
              <w:spacing w:line="240" w:lineRule="auto"/>
              <w:ind w:firstLine="0"/>
              <w:jc w:val="left"/>
              <w:rPr>
                <w:szCs w:val="22"/>
              </w:rPr>
            </w:pPr>
            <w:r w:rsidRPr="00B55D2A">
              <w:rPr>
                <w:i/>
                <w:szCs w:val="22"/>
              </w:rPr>
              <w:t>VMEGS</w:t>
            </w:r>
            <w:r w:rsidRPr="00B55D2A">
              <w:rPr>
                <w:szCs w:val="22"/>
              </w:rPr>
              <w:t xml:space="preserve"> – kořeny a zdroje evropské civilizace (dějiny prvotní církve jako součást evropské tradice)</w:t>
            </w:r>
          </w:p>
          <w:p w:rsidR="00D42EA4" w:rsidRPr="00B55D2A" w:rsidRDefault="00D42EA4" w:rsidP="00D42EA4">
            <w:pPr>
              <w:pStyle w:val="Zkladntext"/>
              <w:spacing w:line="240" w:lineRule="auto"/>
              <w:ind w:firstLine="0"/>
              <w:jc w:val="left"/>
              <w:rPr>
                <w:szCs w:val="22"/>
              </w:rPr>
            </w:pPr>
            <w:r w:rsidRPr="00B55D2A">
              <w:rPr>
                <w:i/>
                <w:szCs w:val="22"/>
              </w:rPr>
              <w:t>MKV</w:t>
            </w:r>
            <w:r w:rsidRPr="00B55D2A">
              <w:rPr>
                <w:szCs w:val="22"/>
              </w:rPr>
              <w:t xml:space="preserve"> – udržovat tolerantní vztahy a rozvíjet spolupráci s jinými lidmi </w:t>
            </w:r>
          </w:p>
          <w:p w:rsidR="00D42EA4" w:rsidRPr="00B55D2A" w:rsidRDefault="00D42EA4" w:rsidP="00D42EA4">
            <w:pPr>
              <w:pStyle w:val="Zkladntext"/>
              <w:spacing w:line="240" w:lineRule="auto"/>
              <w:ind w:firstLine="0"/>
              <w:jc w:val="left"/>
              <w:rPr>
                <w:szCs w:val="22"/>
              </w:rPr>
            </w:pPr>
            <w:r w:rsidRPr="00B55D2A">
              <w:rPr>
                <w:i/>
                <w:szCs w:val="22"/>
              </w:rPr>
              <w:t>OSV</w:t>
            </w:r>
            <w:r w:rsidRPr="00B55D2A">
              <w:rPr>
                <w:szCs w:val="22"/>
              </w:rPr>
              <w:t xml:space="preserve"> – empatie, respektování, podpora, pomoc</w:t>
            </w:r>
          </w:p>
          <w:p w:rsidR="00D42EA4" w:rsidRPr="00B55D2A" w:rsidRDefault="00D42EA4" w:rsidP="00D42EA4">
            <w:pPr>
              <w:pStyle w:val="Zkladntext"/>
              <w:spacing w:line="240" w:lineRule="auto"/>
              <w:ind w:firstLine="0"/>
              <w:jc w:val="left"/>
              <w:rPr>
                <w:szCs w:val="22"/>
              </w:rPr>
            </w:pPr>
            <w:r w:rsidRPr="00B55D2A">
              <w:rPr>
                <w:i/>
                <w:szCs w:val="22"/>
              </w:rPr>
              <w:lastRenderedPageBreak/>
              <w:t>EV</w:t>
            </w:r>
            <w:r w:rsidRPr="00B55D2A">
              <w:rPr>
                <w:szCs w:val="22"/>
              </w:rPr>
              <w:t xml:space="preserve"> – náš životní styl (angažovanost v ochraně životního prostředí)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5.6.30 Já jsem Ježíš, kterého ty pronásleduješ!</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0B5B6B" w:rsidTr="00D42EA4">
        <w:trPr>
          <w:trHeight w:val="436"/>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objasní</w:t>
            </w:r>
            <w:r w:rsidRPr="000B5B6B">
              <w:t xml:space="preserve"> změn</w:t>
            </w:r>
            <w:r>
              <w:t>u smýšlení apoštola Pavla.</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analyzuje</w:t>
            </w:r>
            <w:r w:rsidRPr="000B5B6B">
              <w:t> situace</w:t>
            </w:r>
            <w:r>
              <w:t xml:space="preserve"> v</w:t>
            </w:r>
            <w:r w:rsidRPr="000B5B6B">
              <w:t xml:space="preserve"> lidském životě, kdy se Božím oslovením život radikálně mění. </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0B5B6B" w:rsidTr="00D42EA4">
        <w:trPr>
          <w:trHeight w:val="634"/>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306503">
              <w:t>Událost ukamenování Štěpána (Sk 7,55–60), činnost Saula (Sk 8,1–3)</w:t>
            </w:r>
            <w:r w:rsidRPr="000B5B6B">
              <w:t xml:space="preserve"> </w:t>
            </w:r>
            <w:r w:rsidRPr="00306503">
              <w:t>a příběh, kdy se Božím oslovením jeho život radikálně mění (Sk 9,1–9)</w:t>
            </w:r>
          </w:p>
          <w:p w:rsidR="00D42EA4" w:rsidRPr="000B5B6B" w:rsidRDefault="00D42EA4" w:rsidP="00D42EA4">
            <w:pPr>
              <w:widowControl w:val="0"/>
              <w:tabs>
                <w:tab w:val="left" w:pos="425"/>
                <w:tab w:val="right" w:leader="dot" w:pos="6095"/>
              </w:tabs>
              <w:adjustRightInd w:val="0"/>
              <w:textAlignment w:val="baseline"/>
            </w:pPr>
            <w:r w:rsidRPr="000B5B6B">
              <w:t>Apoštol Pavel jako další příklad uposlechnutí Boží výzvy a vyjití na novou cestu</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5.6.31 Budeš mluvit o tom, co jsi viděl a slyšel…</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0B5B6B" w:rsidTr="00D42EA4">
        <w:trPr>
          <w:trHeight w:val="465"/>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seřadí základní informace o</w:t>
            </w:r>
            <w:r w:rsidRPr="000B5B6B">
              <w:t xml:space="preserve"> apoštolu Pavlovi a</w:t>
            </w:r>
            <w:r>
              <w:t xml:space="preserve"> o</w:t>
            </w:r>
            <w:r w:rsidRPr="000B5B6B">
              <w:t xml:space="preserve"> rozšíření křesťanství ve světě.</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vysvětlí</w:t>
            </w:r>
            <w:r w:rsidRPr="000B5B6B">
              <w:t>, co pro Pavla znamenalo „být křesťanem“ a co znamená „být křesťanem“ dnes.</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0B5B6B" w:rsidTr="00D42EA4">
        <w:trPr>
          <w:trHeight w:val="1405"/>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Sk 9,26–28; 9,23–25; 14,8–10; 16,13–15; 16,19–40; 20,7–12; 27,14–</w:t>
            </w:r>
            <w:r w:rsidRPr="000B5B6B">
              <w:br/>
              <w:t>–26; 28,16–31</w:t>
            </w:r>
          </w:p>
          <w:p w:rsidR="00D42EA4" w:rsidRPr="000B5B6B" w:rsidRDefault="00D42EA4" w:rsidP="00D42EA4">
            <w:pPr>
              <w:widowControl w:val="0"/>
              <w:tabs>
                <w:tab w:val="left" w:pos="425"/>
                <w:tab w:val="right" w:leader="dot" w:pos="6095"/>
              </w:tabs>
              <w:adjustRightInd w:val="0"/>
              <w:textAlignment w:val="baseline"/>
            </w:pPr>
            <w:r w:rsidRPr="000B5B6B">
              <w:t>Další události z života apoštola Pavla (útěk z Damašku, pobyt v Jeruzalémě, v </w:t>
            </w:r>
            <w:proofErr w:type="spellStart"/>
            <w:r w:rsidRPr="000B5B6B">
              <w:t>Lystře</w:t>
            </w:r>
            <w:proofErr w:type="spellEnd"/>
            <w:r w:rsidRPr="000B5B6B">
              <w:t xml:space="preserve">, křest Lydie, uzdravení </w:t>
            </w:r>
            <w:proofErr w:type="spellStart"/>
            <w:r w:rsidRPr="000B5B6B">
              <w:t>Eutycha</w:t>
            </w:r>
            <w:proofErr w:type="spellEnd"/>
            <w:r w:rsidRPr="000B5B6B">
              <w:t xml:space="preserve">, uvěznění a propuštění Pavla a </w:t>
            </w:r>
            <w:proofErr w:type="spellStart"/>
            <w:r w:rsidRPr="000B5B6B">
              <w:t>Silase</w:t>
            </w:r>
            <w:proofErr w:type="spellEnd"/>
            <w:r w:rsidRPr="000B5B6B">
              <w:t xml:space="preserve"> ve Filipech)</w:t>
            </w:r>
          </w:p>
          <w:p w:rsidR="00D42EA4" w:rsidRPr="000B5B6B" w:rsidRDefault="00D42EA4" w:rsidP="00D42EA4">
            <w:pPr>
              <w:widowControl w:val="0"/>
              <w:tabs>
                <w:tab w:val="left" w:pos="425"/>
                <w:tab w:val="right" w:leader="dot" w:pos="6095"/>
              </w:tabs>
              <w:adjustRightInd w:val="0"/>
              <w:textAlignment w:val="baseline"/>
            </w:pPr>
            <w:r w:rsidRPr="000B5B6B">
              <w:t>Pavlovy misijní cesty</w:t>
            </w:r>
          </w:p>
          <w:p w:rsidR="00D42EA4" w:rsidRPr="000B5B6B" w:rsidRDefault="00D42EA4" w:rsidP="00D42EA4">
            <w:pPr>
              <w:widowControl w:val="0"/>
              <w:tabs>
                <w:tab w:val="left" w:pos="425"/>
                <w:tab w:val="right" w:leader="dot" w:pos="6095"/>
              </w:tabs>
              <w:adjustRightInd w:val="0"/>
              <w:textAlignment w:val="baseline"/>
            </w:pPr>
            <w:r w:rsidRPr="000B5B6B">
              <w:t>Být křesťanem v prvotní církvi a být křesťanem dnes</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proofErr w:type="gramStart"/>
            <w:r w:rsidRPr="00B55D2A">
              <w:rPr>
                <w:smallCaps/>
              </w:rPr>
              <w:t>5.6.32  Měli</w:t>
            </w:r>
            <w:proofErr w:type="gramEnd"/>
            <w:r w:rsidRPr="00B55D2A">
              <w:rPr>
                <w:smallCaps/>
              </w:rPr>
              <w:t xml:space="preserve"> všechno společné</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0B5B6B" w:rsidTr="00D42EA4">
        <w:trPr>
          <w:trHeight w:val="735"/>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na základě biblických textů </w:t>
            </w:r>
            <w:r>
              <w:t>specifikuje</w:t>
            </w:r>
            <w:r w:rsidRPr="000B5B6B">
              <w:t>, jak vypadal život křesťanů v prvních církevních obcích.</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 xml:space="preserve">vysvětlí důvody </w:t>
            </w:r>
            <w:r w:rsidRPr="000B5B6B">
              <w:t>křesťansk</w:t>
            </w:r>
            <w:r>
              <w:t>é</w:t>
            </w:r>
            <w:r w:rsidRPr="000B5B6B">
              <w:t xml:space="preserve"> naděj</w:t>
            </w:r>
            <w:r>
              <w:t>e, která</w:t>
            </w:r>
            <w:r w:rsidRPr="000B5B6B">
              <w:t xml:space="preserve"> znamená jít a hlásat radostnou zvěst, a zpřítomňovat tak Boží království na zemi.</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0B5B6B" w:rsidTr="00D42EA4">
        <w:trPr>
          <w:trHeight w:val="979"/>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Sk 2,44–46; Sk 4,32–33; 1 K 1,14–16; Ř 10,10</w:t>
            </w:r>
          </w:p>
          <w:p w:rsidR="00D42EA4" w:rsidRPr="000B5B6B" w:rsidRDefault="00D42EA4" w:rsidP="00D42EA4">
            <w:pPr>
              <w:widowControl w:val="0"/>
              <w:tabs>
                <w:tab w:val="left" w:pos="425"/>
                <w:tab w:val="right" w:leader="dot" w:pos="6095"/>
              </w:tabs>
              <w:adjustRightInd w:val="0"/>
              <w:textAlignment w:val="baseline"/>
            </w:pPr>
            <w:r w:rsidRPr="000B5B6B">
              <w:t>Život prvních křesťanů</w:t>
            </w:r>
          </w:p>
          <w:p w:rsidR="00D42EA4" w:rsidRPr="000B5B6B" w:rsidRDefault="00D42EA4" w:rsidP="00D42EA4">
            <w:pPr>
              <w:widowControl w:val="0"/>
              <w:tabs>
                <w:tab w:val="left" w:pos="425"/>
                <w:tab w:val="right" w:leader="dot" w:pos="6095"/>
              </w:tabs>
              <w:adjustRightInd w:val="0"/>
              <w:textAlignment w:val="baseline"/>
            </w:pPr>
            <w:r w:rsidRPr="000B5B6B">
              <w:t>Církev jako prostor Božího království</w:t>
            </w:r>
          </w:p>
          <w:p w:rsidR="00D42EA4" w:rsidRPr="000B5B6B" w:rsidRDefault="00D42EA4" w:rsidP="00D42EA4">
            <w:pPr>
              <w:widowControl w:val="0"/>
              <w:tabs>
                <w:tab w:val="left" w:pos="425"/>
                <w:tab w:val="right" w:leader="dot" w:pos="6095"/>
              </w:tabs>
              <w:adjustRightInd w:val="0"/>
              <w:textAlignment w:val="baseline"/>
            </w:pPr>
            <w:r w:rsidRPr="000B5B6B">
              <w:t>Situace solidarity, sdílení a vzájemné pomoci v dnešním světě, výchova k prosociálnímu jednání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lastRenderedPageBreak/>
              <w:t>5.6.33 Šíření Božího království</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0B5B6B" w:rsidTr="00D42EA4">
        <w:trPr>
          <w:trHeight w:val="897"/>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interpretuje</w:t>
            </w:r>
            <w:r w:rsidRPr="000B5B6B">
              <w:t xml:space="preserve"> biblick</w:t>
            </w:r>
            <w:r>
              <w:t>ou</w:t>
            </w:r>
            <w:r w:rsidRPr="000B5B6B">
              <w:t xml:space="preserve"> událost Sk 28,11–31 </w:t>
            </w:r>
            <w:r>
              <w:t>a vysvětlí</w:t>
            </w:r>
            <w:r w:rsidRPr="000B5B6B">
              <w:t xml:space="preserve">, </w:t>
            </w:r>
            <w:r>
              <w:t>proč</w:t>
            </w:r>
            <w:r w:rsidRPr="000B5B6B">
              <w:t xml:space="preserve"> je smysluplné zasazovat se svým jednáním za lepší svět.</w:t>
            </w:r>
          </w:p>
          <w:p w:rsidR="00D42EA4" w:rsidRPr="000B5B6B" w:rsidRDefault="00D42EA4" w:rsidP="00D42EA4">
            <w:pPr>
              <w:widowControl w:val="0"/>
              <w:tabs>
                <w:tab w:val="left" w:pos="425"/>
                <w:tab w:val="right" w:leader="dot" w:pos="6095"/>
              </w:tabs>
              <w:adjustRightInd w:val="0"/>
              <w:textAlignment w:val="baseline"/>
            </w:pPr>
            <w:r w:rsidRPr="000B5B6B">
              <w:t xml:space="preserve">Žák </w:t>
            </w:r>
            <w:r>
              <w:t>propojí</w:t>
            </w:r>
            <w:r w:rsidRPr="000B5B6B">
              <w:t xml:space="preserve"> touhu po lepším světě s vizí Božího království, jehož šíření je úkolem a výzvou křesťana.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0B5B6B" w:rsidTr="00D42EA4">
        <w:trPr>
          <w:trHeight w:val="539"/>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Sk 28,11–31 Pavel v Římě</w:t>
            </w:r>
          </w:p>
          <w:p w:rsidR="00D42EA4" w:rsidRPr="000B5B6B" w:rsidRDefault="00D42EA4" w:rsidP="00D42EA4">
            <w:pPr>
              <w:widowControl w:val="0"/>
              <w:tabs>
                <w:tab w:val="left" w:pos="425"/>
                <w:tab w:val="right" w:leader="dot" w:pos="6095"/>
              </w:tabs>
              <w:adjustRightInd w:val="0"/>
              <w:textAlignment w:val="baseline"/>
            </w:pPr>
            <w:r w:rsidRPr="000B5B6B">
              <w:t>Výzva ke hlásání Božího království jako výraz touhy po lepším světě</w:t>
            </w:r>
          </w:p>
        </w:tc>
      </w:tr>
      <w:tr w:rsidR="00D42EA4" w:rsidRPr="000C7CAC" w:rsidTr="00D42EA4">
        <w:trPr>
          <w:jc w:val="center"/>
        </w:trPr>
        <w:tc>
          <w:tcPr>
            <w:tcW w:w="0" w:type="auto"/>
            <w:shd w:val="clear" w:color="auto" w:fill="D9D9D9"/>
          </w:tcPr>
          <w:p w:rsidR="00D42EA4" w:rsidRPr="000B5B6B" w:rsidRDefault="00D42EA4" w:rsidP="00D42EA4">
            <w:pPr>
              <w:pStyle w:val="Nadpis6"/>
              <w:widowControl w:val="0"/>
              <w:tabs>
                <w:tab w:val="left" w:pos="425"/>
                <w:tab w:val="right" w:leader="dot" w:pos="6095"/>
              </w:tabs>
              <w:spacing w:before="120" w:after="120"/>
              <w:ind w:firstLine="284"/>
            </w:pPr>
            <w:r w:rsidRPr="000B5B6B">
              <w:t>5.7 Do domu Hospodinova…</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5.7.34 Šíření Božího království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0B5B6B" w:rsidTr="00D42EA4">
        <w:trPr>
          <w:trHeight w:val="464"/>
          <w:jc w:val="center"/>
        </w:trPr>
        <w:tc>
          <w:tcPr>
            <w:tcW w:w="0" w:type="auto"/>
          </w:tcPr>
          <w:p w:rsidR="00D42EA4" w:rsidRPr="000B5B6B" w:rsidRDefault="00D42EA4" w:rsidP="00D42EA4">
            <w:pPr>
              <w:widowControl w:val="0"/>
              <w:tabs>
                <w:tab w:val="left" w:pos="425"/>
                <w:tab w:val="right" w:leader="dot" w:pos="6095"/>
              </w:tabs>
              <w:adjustRightInd w:val="0"/>
              <w:textAlignment w:val="baseline"/>
            </w:pPr>
            <w:r w:rsidRPr="000B5B6B">
              <w:t xml:space="preserve">Žák </w:t>
            </w:r>
            <w:r>
              <w:t>vlastními slovy reprodukuje text</w:t>
            </w:r>
            <w:r w:rsidRPr="000B5B6B">
              <w:t xml:space="preserve"> </w:t>
            </w:r>
            <w:proofErr w:type="spellStart"/>
            <w:r w:rsidRPr="000B5B6B">
              <w:t>Žd</w:t>
            </w:r>
            <w:proofErr w:type="spellEnd"/>
            <w:r w:rsidRPr="000B5B6B">
              <w:t xml:space="preserve"> 11. kap. a zopak</w:t>
            </w:r>
            <w:r>
              <w:t>uje</w:t>
            </w:r>
            <w:r w:rsidRPr="000B5B6B">
              <w:t xml:space="preserve"> si probranou látku.</w:t>
            </w:r>
          </w:p>
          <w:p w:rsidR="00D42EA4" w:rsidRPr="000B5B6B" w:rsidRDefault="00D42EA4" w:rsidP="00D42EA4">
            <w:pPr>
              <w:widowControl w:val="0"/>
              <w:tabs>
                <w:tab w:val="left" w:pos="425"/>
                <w:tab w:val="right" w:leader="dot" w:pos="6095"/>
              </w:tabs>
              <w:adjustRightInd w:val="0"/>
              <w:textAlignment w:val="baseline"/>
            </w:pPr>
            <w:r w:rsidRPr="000B5B6B">
              <w:t>Žák má před odchodem na prázdniny posílit vztahy v kolektivu spolužáků.</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0B5B6B" w:rsidTr="00D42EA4">
        <w:trPr>
          <w:trHeight w:val="468"/>
          <w:jc w:val="center"/>
        </w:trPr>
        <w:tc>
          <w:tcPr>
            <w:tcW w:w="0" w:type="auto"/>
          </w:tcPr>
          <w:p w:rsidR="00D42EA4" w:rsidRPr="000B5B6B" w:rsidRDefault="00D42EA4" w:rsidP="00D42EA4">
            <w:pPr>
              <w:widowControl w:val="0"/>
              <w:tabs>
                <w:tab w:val="left" w:pos="425"/>
                <w:tab w:val="right" w:leader="dot" w:pos="6095"/>
              </w:tabs>
              <w:adjustRightInd w:val="0"/>
              <w:textAlignment w:val="baseline"/>
            </w:pPr>
            <w:proofErr w:type="spellStart"/>
            <w:r w:rsidRPr="000B5B6B">
              <w:t>Žd</w:t>
            </w:r>
            <w:proofErr w:type="spellEnd"/>
            <w:r w:rsidRPr="000B5B6B">
              <w:t xml:space="preserve"> 11. kap. </w:t>
            </w:r>
          </w:p>
          <w:p w:rsidR="00D42EA4" w:rsidRPr="000B5B6B" w:rsidRDefault="00D42EA4" w:rsidP="00D42EA4">
            <w:pPr>
              <w:widowControl w:val="0"/>
              <w:tabs>
                <w:tab w:val="left" w:pos="425"/>
                <w:tab w:val="right" w:leader="dot" w:pos="6095"/>
              </w:tabs>
              <w:adjustRightInd w:val="0"/>
              <w:textAlignment w:val="baseline"/>
            </w:pPr>
            <w:r w:rsidRPr="000B5B6B">
              <w:t>Celoroční shrnutí učiva</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ind w:firstLine="284"/>
              <w:jc w:val="both"/>
              <w:textAlignment w:val="baseline"/>
              <w:rPr>
                <w:smallCaps/>
              </w:rPr>
            </w:pPr>
            <w:r w:rsidRPr="00B55D2A">
              <w:rPr>
                <w:smallCaps/>
              </w:rPr>
              <w:t>5.7.35 Do domu Hospodinova…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0B5B6B" w:rsidTr="00D42EA4">
        <w:trPr>
          <w:jc w:val="center"/>
        </w:trPr>
        <w:tc>
          <w:tcPr>
            <w:tcW w:w="0" w:type="auto"/>
          </w:tcPr>
          <w:p w:rsidR="00D42EA4" w:rsidRPr="000B5B6B" w:rsidRDefault="00D42EA4" w:rsidP="00D42EA4">
            <w:pPr>
              <w:widowControl w:val="0"/>
              <w:tabs>
                <w:tab w:val="left" w:pos="425"/>
                <w:tab w:val="right" w:leader="dot" w:pos="6095"/>
              </w:tabs>
              <w:adjustRightInd w:val="0"/>
              <w:spacing w:line="360" w:lineRule="atLeast"/>
              <w:jc w:val="both"/>
              <w:textAlignment w:val="baseline"/>
            </w:pPr>
            <w:r w:rsidRPr="000B5B6B">
              <w:t>Žák různými metodami a formami práce zopak</w:t>
            </w:r>
            <w:r>
              <w:t>uje</w:t>
            </w:r>
            <w:r w:rsidRPr="000B5B6B">
              <w:t xml:space="preserve"> probranou látku.</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0B5B6B" w:rsidTr="00D42EA4">
        <w:trPr>
          <w:jc w:val="center"/>
        </w:trPr>
        <w:tc>
          <w:tcPr>
            <w:tcW w:w="0" w:type="auto"/>
          </w:tcPr>
          <w:p w:rsidR="00D42EA4" w:rsidRPr="000B5B6B" w:rsidRDefault="00D42EA4" w:rsidP="00D42EA4">
            <w:pPr>
              <w:widowControl w:val="0"/>
              <w:tabs>
                <w:tab w:val="left" w:pos="425"/>
                <w:tab w:val="right" w:leader="dot" w:pos="6095"/>
              </w:tabs>
              <w:adjustRightInd w:val="0"/>
              <w:spacing w:line="360" w:lineRule="atLeast"/>
              <w:textAlignment w:val="baseline"/>
            </w:pPr>
            <w:r w:rsidRPr="000B5B6B">
              <w:t>Projekty podporující ročníkové téma</w:t>
            </w:r>
          </w:p>
        </w:tc>
      </w:tr>
    </w:tbl>
    <w:p w:rsidR="00D42EA4" w:rsidRDefault="00D42EA4" w:rsidP="00D42EA4">
      <w:pPr>
        <w:spacing w:before="120"/>
      </w:pPr>
    </w:p>
    <w:p w:rsidR="00D42EA4" w:rsidRDefault="00D42EA4" w:rsidP="00D42EA4">
      <w:pPr>
        <w:spacing w:before="120"/>
      </w:pPr>
      <w:r>
        <w:br w:type="page"/>
      </w:r>
    </w:p>
    <w:tbl>
      <w:tblPr>
        <w:tblW w:w="1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39"/>
      </w:tblGrid>
      <w:tr w:rsidR="00D42EA4" w:rsidRPr="00B55D2A" w:rsidTr="00D42EA4">
        <w:trPr>
          <w:jc w:val="center"/>
        </w:trPr>
        <w:tc>
          <w:tcPr>
            <w:tcW w:w="0" w:type="auto"/>
            <w:shd w:val="clear" w:color="auto" w:fill="auto"/>
          </w:tcPr>
          <w:p w:rsidR="00D42EA4" w:rsidRPr="00B55D2A" w:rsidRDefault="00D42EA4" w:rsidP="00D42EA4">
            <w:pPr>
              <w:pStyle w:val="Nadpis6"/>
              <w:widowControl w:val="0"/>
              <w:tabs>
                <w:tab w:val="left" w:pos="425"/>
                <w:tab w:val="right" w:leader="dot" w:pos="6095"/>
              </w:tabs>
              <w:adjustRightInd w:val="0"/>
              <w:spacing w:before="120" w:after="120" w:line="360" w:lineRule="atLeast"/>
              <w:ind w:firstLine="284"/>
              <w:jc w:val="center"/>
              <w:textAlignment w:val="baseline"/>
              <w:rPr>
                <w:sz w:val="48"/>
                <w:szCs w:val="48"/>
              </w:rPr>
            </w:pPr>
            <w:r w:rsidRPr="00B55D2A">
              <w:rPr>
                <w:sz w:val="48"/>
                <w:szCs w:val="48"/>
              </w:rPr>
              <w:lastRenderedPageBreak/>
              <w:t xml:space="preserve">6. </w:t>
            </w:r>
            <w:proofErr w:type="gramStart"/>
            <w:r w:rsidRPr="00B55D2A">
              <w:rPr>
                <w:sz w:val="48"/>
                <w:szCs w:val="48"/>
              </w:rPr>
              <w:t>třída - Objevujeme</w:t>
            </w:r>
            <w:proofErr w:type="gramEnd"/>
            <w:r w:rsidRPr="00B55D2A">
              <w:rPr>
                <w:sz w:val="48"/>
                <w:szCs w:val="48"/>
              </w:rPr>
              <w:t xml:space="preserve"> křesťanskou víru</w:t>
            </w:r>
          </w:p>
        </w:tc>
      </w:tr>
      <w:tr w:rsidR="00D42EA4" w:rsidRPr="00B55D2A" w:rsidTr="00D42EA4">
        <w:trPr>
          <w:jc w:val="center"/>
        </w:trPr>
        <w:tc>
          <w:tcPr>
            <w:tcW w:w="0" w:type="auto"/>
            <w:shd w:val="clear" w:color="auto" w:fill="auto"/>
          </w:tcPr>
          <w:p w:rsidR="00D42EA4" w:rsidRPr="00B55D2A" w:rsidRDefault="00D42EA4" w:rsidP="00D42EA4">
            <w:pPr>
              <w:pStyle w:val="Nadpis6"/>
              <w:widowControl w:val="0"/>
              <w:tabs>
                <w:tab w:val="left" w:pos="425"/>
                <w:tab w:val="right" w:leader="dot" w:pos="6095"/>
              </w:tabs>
              <w:adjustRightInd w:val="0"/>
              <w:spacing w:before="120" w:after="120" w:line="360" w:lineRule="atLeast"/>
              <w:ind w:firstLine="284"/>
              <w:jc w:val="both"/>
              <w:textAlignment w:val="baseline"/>
              <w:rPr>
                <w:sz w:val="24"/>
                <w:szCs w:val="24"/>
              </w:rPr>
            </w:pPr>
            <w:r w:rsidRPr="00B55D2A">
              <w:rPr>
                <w:sz w:val="24"/>
                <w:szCs w:val="24"/>
              </w:rPr>
              <w:t>Vazba učiva 6. třídy na klíčové kompetence:</w:t>
            </w:r>
          </w:p>
        </w:tc>
      </w:tr>
      <w:tr w:rsidR="00D42EA4" w:rsidRPr="00305369" w:rsidTr="00D42EA4">
        <w:trPr>
          <w:jc w:val="center"/>
        </w:trPr>
        <w:tc>
          <w:tcPr>
            <w:tcW w:w="0" w:type="auto"/>
            <w:shd w:val="clear" w:color="auto" w:fill="auto"/>
          </w:tcPr>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k učení</w:t>
            </w:r>
          </w:p>
          <w:p w:rsidR="00D42EA4" w:rsidRPr="00B55D2A" w:rsidRDefault="00D42EA4" w:rsidP="00D42EA4">
            <w:pPr>
              <w:pStyle w:val="Zkladntext"/>
              <w:widowControl/>
              <w:numPr>
                <w:ilvl w:val="0"/>
                <w:numId w:val="26"/>
              </w:numPr>
              <w:tabs>
                <w:tab w:val="clear" w:pos="425"/>
                <w:tab w:val="clear" w:pos="474"/>
                <w:tab w:val="clear" w:pos="6095"/>
                <w:tab w:val="num" w:pos="180"/>
              </w:tabs>
              <w:adjustRightInd/>
              <w:spacing w:line="240" w:lineRule="auto"/>
              <w:ind w:left="180" w:hanging="180"/>
              <w:textAlignment w:val="auto"/>
              <w:rPr>
                <w:color w:val="000000"/>
                <w:sz w:val="22"/>
                <w:szCs w:val="22"/>
              </w:rPr>
            </w:pPr>
            <w:r w:rsidRPr="00B55D2A">
              <w:rPr>
                <w:sz w:val="22"/>
                <w:szCs w:val="22"/>
              </w:rPr>
              <w:t xml:space="preserve">Žáci rozumějí evangelním zprávám jako výpovědím víry o setkání člověka a Boha. </w:t>
            </w:r>
          </w:p>
          <w:p w:rsidR="00D42EA4" w:rsidRPr="00B55D2A" w:rsidRDefault="00D42EA4" w:rsidP="00D42EA4">
            <w:pPr>
              <w:pStyle w:val="Zkladntext"/>
              <w:widowControl/>
              <w:numPr>
                <w:ilvl w:val="0"/>
                <w:numId w:val="26"/>
              </w:numPr>
              <w:tabs>
                <w:tab w:val="clear" w:pos="425"/>
                <w:tab w:val="clear" w:pos="474"/>
                <w:tab w:val="clear" w:pos="6095"/>
                <w:tab w:val="num" w:pos="180"/>
              </w:tabs>
              <w:adjustRightInd/>
              <w:spacing w:line="240" w:lineRule="auto"/>
              <w:ind w:left="180" w:hanging="180"/>
              <w:textAlignment w:val="auto"/>
              <w:rPr>
                <w:color w:val="000000"/>
                <w:sz w:val="22"/>
                <w:szCs w:val="22"/>
              </w:rPr>
            </w:pPr>
            <w:r w:rsidRPr="00B55D2A">
              <w:rPr>
                <w:sz w:val="22"/>
                <w:szCs w:val="22"/>
              </w:rPr>
              <w:t xml:space="preserve">Žáci umějí rozpoznat v jednání lidí a vysvětlit souvislosti mezi nadšením pro dobrou věc a nezištnou láskou a mezi živým svědectvím o víře. </w:t>
            </w:r>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k řešení problémů</w:t>
            </w:r>
          </w:p>
          <w:p w:rsidR="00D42EA4" w:rsidRPr="00B55D2A" w:rsidRDefault="00D42EA4" w:rsidP="00D42EA4">
            <w:pPr>
              <w:pStyle w:val="Zkladntext"/>
              <w:widowControl/>
              <w:numPr>
                <w:ilvl w:val="1"/>
                <w:numId w:val="26"/>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sz w:val="22"/>
                <w:szCs w:val="22"/>
              </w:rPr>
              <w:t>Žáci rozumějí možnostem křesťanské víry pomoci při řešení nových skutečností v životě – větší škola, noví učitelé, menší možnost kontaktu s nimi, střídání učeben apod. Dokáží interpretovat význam Ježíšovy smrti v souvislosti s jeho mocí zvítězit nad zlem.</w:t>
            </w:r>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komunikativní</w:t>
            </w:r>
          </w:p>
          <w:p w:rsidR="00D42EA4" w:rsidRPr="00B55D2A" w:rsidRDefault="00D42EA4" w:rsidP="00D42EA4">
            <w:pPr>
              <w:pStyle w:val="Zkladntext"/>
              <w:widowControl/>
              <w:numPr>
                <w:ilvl w:val="0"/>
                <w:numId w:val="27"/>
              </w:numPr>
              <w:tabs>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 xml:space="preserve">Žáci porozumějí významu křtu jako přijetí do společenství s Bohem a společenství církve, které jsou předpokladem záchrany od izolace a osamělosti. </w:t>
            </w:r>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sociální a personální</w:t>
            </w:r>
          </w:p>
          <w:p w:rsidR="00D42EA4" w:rsidRPr="00B55D2A" w:rsidRDefault="00D42EA4" w:rsidP="00D42EA4">
            <w:pPr>
              <w:pStyle w:val="Zkladntext"/>
              <w:widowControl/>
              <w:numPr>
                <w:ilvl w:val="0"/>
                <w:numId w:val="27"/>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 xml:space="preserve">Žáci objevují hodnotu důvěry a přátelství v mezilidských vztazích jako základ spolupráce. </w:t>
            </w:r>
          </w:p>
          <w:p w:rsidR="00D42EA4" w:rsidRPr="00B55D2A" w:rsidRDefault="00D42EA4" w:rsidP="00D42EA4">
            <w:pPr>
              <w:pStyle w:val="Zkladntext"/>
              <w:widowControl/>
              <w:numPr>
                <w:ilvl w:val="0"/>
                <w:numId w:val="27"/>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 xml:space="preserve">Žáci rozumějí předpokladům kvalitního společenství – vzájemného přijetí, otevřenost, připravenost k pomoci, poctivost a důvěra. Rozumějí hodnotě bezpečného místa v životě. </w:t>
            </w:r>
          </w:p>
          <w:p w:rsidR="00D42EA4" w:rsidRPr="00B55D2A" w:rsidRDefault="00D42EA4" w:rsidP="00D42EA4">
            <w:pPr>
              <w:pStyle w:val="Zkladntext"/>
              <w:widowControl/>
              <w:numPr>
                <w:ilvl w:val="0"/>
                <w:numId w:val="27"/>
              </w:numPr>
              <w:tabs>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 xml:space="preserve">Žáci porozumějí významu křtu jako přijetí do společenství s Bohem a společenství církve, které jsou předpokladem záchrany od izolace a osamělosti. </w:t>
            </w:r>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občanské</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 xml:space="preserve">Žáci dokáží interpretovat význam pravidel v životě člověka, chápou je jako skutečnosti, které jim dávají jistotu a jsou pomocí při nalézání orientace a role ve skupině. Plnění úkolů posiluje vědomí vlastní hodnoty. </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 xml:space="preserve">Žáci rozlišují pravidla Desatera jako stanovené hranice lidského jednání, Ježíšova pravidla pro život jako aktuální výzvu a blahoslavenství jako příslib budoucnosti. </w:t>
            </w:r>
          </w:p>
          <w:p w:rsidR="00D42EA4" w:rsidRPr="00AB37FD" w:rsidRDefault="00D42EA4" w:rsidP="00D42EA4">
            <w:pPr>
              <w:pStyle w:val="Zkladntext"/>
              <w:tabs>
                <w:tab w:val="clear" w:pos="425"/>
                <w:tab w:val="clear" w:pos="6095"/>
              </w:tabs>
              <w:spacing w:line="240" w:lineRule="auto"/>
              <w:ind w:firstLine="0"/>
            </w:pPr>
          </w:p>
        </w:tc>
      </w:tr>
      <w:tr w:rsidR="00D42EA4" w:rsidRPr="00B55D2A" w:rsidTr="00D42EA4">
        <w:trPr>
          <w:jc w:val="center"/>
        </w:trPr>
        <w:tc>
          <w:tcPr>
            <w:tcW w:w="0" w:type="auto"/>
            <w:shd w:val="clear" w:color="auto" w:fill="CCCCCC"/>
          </w:tcPr>
          <w:p w:rsidR="00D42EA4" w:rsidRPr="00305369" w:rsidRDefault="00D42EA4" w:rsidP="00D42EA4">
            <w:pPr>
              <w:pStyle w:val="Nadpis6"/>
              <w:widowControl w:val="0"/>
              <w:tabs>
                <w:tab w:val="left" w:pos="425"/>
                <w:tab w:val="right" w:leader="dot" w:pos="6095"/>
              </w:tabs>
              <w:adjustRightInd w:val="0"/>
              <w:spacing w:before="120" w:after="120" w:line="360" w:lineRule="atLeast"/>
              <w:ind w:firstLine="284"/>
              <w:jc w:val="both"/>
              <w:textAlignment w:val="baseline"/>
            </w:pPr>
            <w:r w:rsidRPr="00AB37FD">
              <w:t xml:space="preserve">6.1 </w:t>
            </w:r>
            <w:r>
              <w:t>Vztah k sobě samému, mezilidské vztahy, vztah mezi člověkem a Bohem</w:t>
            </w:r>
          </w:p>
        </w:tc>
      </w:tr>
      <w:tr w:rsidR="00D42EA4" w:rsidRPr="00305369"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Vazba na jiné předměty a na průřezová témata:</w:t>
            </w:r>
          </w:p>
        </w:tc>
      </w:tr>
      <w:tr w:rsidR="00D42EA4" w:rsidRPr="00305369" w:rsidTr="00D42EA4">
        <w:trPr>
          <w:jc w:val="center"/>
        </w:trPr>
        <w:tc>
          <w:tcPr>
            <w:tcW w:w="0" w:type="auto"/>
          </w:tcPr>
          <w:p w:rsidR="00D42EA4" w:rsidRPr="00B55D2A" w:rsidRDefault="00D42EA4" w:rsidP="00D42EA4">
            <w:pPr>
              <w:pStyle w:val="Zkladntext"/>
              <w:spacing w:line="240" w:lineRule="auto"/>
              <w:ind w:left="432" w:hanging="432"/>
              <w:jc w:val="left"/>
              <w:rPr>
                <w:sz w:val="22"/>
                <w:szCs w:val="22"/>
              </w:rPr>
            </w:pPr>
            <w:r w:rsidRPr="00B55D2A">
              <w:rPr>
                <w:i/>
                <w:sz w:val="22"/>
                <w:szCs w:val="22"/>
              </w:rPr>
              <w:t>Výtvarná výchova:</w:t>
            </w:r>
            <w:r w:rsidRPr="00B55D2A">
              <w:rPr>
                <w:sz w:val="22"/>
                <w:szCs w:val="22"/>
              </w:rPr>
              <w:t xml:space="preserve"> Tvary kříže, znázorňování kříže a Boží Trojice v dějinách umění, </w:t>
            </w:r>
            <w:proofErr w:type="spellStart"/>
            <w:r w:rsidRPr="00B55D2A">
              <w:rPr>
                <w:sz w:val="22"/>
                <w:szCs w:val="22"/>
              </w:rPr>
              <w:t>Marc</w:t>
            </w:r>
            <w:proofErr w:type="spellEnd"/>
            <w:r w:rsidRPr="00B55D2A">
              <w:rPr>
                <w:sz w:val="22"/>
                <w:szCs w:val="22"/>
              </w:rPr>
              <w:t xml:space="preserve"> </w:t>
            </w:r>
            <w:proofErr w:type="spellStart"/>
            <w:r w:rsidRPr="00B55D2A">
              <w:rPr>
                <w:sz w:val="22"/>
                <w:szCs w:val="22"/>
              </w:rPr>
              <w:t>Chagall</w:t>
            </w:r>
            <w:proofErr w:type="spellEnd"/>
            <w:r w:rsidRPr="00B55D2A">
              <w:rPr>
                <w:sz w:val="22"/>
                <w:szCs w:val="22"/>
              </w:rPr>
              <w:t xml:space="preserve">: Žid se svitkem Tóry </w:t>
            </w:r>
          </w:p>
          <w:p w:rsidR="00D42EA4" w:rsidRPr="00B55D2A" w:rsidRDefault="00D42EA4" w:rsidP="00D42EA4">
            <w:pPr>
              <w:pStyle w:val="Zkladntext"/>
              <w:spacing w:line="240" w:lineRule="auto"/>
              <w:ind w:firstLine="0"/>
              <w:jc w:val="left"/>
              <w:rPr>
                <w:sz w:val="22"/>
                <w:szCs w:val="22"/>
              </w:rPr>
            </w:pPr>
            <w:r w:rsidRPr="00B55D2A">
              <w:rPr>
                <w:i/>
                <w:sz w:val="22"/>
                <w:szCs w:val="22"/>
              </w:rPr>
              <w:t>Český jazyk a literatura:</w:t>
            </w:r>
            <w:r w:rsidRPr="00B55D2A">
              <w:rPr>
                <w:sz w:val="22"/>
                <w:szCs w:val="22"/>
              </w:rPr>
              <w:t xml:space="preserve"> Původ literárních děl, </w:t>
            </w:r>
            <w:proofErr w:type="spellStart"/>
            <w:r w:rsidRPr="00B55D2A">
              <w:rPr>
                <w:sz w:val="22"/>
                <w:szCs w:val="22"/>
              </w:rPr>
              <w:t>kumránské</w:t>
            </w:r>
            <w:proofErr w:type="spellEnd"/>
            <w:r w:rsidRPr="00B55D2A">
              <w:rPr>
                <w:sz w:val="22"/>
                <w:szCs w:val="22"/>
              </w:rPr>
              <w:t xml:space="preserve"> svitky</w:t>
            </w:r>
          </w:p>
          <w:p w:rsidR="00D42EA4" w:rsidRPr="00B55D2A" w:rsidRDefault="00D42EA4" w:rsidP="00D42EA4">
            <w:pPr>
              <w:pStyle w:val="Zkladntext"/>
              <w:spacing w:line="240" w:lineRule="auto"/>
              <w:ind w:firstLine="0"/>
              <w:jc w:val="left"/>
              <w:rPr>
                <w:sz w:val="22"/>
                <w:szCs w:val="22"/>
              </w:rPr>
            </w:pPr>
            <w:r w:rsidRPr="00B55D2A">
              <w:rPr>
                <w:i/>
                <w:sz w:val="22"/>
                <w:szCs w:val="22"/>
              </w:rPr>
              <w:t>OSV</w:t>
            </w:r>
            <w:r w:rsidRPr="00B55D2A">
              <w:rPr>
                <w:sz w:val="22"/>
                <w:szCs w:val="22"/>
              </w:rPr>
              <w:t xml:space="preserve"> – chování podporující dobré vztahy, empatie, pohled na svět očima druhého</w:t>
            </w:r>
          </w:p>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i/>
                <w:szCs w:val="22"/>
              </w:rPr>
              <w:lastRenderedPageBreak/>
              <w:t>EV</w:t>
            </w:r>
            <w:r w:rsidRPr="00B55D2A">
              <w:rPr>
                <w:szCs w:val="22"/>
              </w:rPr>
              <w:t xml:space="preserve"> – příroda a kultura obce a její ochrana (podpora pozitivního vztahu člověka k místu, kde žije)</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lastRenderedPageBreak/>
              <w:t>6.1.1 Místo, kde je mi dobře</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305369" w:rsidTr="00D42EA4">
        <w:trPr>
          <w:trHeight w:val="780"/>
          <w:jc w:val="center"/>
        </w:trPr>
        <w:tc>
          <w:tcPr>
            <w:tcW w:w="0" w:type="auto"/>
          </w:tcPr>
          <w:p w:rsidR="00D42EA4" w:rsidRPr="00305369" w:rsidRDefault="00D42EA4" w:rsidP="00D42EA4">
            <w:pPr>
              <w:pStyle w:val="Zkladntext3"/>
              <w:ind w:firstLine="284"/>
            </w:pPr>
            <w:r w:rsidRPr="00305369">
              <w:t>Žáci mají uvažovat o situaci, kdy sami potřebovali úkryt, a prostřednictvím žalmu 27 uslyšet, že u Boha mohou nalézt úkryt před nebezpečím a nejistotou.</w:t>
            </w:r>
          </w:p>
          <w:p w:rsidR="00D42EA4" w:rsidRPr="00305369" w:rsidRDefault="00D42EA4" w:rsidP="00D42EA4">
            <w:pPr>
              <w:widowControl w:val="0"/>
              <w:tabs>
                <w:tab w:val="left" w:pos="425"/>
                <w:tab w:val="right" w:leader="dot" w:pos="6095"/>
              </w:tabs>
              <w:adjustRightInd w:val="0"/>
              <w:spacing w:line="360" w:lineRule="atLeast"/>
              <w:jc w:val="both"/>
              <w:textAlignment w:val="baseline"/>
            </w:pPr>
            <w:r w:rsidRPr="00305369">
              <w:t>Žáci se mají připravit na celoroční společnou práci a učit se poznávat pravidla a výhody spolupráce.</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305369" w:rsidTr="00D42EA4">
        <w:trPr>
          <w:trHeight w:val="1050"/>
          <w:jc w:val="center"/>
        </w:trPr>
        <w:tc>
          <w:tcPr>
            <w:tcW w:w="0" w:type="auto"/>
          </w:tcPr>
          <w:p w:rsidR="00D42EA4" w:rsidRPr="00305369" w:rsidRDefault="00D42EA4" w:rsidP="00D42EA4">
            <w:pPr>
              <w:pStyle w:val="Zkladntext3"/>
              <w:ind w:firstLine="284"/>
            </w:pPr>
            <w:r w:rsidRPr="00305369">
              <w:t>Úvahy o místě, kde je člověk v bezpečí, kde je ukrytý, chráněný a opatrovaný</w:t>
            </w:r>
          </w:p>
          <w:p w:rsidR="00D42EA4" w:rsidRPr="00305369" w:rsidRDefault="00D42EA4" w:rsidP="00D42EA4">
            <w:pPr>
              <w:widowControl w:val="0"/>
              <w:tabs>
                <w:tab w:val="left" w:pos="425"/>
                <w:tab w:val="right" w:leader="dot" w:pos="6095"/>
              </w:tabs>
              <w:adjustRightInd w:val="0"/>
              <w:spacing w:line="360" w:lineRule="atLeast"/>
              <w:jc w:val="both"/>
              <w:textAlignment w:val="baseline"/>
            </w:pPr>
            <w:r w:rsidRPr="00305369">
              <w:t>Kruh – znamení místa, kde je člověku dobře a kde je rád</w:t>
            </w:r>
          </w:p>
          <w:p w:rsidR="00D42EA4" w:rsidRPr="00305369" w:rsidRDefault="00D42EA4" w:rsidP="00D42EA4">
            <w:pPr>
              <w:widowControl w:val="0"/>
              <w:tabs>
                <w:tab w:val="left" w:pos="425"/>
                <w:tab w:val="right" w:leader="dot" w:pos="6095"/>
              </w:tabs>
              <w:adjustRightInd w:val="0"/>
              <w:spacing w:line="360" w:lineRule="atLeast"/>
              <w:jc w:val="both"/>
              <w:textAlignment w:val="baseline"/>
            </w:pPr>
            <w:r w:rsidRPr="00305369">
              <w:t xml:space="preserve">Žalm 27 </w:t>
            </w:r>
          </w:p>
          <w:p w:rsidR="00D42EA4" w:rsidRPr="00305369" w:rsidRDefault="00D42EA4" w:rsidP="00D42EA4">
            <w:pPr>
              <w:widowControl w:val="0"/>
              <w:tabs>
                <w:tab w:val="left" w:pos="425"/>
                <w:tab w:val="right" w:leader="dot" w:pos="6095"/>
              </w:tabs>
              <w:adjustRightInd w:val="0"/>
              <w:spacing w:line="360" w:lineRule="atLeast"/>
              <w:jc w:val="both"/>
              <w:textAlignment w:val="baseline"/>
            </w:pPr>
            <w:r w:rsidRPr="00305369">
              <w:t>Poznávání žalmů jako modlitby církve.</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6.1.2 První kroky k druhým lidem</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FD141F" w:rsidTr="00D42EA4">
        <w:trPr>
          <w:trHeight w:val="775"/>
          <w:jc w:val="center"/>
        </w:trPr>
        <w:tc>
          <w:tcPr>
            <w:tcW w:w="0" w:type="auto"/>
          </w:tcPr>
          <w:p w:rsidR="00D42EA4" w:rsidRPr="00FD141F" w:rsidRDefault="00D42EA4" w:rsidP="00D42EA4">
            <w:pPr>
              <w:widowControl w:val="0"/>
              <w:tabs>
                <w:tab w:val="left" w:pos="425"/>
                <w:tab w:val="right" w:leader="dot" w:pos="6095"/>
              </w:tabs>
              <w:adjustRightInd w:val="0"/>
              <w:spacing w:line="360" w:lineRule="atLeast"/>
              <w:jc w:val="both"/>
              <w:textAlignment w:val="baseline"/>
            </w:pPr>
            <w:r w:rsidRPr="00FD141F">
              <w:t xml:space="preserve">Žáci mají získávat citlivost ke vnímání druhých lidí i vztahů mezi sebou ve skupině. </w:t>
            </w:r>
          </w:p>
          <w:p w:rsidR="00D42EA4" w:rsidRPr="00FD141F" w:rsidRDefault="00D42EA4" w:rsidP="00D42EA4">
            <w:pPr>
              <w:widowControl w:val="0"/>
              <w:tabs>
                <w:tab w:val="left" w:pos="425"/>
                <w:tab w:val="right" w:leader="dot" w:pos="6095"/>
              </w:tabs>
              <w:adjustRightInd w:val="0"/>
              <w:spacing w:line="360" w:lineRule="atLeast"/>
              <w:jc w:val="both"/>
              <w:textAlignment w:val="baseline"/>
            </w:pPr>
            <w:r w:rsidRPr="00FD141F">
              <w:t>Žáci si mají uvědomit souvislost mezi rozvíjením přátelských vztahů k druhým lidem a rozvíjením přátelství k Bohu.</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FD141F" w:rsidTr="00D42EA4">
        <w:trPr>
          <w:trHeight w:val="1040"/>
          <w:jc w:val="center"/>
        </w:trPr>
        <w:tc>
          <w:tcPr>
            <w:tcW w:w="0" w:type="auto"/>
          </w:tcPr>
          <w:p w:rsidR="00D42EA4" w:rsidRPr="00FD141F" w:rsidRDefault="00D42EA4" w:rsidP="00D42EA4">
            <w:pPr>
              <w:widowControl w:val="0"/>
              <w:tabs>
                <w:tab w:val="left" w:pos="425"/>
                <w:tab w:val="right" w:leader="dot" w:pos="6095"/>
              </w:tabs>
              <w:adjustRightInd w:val="0"/>
              <w:spacing w:line="360" w:lineRule="atLeast"/>
              <w:jc w:val="both"/>
              <w:textAlignment w:val="baseline"/>
            </w:pPr>
            <w:r w:rsidRPr="00FD141F">
              <w:t>Rozvíjení přátelských vztahů ve skupině i vůči ostatním lidem</w:t>
            </w:r>
          </w:p>
          <w:p w:rsidR="00D42EA4" w:rsidRPr="00FD141F" w:rsidRDefault="00D42EA4" w:rsidP="00D42EA4">
            <w:pPr>
              <w:widowControl w:val="0"/>
              <w:tabs>
                <w:tab w:val="left" w:pos="425"/>
                <w:tab w:val="right" w:leader="dot" w:pos="6095"/>
              </w:tabs>
              <w:adjustRightInd w:val="0"/>
              <w:spacing w:line="360" w:lineRule="atLeast"/>
              <w:jc w:val="both"/>
              <w:textAlignment w:val="baseline"/>
            </w:pPr>
            <w:r w:rsidRPr="00FD141F">
              <w:t>Cvičení empatie</w:t>
            </w:r>
          </w:p>
          <w:p w:rsidR="00D42EA4" w:rsidRPr="00FD141F" w:rsidRDefault="00D42EA4" w:rsidP="00D42EA4">
            <w:pPr>
              <w:widowControl w:val="0"/>
              <w:tabs>
                <w:tab w:val="left" w:pos="425"/>
                <w:tab w:val="right" w:leader="dot" w:pos="6095"/>
              </w:tabs>
              <w:adjustRightInd w:val="0"/>
              <w:spacing w:line="360" w:lineRule="atLeast"/>
              <w:jc w:val="both"/>
              <w:textAlignment w:val="baseline"/>
            </w:pPr>
            <w:r w:rsidRPr="00FD141F">
              <w:t>Vytváření dispozic k přátelským vztahům jako základu pro schopnost nazývat Boha „dobrým a věrným přítelem“</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6.1.3 Jsi zde, Hospodine</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FD141F" w:rsidTr="00D42EA4">
        <w:trPr>
          <w:trHeight w:val="520"/>
          <w:jc w:val="center"/>
        </w:trPr>
        <w:tc>
          <w:tcPr>
            <w:tcW w:w="0" w:type="auto"/>
          </w:tcPr>
          <w:p w:rsidR="00D42EA4" w:rsidRPr="00FD141F" w:rsidRDefault="00D42EA4" w:rsidP="00D42EA4">
            <w:pPr>
              <w:pStyle w:val="Zkladntext3"/>
              <w:ind w:firstLine="284"/>
            </w:pPr>
            <w:r w:rsidRPr="00FD141F">
              <w:t>Žáci diskutují vlastní představy o Bohu.</w:t>
            </w:r>
          </w:p>
          <w:p w:rsidR="00D42EA4" w:rsidRPr="00FD141F" w:rsidRDefault="00D42EA4" w:rsidP="00D42EA4">
            <w:pPr>
              <w:widowControl w:val="0"/>
              <w:tabs>
                <w:tab w:val="left" w:pos="425"/>
                <w:tab w:val="right" w:leader="dot" w:pos="6095"/>
              </w:tabs>
              <w:adjustRightInd w:val="0"/>
              <w:spacing w:line="360" w:lineRule="atLeast"/>
              <w:jc w:val="both"/>
              <w:textAlignment w:val="baseline"/>
            </w:pPr>
            <w:r w:rsidRPr="00FD141F">
              <w:t>Žáci poznávají vztah člověka k Bohu jako vztah důvěry a přátelství.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FD141F" w:rsidTr="00D42EA4">
        <w:trPr>
          <w:trHeight w:val="1024"/>
          <w:jc w:val="center"/>
        </w:trPr>
        <w:tc>
          <w:tcPr>
            <w:tcW w:w="0" w:type="auto"/>
          </w:tcPr>
          <w:p w:rsidR="00D42EA4" w:rsidRPr="00FD141F" w:rsidRDefault="00D42EA4" w:rsidP="00D42EA4">
            <w:pPr>
              <w:widowControl w:val="0"/>
              <w:tabs>
                <w:tab w:val="left" w:pos="425"/>
                <w:tab w:val="right" w:leader="dot" w:pos="6095"/>
              </w:tabs>
              <w:adjustRightInd w:val="0"/>
              <w:spacing w:line="360" w:lineRule="atLeast"/>
              <w:jc w:val="both"/>
              <w:textAlignment w:val="baseline"/>
            </w:pPr>
            <w:r w:rsidRPr="00FD141F">
              <w:lastRenderedPageBreak/>
              <w:t>Přátelské vztahy mezi lidmi rozšířené o rozměr přátelství mezi člověkem a Bohem</w:t>
            </w:r>
          </w:p>
          <w:p w:rsidR="00D42EA4" w:rsidRPr="00FD141F" w:rsidRDefault="00D42EA4" w:rsidP="00D42EA4">
            <w:pPr>
              <w:widowControl w:val="0"/>
              <w:tabs>
                <w:tab w:val="left" w:pos="425"/>
                <w:tab w:val="right" w:leader="dot" w:pos="6095"/>
              </w:tabs>
              <w:adjustRightInd w:val="0"/>
              <w:spacing w:line="360" w:lineRule="atLeast"/>
              <w:jc w:val="both"/>
              <w:textAlignment w:val="baseline"/>
            </w:pPr>
            <w:r w:rsidRPr="00FD141F">
              <w:t>Představy o Bohu</w:t>
            </w:r>
          </w:p>
          <w:p w:rsidR="00D42EA4" w:rsidRPr="00FD141F" w:rsidRDefault="00D42EA4" w:rsidP="00D42EA4">
            <w:pPr>
              <w:widowControl w:val="0"/>
              <w:tabs>
                <w:tab w:val="left" w:pos="425"/>
                <w:tab w:val="right" w:leader="dot" w:pos="6095"/>
              </w:tabs>
              <w:adjustRightInd w:val="0"/>
              <w:spacing w:line="360" w:lineRule="atLeast"/>
              <w:jc w:val="both"/>
              <w:textAlignment w:val="baseline"/>
            </w:pPr>
            <w:r w:rsidRPr="00FD141F">
              <w:t xml:space="preserve">Žalmy </w:t>
            </w:r>
            <w:smartTag w:uri="urn:schemas-microsoft-com:office:smarttags" w:element="metricconverter">
              <w:smartTagPr>
                <w:attr w:name="ProductID" w:val="139 a"/>
              </w:smartTagPr>
              <w:r w:rsidRPr="00FD141F">
                <w:t>139 a</w:t>
              </w:r>
            </w:smartTag>
            <w:r w:rsidRPr="00FD141F">
              <w:t xml:space="preserve"> 145 </w:t>
            </w:r>
          </w:p>
          <w:p w:rsidR="00D42EA4" w:rsidRPr="00FD141F" w:rsidRDefault="00D42EA4" w:rsidP="00D42EA4">
            <w:pPr>
              <w:widowControl w:val="0"/>
              <w:tabs>
                <w:tab w:val="left" w:pos="425"/>
                <w:tab w:val="right" w:leader="dot" w:pos="6095"/>
              </w:tabs>
              <w:adjustRightInd w:val="0"/>
              <w:spacing w:line="360" w:lineRule="atLeast"/>
              <w:jc w:val="both"/>
              <w:textAlignment w:val="baseline"/>
            </w:pPr>
            <w:r w:rsidRPr="00FD141F">
              <w:t>Modlitba jako projev důvěrného vztahu k Bohu</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6.1.4 Dobrý přítel je poklad</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FD141F" w:rsidTr="00D42EA4">
        <w:trPr>
          <w:trHeight w:val="775"/>
          <w:jc w:val="center"/>
        </w:trPr>
        <w:tc>
          <w:tcPr>
            <w:tcW w:w="0" w:type="auto"/>
          </w:tcPr>
          <w:p w:rsidR="00D42EA4" w:rsidRPr="00FD141F" w:rsidRDefault="00D42EA4" w:rsidP="00D42EA4">
            <w:pPr>
              <w:widowControl w:val="0"/>
              <w:tabs>
                <w:tab w:val="left" w:pos="425"/>
                <w:tab w:val="right" w:leader="dot" w:pos="6095"/>
              </w:tabs>
              <w:adjustRightInd w:val="0"/>
              <w:spacing w:line="360" w:lineRule="atLeast"/>
              <w:jc w:val="both"/>
              <w:textAlignment w:val="baseline"/>
            </w:pPr>
            <w:r w:rsidRPr="00FD141F">
              <w:t>Žáci se mají učit vnímat hloubku přátelství, která prožívají, a Bibli jako knihu, která vypravuje o zcela zvláštním přátelství mezi člověkem a Bohem a Bohem a člověkem.</w:t>
            </w:r>
          </w:p>
          <w:p w:rsidR="00D42EA4" w:rsidRPr="00FD141F" w:rsidRDefault="00D42EA4" w:rsidP="00D42EA4">
            <w:pPr>
              <w:pStyle w:val="Zkladntext3"/>
              <w:ind w:firstLine="284"/>
            </w:pPr>
            <w:r w:rsidRPr="00FD141F">
              <w:t>Žáci se mají naučit dělení knih Starého zákona.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FD141F" w:rsidTr="00D42EA4">
        <w:trPr>
          <w:trHeight w:val="841"/>
          <w:jc w:val="center"/>
        </w:trPr>
        <w:tc>
          <w:tcPr>
            <w:tcW w:w="0" w:type="auto"/>
          </w:tcPr>
          <w:p w:rsidR="00D42EA4" w:rsidRPr="00FD141F" w:rsidRDefault="00D42EA4" w:rsidP="00D42EA4">
            <w:pPr>
              <w:widowControl w:val="0"/>
              <w:tabs>
                <w:tab w:val="left" w:pos="425"/>
                <w:tab w:val="right" w:leader="dot" w:pos="6095"/>
              </w:tabs>
              <w:adjustRightInd w:val="0"/>
              <w:spacing w:line="360" w:lineRule="atLeast"/>
              <w:jc w:val="both"/>
              <w:textAlignment w:val="baseline"/>
            </w:pPr>
            <w:r w:rsidRPr="00FD141F">
              <w:t>Bible jako kniha zachycující zkušenost přátelství člověka s B</w:t>
            </w:r>
            <w:r w:rsidRPr="00FD141F">
              <w:t>o</w:t>
            </w:r>
            <w:r w:rsidRPr="00FD141F">
              <w:t>hem</w:t>
            </w:r>
          </w:p>
          <w:p w:rsidR="00D42EA4" w:rsidRPr="00FD141F" w:rsidRDefault="00D42EA4" w:rsidP="00D42EA4">
            <w:pPr>
              <w:widowControl w:val="0"/>
              <w:tabs>
                <w:tab w:val="left" w:pos="425"/>
                <w:tab w:val="right" w:leader="dot" w:pos="6095"/>
              </w:tabs>
              <w:adjustRightInd w:val="0"/>
              <w:spacing w:line="360" w:lineRule="atLeast"/>
              <w:jc w:val="both"/>
              <w:textAlignment w:val="baseline"/>
            </w:pPr>
            <w:r w:rsidRPr="00FD141F">
              <w:t>Vznik Bible</w:t>
            </w:r>
          </w:p>
          <w:p w:rsidR="00D42EA4" w:rsidRPr="00FD141F" w:rsidRDefault="00D42EA4" w:rsidP="00D42EA4">
            <w:pPr>
              <w:widowControl w:val="0"/>
              <w:tabs>
                <w:tab w:val="left" w:pos="425"/>
                <w:tab w:val="right" w:leader="dot" w:pos="6095"/>
              </w:tabs>
              <w:adjustRightInd w:val="0"/>
              <w:spacing w:line="360" w:lineRule="atLeast"/>
              <w:jc w:val="both"/>
              <w:textAlignment w:val="baseline"/>
            </w:pPr>
            <w:r w:rsidRPr="00FD141F">
              <w:t>Dělení knih Starého zákona</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6.1.5 Znamení, která nás oslovují</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FD141F" w:rsidTr="00D42EA4">
        <w:trPr>
          <w:trHeight w:val="520"/>
          <w:jc w:val="center"/>
        </w:trPr>
        <w:tc>
          <w:tcPr>
            <w:tcW w:w="0" w:type="auto"/>
          </w:tcPr>
          <w:p w:rsidR="00D42EA4" w:rsidRPr="00FD141F" w:rsidRDefault="00D42EA4" w:rsidP="00D42EA4">
            <w:pPr>
              <w:widowControl w:val="0"/>
              <w:tabs>
                <w:tab w:val="left" w:pos="425"/>
                <w:tab w:val="right" w:leader="dot" w:pos="6095"/>
              </w:tabs>
              <w:adjustRightInd w:val="0"/>
              <w:spacing w:line="360" w:lineRule="atLeast"/>
              <w:jc w:val="both"/>
              <w:textAlignment w:val="baseline"/>
            </w:pPr>
            <w:r w:rsidRPr="00FD141F">
              <w:t>Žáci mají porozumět znamení kříže jako znamení přátelství mezi Bohem a člověkem.</w:t>
            </w:r>
          </w:p>
          <w:p w:rsidR="00D42EA4" w:rsidRPr="00FD141F" w:rsidRDefault="00D42EA4" w:rsidP="00D42EA4">
            <w:pPr>
              <w:widowControl w:val="0"/>
              <w:tabs>
                <w:tab w:val="left" w:pos="425"/>
                <w:tab w:val="right" w:leader="dot" w:pos="6095"/>
              </w:tabs>
              <w:adjustRightInd w:val="0"/>
              <w:spacing w:line="360" w:lineRule="atLeast"/>
              <w:jc w:val="both"/>
              <w:textAlignment w:val="baseline"/>
            </w:pPr>
            <w:r w:rsidRPr="00FD141F">
              <w:t>Žáci mají vysvětlit slovní formulaci znamení kříže jako zkratku modlitby „Věřím“.</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FD141F" w:rsidTr="00D42EA4">
        <w:trPr>
          <w:trHeight w:val="1640"/>
          <w:jc w:val="center"/>
        </w:trPr>
        <w:tc>
          <w:tcPr>
            <w:tcW w:w="0" w:type="auto"/>
          </w:tcPr>
          <w:p w:rsidR="00D42EA4" w:rsidRPr="00FD141F" w:rsidRDefault="00D42EA4" w:rsidP="00D42EA4">
            <w:pPr>
              <w:pStyle w:val="Zkladntext3"/>
              <w:ind w:firstLine="284"/>
            </w:pPr>
            <w:r w:rsidRPr="00FD141F">
              <w:t>Znamení kříže jako znamení přátelství mezi Bohem a člověkem ve trojím významu:</w:t>
            </w:r>
          </w:p>
          <w:p w:rsidR="00D42EA4" w:rsidRPr="00FD141F" w:rsidRDefault="00D42EA4" w:rsidP="00D42EA4">
            <w:pPr>
              <w:widowControl w:val="0"/>
              <w:tabs>
                <w:tab w:val="left" w:pos="284"/>
                <w:tab w:val="left" w:pos="425"/>
                <w:tab w:val="right" w:leader="dot" w:pos="6095"/>
              </w:tabs>
              <w:adjustRightInd w:val="0"/>
              <w:spacing w:line="360" w:lineRule="atLeast"/>
              <w:jc w:val="both"/>
              <w:textAlignment w:val="baseline"/>
            </w:pPr>
            <w:r w:rsidRPr="00FD141F">
              <w:t>–</w:t>
            </w:r>
            <w:r w:rsidRPr="00FD141F">
              <w:tab/>
              <w:t>znamení lidského života</w:t>
            </w:r>
          </w:p>
          <w:p w:rsidR="00D42EA4" w:rsidRPr="00FD141F" w:rsidRDefault="00D42EA4" w:rsidP="00D42EA4">
            <w:pPr>
              <w:widowControl w:val="0"/>
              <w:tabs>
                <w:tab w:val="left" w:pos="284"/>
                <w:tab w:val="left" w:pos="425"/>
                <w:tab w:val="right" w:leader="dot" w:pos="6095"/>
              </w:tabs>
              <w:adjustRightInd w:val="0"/>
              <w:spacing w:line="360" w:lineRule="atLeast"/>
              <w:jc w:val="both"/>
              <w:textAlignment w:val="baseline"/>
            </w:pPr>
            <w:r w:rsidRPr="00FD141F">
              <w:t>–</w:t>
            </w:r>
            <w:r w:rsidRPr="00FD141F">
              <w:tab/>
              <w:t>vyznání víry</w:t>
            </w:r>
          </w:p>
          <w:p w:rsidR="00D42EA4" w:rsidRPr="00FD141F" w:rsidRDefault="00D42EA4" w:rsidP="00D42EA4">
            <w:pPr>
              <w:widowControl w:val="0"/>
              <w:tabs>
                <w:tab w:val="left" w:pos="284"/>
                <w:tab w:val="left" w:pos="425"/>
                <w:tab w:val="right" w:leader="dot" w:pos="6095"/>
              </w:tabs>
              <w:adjustRightInd w:val="0"/>
              <w:spacing w:line="360" w:lineRule="atLeast"/>
              <w:jc w:val="both"/>
              <w:textAlignment w:val="baseline"/>
            </w:pPr>
            <w:r w:rsidRPr="00FD141F">
              <w:t>–</w:t>
            </w:r>
            <w:r w:rsidRPr="00FD141F">
              <w:tab/>
              <w:t>znamení společenství církve</w:t>
            </w:r>
          </w:p>
          <w:p w:rsidR="00D42EA4" w:rsidRPr="00FD141F" w:rsidRDefault="00D42EA4" w:rsidP="00D42EA4">
            <w:pPr>
              <w:widowControl w:val="0"/>
              <w:tabs>
                <w:tab w:val="left" w:pos="425"/>
                <w:tab w:val="right" w:leader="dot" w:pos="6095"/>
              </w:tabs>
              <w:adjustRightInd w:val="0"/>
              <w:spacing w:line="360" w:lineRule="atLeast"/>
              <w:jc w:val="both"/>
              <w:textAlignment w:val="baseline"/>
            </w:pPr>
            <w:r w:rsidRPr="00FD141F">
              <w:t>Tvary kříže</w:t>
            </w:r>
          </w:p>
          <w:p w:rsidR="00D42EA4" w:rsidRPr="00FD141F" w:rsidRDefault="00D42EA4" w:rsidP="00D42EA4">
            <w:pPr>
              <w:widowControl w:val="0"/>
              <w:tabs>
                <w:tab w:val="left" w:pos="425"/>
                <w:tab w:val="right" w:leader="dot" w:pos="6095"/>
              </w:tabs>
              <w:adjustRightInd w:val="0"/>
              <w:spacing w:line="360" w:lineRule="atLeast"/>
              <w:jc w:val="both"/>
              <w:textAlignment w:val="baseline"/>
            </w:pPr>
            <w:r w:rsidRPr="00FD141F">
              <w:t xml:space="preserve">Znázorňování Otce, Syna a Ducha </w:t>
            </w:r>
            <w:proofErr w:type="gramStart"/>
            <w:r w:rsidRPr="00FD141F">
              <w:t>Svatého</w:t>
            </w:r>
            <w:proofErr w:type="gramEnd"/>
            <w:r w:rsidRPr="00FD141F">
              <w:t xml:space="preserve"> ve výtvarném umění</w:t>
            </w:r>
          </w:p>
        </w:tc>
      </w:tr>
      <w:tr w:rsidR="00D42EA4" w:rsidRPr="00AB37FD" w:rsidTr="00D42EA4">
        <w:trPr>
          <w:jc w:val="center"/>
        </w:trPr>
        <w:tc>
          <w:tcPr>
            <w:tcW w:w="0" w:type="auto"/>
            <w:shd w:val="clear" w:color="auto" w:fill="CCCCCC"/>
          </w:tcPr>
          <w:p w:rsidR="00D42EA4" w:rsidRPr="00AB37FD" w:rsidRDefault="00D42EA4" w:rsidP="00D42EA4">
            <w:pPr>
              <w:pStyle w:val="Nadpis6"/>
              <w:widowControl w:val="0"/>
              <w:tabs>
                <w:tab w:val="left" w:pos="425"/>
                <w:tab w:val="right" w:leader="dot" w:pos="6095"/>
              </w:tabs>
              <w:adjustRightInd w:val="0"/>
              <w:spacing w:before="120" w:after="120" w:line="360" w:lineRule="atLeast"/>
              <w:ind w:firstLine="284"/>
              <w:jc w:val="both"/>
              <w:textAlignment w:val="baseline"/>
            </w:pPr>
            <w:r w:rsidRPr="00AB37FD">
              <w:lastRenderedPageBreak/>
              <w:t xml:space="preserve">6.2 </w:t>
            </w:r>
            <w:r>
              <w:t>Boží pomoc v růstu člověka</w:t>
            </w:r>
          </w:p>
        </w:tc>
      </w:tr>
      <w:tr w:rsidR="00D42EA4" w:rsidRPr="00305369"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Vazba na jiné předměty a na průřezová témata:</w:t>
            </w:r>
          </w:p>
        </w:tc>
      </w:tr>
      <w:tr w:rsidR="00D42EA4" w:rsidRPr="00305369" w:rsidTr="00D42EA4">
        <w:trPr>
          <w:jc w:val="center"/>
        </w:trPr>
        <w:tc>
          <w:tcPr>
            <w:tcW w:w="0" w:type="auto"/>
          </w:tcPr>
          <w:p w:rsidR="00D42EA4" w:rsidRPr="00B55D2A" w:rsidRDefault="00D42EA4" w:rsidP="00D42EA4">
            <w:pPr>
              <w:pStyle w:val="Zkladntext"/>
              <w:spacing w:line="240" w:lineRule="auto"/>
              <w:ind w:firstLine="0"/>
              <w:jc w:val="left"/>
              <w:rPr>
                <w:sz w:val="22"/>
                <w:szCs w:val="22"/>
              </w:rPr>
            </w:pPr>
            <w:r w:rsidRPr="00B55D2A">
              <w:rPr>
                <w:i/>
                <w:sz w:val="22"/>
                <w:szCs w:val="22"/>
              </w:rPr>
              <w:t>Český jazyk a literatura:</w:t>
            </w:r>
            <w:r w:rsidRPr="00B55D2A">
              <w:rPr>
                <w:sz w:val="22"/>
                <w:szCs w:val="22"/>
              </w:rPr>
              <w:t xml:space="preserve"> Tvořivá činnost s literárním textem (Antoine de Saint-Exupéry: Malý princ, biblický text o Davidovi) </w:t>
            </w:r>
          </w:p>
          <w:p w:rsidR="00D42EA4" w:rsidRPr="00B55D2A" w:rsidRDefault="00D42EA4" w:rsidP="00D42EA4">
            <w:pPr>
              <w:pStyle w:val="Zkladntext"/>
              <w:spacing w:line="240" w:lineRule="auto"/>
              <w:ind w:firstLine="0"/>
              <w:jc w:val="left"/>
              <w:rPr>
                <w:i/>
                <w:sz w:val="22"/>
                <w:szCs w:val="22"/>
              </w:rPr>
            </w:pPr>
            <w:r w:rsidRPr="00B55D2A">
              <w:rPr>
                <w:i/>
                <w:sz w:val="22"/>
                <w:szCs w:val="22"/>
              </w:rPr>
              <w:t>Přírodopis</w:t>
            </w:r>
            <w:r w:rsidRPr="00B55D2A">
              <w:rPr>
                <w:sz w:val="22"/>
                <w:szCs w:val="22"/>
              </w:rPr>
              <w:t>: Prenatální vývoj člověka a jeho narození</w:t>
            </w:r>
          </w:p>
          <w:p w:rsidR="00D42EA4" w:rsidRPr="00B55D2A" w:rsidRDefault="00D42EA4" w:rsidP="00D42EA4">
            <w:pPr>
              <w:pStyle w:val="Zkladntext"/>
              <w:spacing w:line="240" w:lineRule="auto"/>
              <w:ind w:firstLine="0"/>
              <w:jc w:val="left"/>
              <w:rPr>
                <w:i/>
                <w:sz w:val="22"/>
                <w:szCs w:val="22"/>
              </w:rPr>
            </w:pPr>
            <w:r w:rsidRPr="00B55D2A">
              <w:rPr>
                <w:i/>
                <w:sz w:val="22"/>
                <w:szCs w:val="22"/>
              </w:rPr>
              <w:t>Výchova ke zdraví</w:t>
            </w:r>
            <w:r w:rsidRPr="00B55D2A">
              <w:rPr>
                <w:sz w:val="22"/>
                <w:szCs w:val="22"/>
              </w:rPr>
              <w:t xml:space="preserve">: Prenatální vývoj člověka a jeho narození z pohledu mezilidských vztahů </w:t>
            </w:r>
          </w:p>
          <w:p w:rsidR="00D42EA4" w:rsidRPr="00B55D2A" w:rsidRDefault="00D42EA4" w:rsidP="00D42EA4">
            <w:pPr>
              <w:pStyle w:val="Zkladntext"/>
              <w:spacing w:line="240" w:lineRule="auto"/>
              <w:ind w:firstLine="0"/>
              <w:jc w:val="left"/>
              <w:rPr>
                <w:i/>
                <w:iCs/>
                <w:sz w:val="22"/>
                <w:szCs w:val="22"/>
              </w:rPr>
            </w:pPr>
            <w:r w:rsidRPr="00B55D2A">
              <w:rPr>
                <w:i/>
                <w:iCs/>
                <w:sz w:val="22"/>
                <w:szCs w:val="22"/>
              </w:rPr>
              <w:t>Výchova k občanství</w:t>
            </w:r>
            <w:r w:rsidRPr="00B55D2A">
              <w:rPr>
                <w:sz w:val="22"/>
                <w:szCs w:val="22"/>
              </w:rPr>
              <w:t>: Výchova k řešení konfliktních situací</w:t>
            </w:r>
          </w:p>
          <w:p w:rsidR="00D42EA4" w:rsidRPr="00B55D2A" w:rsidRDefault="00D42EA4" w:rsidP="00D42EA4">
            <w:pPr>
              <w:pStyle w:val="Zkladntext"/>
              <w:spacing w:line="240" w:lineRule="auto"/>
              <w:ind w:firstLine="0"/>
              <w:jc w:val="left"/>
              <w:rPr>
                <w:sz w:val="22"/>
                <w:szCs w:val="22"/>
              </w:rPr>
            </w:pPr>
            <w:r w:rsidRPr="00B55D2A">
              <w:rPr>
                <w:i/>
                <w:sz w:val="22"/>
                <w:szCs w:val="22"/>
              </w:rPr>
              <w:t>VMEGS</w:t>
            </w:r>
            <w:r w:rsidRPr="00B55D2A">
              <w:rPr>
                <w:sz w:val="22"/>
                <w:szCs w:val="22"/>
              </w:rPr>
              <w:t xml:space="preserve"> – kořeny a zdroje evropské civilizace (dějiny Izraele)</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6.2.6 Správně vidíme jen srdcem</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AB37FD" w:rsidTr="00D42EA4">
        <w:trPr>
          <w:trHeight w:val="775"/>
          <w:jc w:val="center"/>
        </w:trPr>
        <w:tc>
          <w:tcPr>
            <w:tcW w:w="0" w:type="auto"/>
          </w:tcPr>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 xml:space="preserve">Žáci mají </w:t>
            </w:r>
            <w:r>
              <w:t>objasnit, proč</w:t>
            </w:r>
            <w:r w:rsidRPr="00AB37FD">
              <w:t xml:space="preserve"> jejich jedinečnost nezávisí na schopnostech, ale na lásce, s jakou k nim přistupují druzí lidé a naopak: jedinečnost druhých objevíme, když je dokážeme mít rádi.</w:t>
            </w:r>
          </w:p>
          <w:p w:rsidR="00D42EA4" w:rsidRPr="00AB37FD" w:rsidRDefault="00D42EA4" w:rsidP="00D42EA4">
            <w:pPr>
              <w:pStyle w:val="Zkladntext3"/>
              <w:ind w:firstLine="284"/>
            </w:pPr>
            <w:r>
              <w:t xml:space="preserve">Na základě této zkušenosti </w:t>
            </w:r>
            <w:r w:rsidRPr="00AB37FD">
              <w:t xml:space="preserve">mají žáci </w:t>
            </w:r>
            <w:r>
              <w:t xml:space="preserve">interpretovat příběh </w:t>
            </w:r>
            <w:r w:rsidRPr="00AB37FD">
              <w:t>Davidova vyvolení: Hospodin vidí do srdce člověka.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AB37FD" w:rsidTr="00D42EA4">
        <w:trPr>
          <w:trHeight w:val="1050"/>
          <w:jc w:val="center"/>
        </w:trPr>
        <w:tc>
          <w:tcPr>
            <w:tcW w:w="0" w:type="auto"/>
          </w:tcPr>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1 S 16,1.4–</w:t>
            </w:r>
            <w:proofErr w:type="gramStart"/>
            <w:r w:rsidRPr="00AB37FD">
              <w:t>5a</w:t>
            </w:r>
            <w:proofErr w:type="gramEnd"/>
            <w:r w:rsidRPr="00AB37FD">
              <w:t>.5d–7.10–13</w:t>
            </w:r>
          </w:p>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Klíčové události starozákonních dějin Izraele</w:t>
            </w:r>
          </w:p>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Bůh vidí do srdce člověka</w:t>
            </w:r>
          </w:p>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Příběh Antoine de Saint–Exupéryho o Malém princi a růži</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6.2.6.1 Dříve než jsem tě stvořil, vybral jsem si tě</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AB37FD" w:rsidTr="00D42EA4">
        <w:trPr>
          <w:trHeight w:val="775"/>
          <w:jc w:val="center"/>
        </w:trPr>
        <w:tc>
          <w:tcPr>
            <w:tcW w:w="0" w:type="auto"/>
          </w:tcPr>
          <w:p w:rsidR="00D42EA4" w:rsidRPr="00AB37FD" w:rsidRDefault="00D42EA4" w:rsidP="00D42EA4">
            <w:pPr>
              <w:pStyle w:val="Zkladntext3"/>
              <w:ind w:firstLine="284"/>
            </w:pPr>
            <w:r w:rsidRPr="00AB37FD">
              <w:t>Žáci si mají uvědomit zázračnost vlastního vzniku a narození a vžít se do situace radosti z narození dítěte.</w:t>
            </w:r>
          </w:p>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Žáci si mají uvědomit, že v lidských vztazích nepůsobí jen láska, ale i zlo.</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AB37FD" w:rsidTr="00D42EA4">
        <w:trPr>
          <w:trHeight w:val="1050"/>
          <w:jc w:val="center"/>
        </w:trPr>
        <w:tc>
          <w:tcPr>
            <w:tcW w:w="0" w:type="auto"/>
          </w:tcPr>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Vznik života z pohledu biologie</w:t>
            </w:r>
          </w:p>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Vznik života z pohledu mezilidských vztahů</w:t>
            </w:r>
          </w:p>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Vznik života jako Boží dar a milost</w:t>
            </w:r>
          </w:p>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lastRenderedPageBreak/>
              <w:t>Podpora pozitivního vnímání sebe potvrzená Božím přijetím (Jer 1,5)</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lastRenderedPageBreak/>
              <w:t xml:space="preserve">6.2.6.2 Křtím tě ve jménu Otce </w:t>
            </w:r>
            <w:proofErr w:type="gramStart"/>
            <w:r w:rsidRPr="00B55D2A">
              <w:rPr>
                <w:smallCaps/>
                <w:sz w:val="24"/>
                <w:szCs w:val="24"/>
              </w:rPr>
              <w:t>i</w:t>
            </w:r>
            <w:proofErr w:type="gramEnd"/>
            <w:r w:rsidRPr="00B55D2A">
              <w:rPr>
                <w:smallCaps/>
                <w:sz w:val="24"/>
                <w:szCs w:val="24"/>
              </w:rPr>
              <w:t xml:space="preserve"> Syna i Ducha Svatého</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AB37FD" w:rsidTr="00D42EA4">
        <w:trPr>
          <w:trHeight w:val="520"/>
          <w:jc w:val="center"/>
        </w:trPr>
        <w:tc>
          <w:tcPr>
            <w:tcW w:w="0" w:type="auto"/>
          </w:tcPr>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Žáci mají objevit souvislost mezi jednáním Ježíše a Boží milostí, která „rozbíjí kruh zla“.</w:t>
            </w:r>
          </w:p>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Žáci se mají učit vnímat křest jako znamení Boží lásky a prohloubit znalosti o svátosti křtu.</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AB37FD" w:rsidTr="00D42EA4">
        <w:trPr>
          <w:trHeight w:val="1050"/>
          <w:jc w:val="center"/>
        </w:trPr>
        <w:tc>
          <w:tcPr>
            <w:tcW w:w="0" w:type="auto"/>
          </w:tcPr>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Křestní symboly</w:t>
            </w:r>
          </w:p>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Účinky křtu</w:t>
            </w:r>
          </w:p>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Průběh křtu</w:t>
            </w:r>
          </w:p>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Důsledky křtu pro život ve společenství církve</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6.2.7 David a Goliáš – boj na život a na smrt</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AB37FD" w:rsidTr="00D42EA4">
        <w:trPr>
          <w:trHeight w:val="775"/>
          <w:jc w:val="center"/>
        </w:trPr>
        <w:tc>
          <w:tcPr>
            <w:tcW w:w="0" w:type="auto"/>
          </w:tcPr>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Žáci mají vl</w:t>
            </w:r>
            <w:r>
              <w:t>a</w:t>
            </w:r>
            <w:r w:rsidRPr="00AB37FD">
              <w:t>stními slovy interpretovat příběh zápasu mezi Davidem a Goli</w:t>
            </w:r>
            <w:r w:rsidRPr="00AB37FD">
              <w:t>á</w:t>
            </w:r>
            <w:r w:rsidRPr="00AB37FD">
              <w:t>šem.</w:t>
            </w:r>
          </w:p>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Žáci mají zdůvodnit Boží jednání jako úsilí o pokoj a posoudit Davidovo jednání v situaci, kdy musel o něco „bojovat“.</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AB37FD" w:rsidTr="00D42EA4">
        <w:trPr>
          <w:trHeight w:val="785"/>
          <w:jc w:val="center"/>
        </w:trPr>
        <w:tc>
          <w:tcPr>
            <w:tcW w:w="0" w:type="auto"/>
          </w:tcPr>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1 S 17. kap.</w:t>
            </w:r>
          </w:p>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Situace, kdy se setkáme s protivníkem</w:t>
            </w:r>
          </w:p>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Výchova ke zvládání konfliktů podpořená ujištěním, že Bůh stojí na straně života</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6.2.8 David a Jonatan – přátelství na život a na smrt</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AB37FD" w:rsidTr="00D42EA4">
        <w:trPr>
          <w:trHeight w:val="775"/>
          <w:jc w:val="center"/>
        </w:trPr>
        <w:tc>
          <w:tcPr>
            <w:tcW w:w="0" w:type="auto"/>
          </w:tcPr>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lastRenderedPageBreak/>
              <w:t>Žáci mají vlastními slovy vyjádřit příběh o přátelství Davida a Jonatana.</w:t>
            </w:r>
          </w:p>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Žáci mají rozlišit znamení, která vyjadřují přátelství mezi lidmi, a demonstrovat, že slib dvou přátel připomíná úmluvu mezi Bohem a lidmi.</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AB37FD" w:rsidTr="00D42EA4">
        <w:trPr>
          <w:trHeight w:val="520"/>
          <w:jc w:val="center"/>
        </w:trPr>
        <w:tc>
          <w:tcPr>
            <w:tcW w:w="0" w:type="auto"/>
          </w:tcPr>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1 S 18.–20. kap.</w:t>
            </w:r>
          </w:p>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Znamení přátelství v biblickém textu a znamení přátelství mezi lidmi</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6.2.9 Šalomoun</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AB37FD" w:rsidTr="00D42EA4">
        <w:trPr>
          <w:trHeight w:val="520"/>
          <w:jc w:val="center"/>
        </w:trPr>
        <w:tc>
          <w:tcPr>
            <w:tcW w:w="0" w:type="auto"/>
          </w:tcPr>
          <w:p w:rsidR="00D42EA4" w:rsidRPr="00AB37FD" w:rsidRDefault="00D42EA4" w:rsidP="00D42EA4">
            <w:pPr>
              <w:pStyle w:val="Zkladntext3"/>
              <w:ind w:firstLine="284"/>
            </w:pPr>
            <w:r w:rsidRPr="00AB37FD">
              <w:t>Žáci mají popsat důležité události vypovídající o moudré vládě krále Šalomouna.</w:t>
            </w:r>
          </w:p>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Žáci mají vysvětlit okolnosti a význam stavby jeruzalémského chrámu.</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AB37FD" w:rsidTr="00D42EA4">
        <w:trPr>
          <w:trHeight w:val="520"/>
          <w:jc w:val="center"/>
        </w:trPr>
        <w:tc>
          <w:tcPr>
            <w:tcW w:w="0" w:type="auto"/>
          </w:tcPr>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 xml:space="preserve">Šalomoun </w:t>
            </w:r>
          </w:p>
          <w:p w:rsidR="00D42EA4" w:rsidRPr="00AB37FD" w:rsidRDefault="00D42EA4" w:rsidP="00D42EA4">
            <w:pPr>
              <w:widowControl w:val="0"/>
              <w:tabs>
                <w:tab w:val="left" w:pos="425"/>
                <w:tab w:val="right" w:leader="dot" w:pos="6095"/>
              </w:tabs>
              <w:adjustRightInd w:val="0"/>
              <w:spacing w:line="360" w:lineRule="atLeast"/>
              <w:jc w:val="both"/>
              <w:textAlignment w:val="baseline"/>
            </w:pPr>
            <w:r w:rsidRPr="00AB37FD">
              <w:t>Jeruzalémský chrám jako potvrzení přátelství mezi Bohem a člověkem</w:t>
            </w:r>
          </w:p>
        </w:tc>
      </w:tr>
      <w:tr w:rsidR="00D42EA4" w:rsidRPr="003A6989" w:rsidTr="00D42EA4">
        <w:trPr>
          <w:jc w:val="center"/>
        </w:trPr>
        <w:tc>
          <w:tcPr>
            <w:tcW w:w="0" w:type="auto"/>
            <w:shd w:val="clear" w:color="auto" w:fill="CCCCCC"/>
          </w:tcPr>
          <w:p w:rsidR="00D42EA4" w:rsidRPr="003A6989" w:rsidRDefault="00D42EA4" w:rsidP="00D42EA4">
            <w:pPr>
              <w:pStyle w:val="Nadpis6"/>
              <w:widowControl w:val="0"/>
              <w:tabs>
                <w:tab w:val="left" w:pos="425"/>
                <w:tab w:val="right" w:leader="dot" w:pos="6095"/>
              </w:tabs>
              <w:adjustRightInd w:val="0"/>
              <w:spacing w:before="120" w:after="120" w:line="360" w:lineRule="atLeast"/>
              <w:ind w:firstLine="284"/>
              <w:jc w:val="both"/>
              <w:textAlignment w:val="baseline"/>
            </w:pPr>
            <w:r w:rsidRPr="003A6989">
              <w:t xml:space="preserve">6.3 </w:t>
            </w:r>
            <w:r>
              <w:t>Vztahy mezi lidmi podle Ježíše Krista</w:t>
            </w:r>
            <w:r w:rsidRPr="003A6989">
              <w:t xml:space="preserve"> </w:t>
            </w:r>
          </w:p>
        </w:tc>
      </w:tr>
      <w:tr w:rsidR="00D42EA4" w:rsidRPr="00305369"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Vazba na jiné předměty a na průřezová témata:</w:t>
            </w:r>
          </w:p>
        </w:tc>
      </w:tr>
      <w:tr w:rsidR="00D42EA4" w:rsidRPr="00305369" w:rsidTr="00D42EA4">
        <w:trPr>
          <w:jc w:val="center"/>
        </w:trPr>
        <w:tc>
          <w:tcPr>
            <w:tcW w:w="0" w:type="auto"/>
          </w:tcPr>
          <w:p w:rsidR="00D42EA4" w:rsidRPr="00B55D2A" w:rsidRDefault="00D42EA4" w:rsidP="00D42EA4">
            <w:pPr>
              <w:pStyle w:val="Zkladntext"/>
              <w:spacing w:line="240" w:lineRule="auto"/>
              <w:ind w:firstLine="0"/>
              <w:jc w:val="left"/>
              <w:rPr>
                <w:sz w:val="22"/>
                <w:szCs w:val="22"/>
              </w:rPr>
            </w:pPr>
            <w:r w:rsidRPr="00B55D2A">
              <w:rPr>
                <w:i/>
                <w:iCs/>
                <w:sz w:val="22"/>
                <w:szCs w:val="22"/>
              </w:rPr>
              <w:t xml:space="preserve">Výtvarná výchova: </w:t>
            </w:r>
            <w:r w:rsidRPr="00B55D2A">
              <w:rPr>
                <w:sz w:val="22"/>
                <w:szCs w:val="22"/>
              </w:rPr>
              <w:t xml:space="preserve">Ikony, reflexe abstraktního umění, vánoční motivy ve výtvarném umění </w:t>
            </w:r>
          </w:p>
          <w:p w:rsidR="00D42EA4" w:rsidRPr="00B55D2A" w:rsidRDefault="00D42EA4" w:rsidP="00D42EA4">
            <w:pPr>
              <w:pStyle w:val="Zkladntext"/>
              <w:spacing w:line="240" w:lineRule="auto"/>
              <w:ind w:firstLine="0"/>
              <w:jc w:val="left"/>
              <w:rPr>
                <w:sz w:val="22"/>
                <w:szCs w:val="22"/>
              </w:rPr>
            </w:pPr>
            <w:r w:rsidRPr="00B55D2A">
              <w:rPr>
                <w:i/>
                <w:iCs/>
                <w:sz w:val="22"/>
                <w:szCs w:val="22"/>
              </w:rPr>
              <w:t>Výchova k </w:t>
            </w:r>
            <w:proofErr w:type="gramStart"/>
            <w:r w:rsidRPr="00B55D2A">
              <w:rPr>
                <w:i/>
                <w:iCs/>
                <w:sz w:val="22"/>
                <w:szCs w:val="22"/>
              </w:rPr>
              <w:t>občanství</w:t>
            </w:r>
            <w:r w:rsidRPr="00B55D2A">
              <w:rPr>
                <w:sz w:val="22"/>
                <w:szCs w:val="22"/>
              </w:rPr>
              <w:t xml:space="preserve"> :</w:t>
            </w:r>
            <w:proofErr w:type="gramEnd"/>
            <w:r w:rsidRPr="00B55D2A">
              <w:rPr>
                <w:sz w:val="22"/>
                <w:szCs w:val="22"/>
              </w:rPr>
              <w:t xml:space="preserve"> Lidská práva a jejich ochrana</w:t>
            </w:r>
          </w:p>
          <w:p w:rsidR="00D42EA4" w:rsidRPr="00B55D2A" w:rsidRDefault="00D42EA4" w:rsidP="00D42EA4">
            <w:pPr>
              <w:pStyle w:val="Zkladntext"/>
              <w:spacing w:line="240" w:lineRule="auto"/>
              <w:ind w:firstLine="0"/>
              <w:jc w:val="left"/>
              <w:rPr>
                <w:sz w:val="22"/>
                <w:szCs w:val="22"/>
              </w:rPr>
            </w:pPr>
            <w:r w:rsidRPr="00B55D2A">
              <w:rPr>
                <w:i/>
                <w:sz w:val="22"/>
                <w:szCs w:val="22"/>
              </w:rPr>
              <w:t>OSV</w:t>
            </w:r>
            <w:r w:rsidRPr="00B55D2A">
              <w:rPr>
                <w:sz w:val="22"/>
                <w:szCs w:val="22"/>
              </w:rPr>
              <w:t xml:space="preserve"> – komunikace v různých situacích, odmítání, omluva</w:t>
            </w:r>
          </w:p>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i/>
                <w:szCs w:val="22"/>
              </w:rPr>
              <w:t>VMEGS</w:t>
            </w:r>
            <w:r w:rsidRPr="00B55D2A">
              <w:rPr>
                <w:szCs w:val="22"/>
              </w:rPr>
              <w:t xml:space="preserve"> – kořeny a zdroje evropské civilizace (vybrané osobnosti křesťanských dějin Evropy)</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6.3.10 Člověk prozářený sluncem</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3A6989" w:rsidTr="00D42EA4">
        <w:trPr>
          <w:trHeight w:val="775"/>
          <w:jc w:val="center"/>
        </w:trPr>
        <w:tc>
          <w:tcPr>
            <w:tcW w:w="0" w:type="auto"/>
          </w:tcPr>
          <w:p w:rsidR="00D42EA4" w:rsidRPr="003A6989" w:rsidRDefault="00D42EA4" w:rsidP="00D42EA4">
            <w:pPr>
              <w:pStyle w:val="Zkladntext3"/>
              <w:ind w:firstLine="284"/>
            </w:pPr>
            <w:r w:rsidRPr="003A6989">
              <w:t>Žáci mají vysvětlit, význam příkladu světců pro současníky jako těch, skrze které přichází na svět „Kristovo světlo“.</w:t>
            </w:r>
          </w:p>
          <w:p w:rsidR="00D42EA4" w:rsidRPr="003A6989" w:rsidRDefault="00D42EA4" w:rsidP="00D42EA4">
            <w:pPr>
              <w:widowControl w:val="0"/>
              <w:tabs>
                <w:tab w:val="left" w:pos="425"/>
                <w:tab w:val="right" w:leader="dot" w:pos="6095"/>
              </w:tabs>
              <w:adjustRightInd w:val="0"/>
              <w:spacing w:line="360" w:lineRule="atLeast"/>
              <w:ind w:firstLine="284"/>
              <w:jc w:val="both"/>
              <w:textAlignment w:val="baseline"/>
            </w:pPr>
            <w:r w:rsidRPr="003A6989">
              <w:t>Žáci si mají objasnit povolání ke svatosti jako výzvu pro každého křesťana.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3A6989" w:rsidTr="00D42EA4">
        <w:trPr>
          <w:trHeight w:val="1390"/>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lastRenderedPageBreak/>
              <w:t xml:space="preserve">Motivace křesťanského jednání </w:t>
            </w:r>
          </w:p>
          <w:p w:rsidR="00D42EA4" w:rsidRPr="003A6989" w:rsidRDefault="00D42EA4" w:rsidP="00D42EA4">
            <w:pPr>
              <w:widowControl w:val="0"/>
              <w:tabs>
                <w:tab w:val="left" w:pos="425"/>
                <w:tab w:val="right" w:leader="dot" w:pos="6095"/>
              </w:tabs>
              <w:adjustRightInd w:val="0"/>
              <w:spacing w:line="360" w:lineRule="atLeast"/>
              <w:jc w:val="both"/>
              <w:textAlignment w:val="baseline"/>
            </w:pPr>
            <w:proofErr w:type="spellStart"/>
            <w:r w:rsidRPr="003A6989">
              <w:t>Mt</w:t>
            </w:r>
            <w:proofErr w:type="spellEnd"/>
            <w:r w:rsidRPr="003A6989">
              <w:t xml:space="preserve"> 5,48; Ř 8,28–30</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Slavnost Všech svatých a Vzpomínka na všechny věrné zemřelé</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Modlitba ke křestním patronům a přímluvná modlitba za zemřelé</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Životopis světce</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6.3.11 Životní moudrost</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3A6989" w:rsidTr="00D42EA4">
        <w:trPr>
          <w:trHeight w:val="520"/>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mají vysvětlit pravidla jako zdroj jistoty v životě člověka a společnosti.</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mají interpretovat přikázání Desatera a novozákonních principů.</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3A6989" w:rsidTr="00D42EA4">
        <w:trPr>
          <w:trHeight w:val="719"/>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Morální pravidla všedního dne a relativita celospolečenských pravidel</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Veřejné mínění a můj názor</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Přehled pravidel křesťanské etiky</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6.3.12 Ježíšova pravidla k životu a blahoslavenství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3A6989" w:rsidTr="00D42EA4">
        <w:trPr>
          <w:trHeight w:val="1030"/>
          <w:jc w:val="center"/>
        </w:trPr>
        <w:tc>
          <w:tcPr>
            <w:tcW w:w="0" w:type="auto"/>
          </w:tcPr>
          <w:p w:rsidR="00D42EA4" w:rsidRPr="003A6989" w:rsidRDefault="00D42EA4" w:rsidP="00D42EA4">
            <w:pPr>
              <w:pStyle w:val="Zkladntext3"/>
              <w:ind w:firstLine="284"/>
            </w:pPr>
            <w:r w:rsidRPr="003A6989">
              <w:t>Žáci mají vysvětlit Ježíšova pravidla a rady jako výzvy ke křesťanskému jednání, které ve svých důsledcích přinášejí svobodu a štěstí.</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mají uvést vztah mezi Desaterem, Ježíšovými pravidly pro život a blahoslavenstvími, kdy jedny jsou především jasně stanovenou hranicí, druhé aktuální výzvou a třetí příslibem budoucnosti.</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3A6989" w:rsidTr="00D42EA4">
        <w:trPr>
          <w:trHeight w:val="1395"/>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Desatero</w:t>
            </w:r>
          </w:p>
          <w:p w:rsidR="00D42EA4" w:rsidRPr="003A6989" w:rsidRDefault="00D42EA4" w:rsidP="00D42EA4">
            <w:pPr>
              <w:widowControl w:val="0"/>
              <w:tabs>
                <w:tab w:val="left" w:pos="425"/>
                <w:tab w:val="right" w:leader="dot" w:pos="6095"/>
              </w:tabs>
              <w:adjustRightInd w:val="0"/>
              <w:spacing w:line="360" w:lineRule="atLeast"/>
              <w:jc w:val="both"/>
              <w:textAlignment w:val="baseline"/>
            </w:pPr>
            <w:proofErr w:type="spellStart"/>
            <w:r w:rsidRPr="003A6989">
              <w:t>Mt</w:t>
            </w:r>
            <w:proofErr w:type="spellEnd"/>
            <w:r w:rsidRPr="003A6989">
              <w:t xml:space="preserve"> 5.–7. kap.</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Ježíšova pravidla pro život podle evangelia</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 xml:space="preserve">Zlaté pravidlo a dvojí přikázání lásky </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Blahoslavenství</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lastRenderedPageBreak/>
              <w:t>6.3.13 Nemít srdce z kamene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3A6989" w:rsidTr="00D42EA4">
        <w:trPr>
          <w:trHeight w:val="520"/>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t xml:space="preserve">Žáci </w:t>
            </w:r>
            <w:r w:rsidRPr="003A6989">
              <w:t>mají popsat, v čem spočívá změna smýšlení člověka a jaké může mít důsledky.</w:t>
            </w:r>
          </w:p>
          <w:p w:rsidR="00D42EA4" w:rsidRPr="003A6989" w:rsidRDefault="00D42EA4" w:rsidP="00D42EA4">
            <w:pPr>
              <w:pStyle w:val="Zkladntext3"/>
              <w:ind w:firstLine="284"/>
            </w:pPr>
            <w:r w:rsidRPr="003A6989">
              <w:t>Žáci mají objasnit příklad změny smýšlení v biblickém textu a popsat, co změna smýšlení způsobuje.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3A6989" w:rsidTr="00D42EA4">
        <w:trPr>
          <w:trHeight w:val="1083"/>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Příběh „změny smýšlení“</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L 3,10–14.18</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Objasnění úlohy důvěry v Boha při konání zásadních osobních rozhodnutí v životě křesťana</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Odpovědnost za rozhodnutí</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6.3.14 Podivuhodná setkání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3A6989" w:rsidTr="00D42EA4">
        <w:trPr>
          <w:trHeight w:val="775"/>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proofErr w:type="gramStart"/>
            <w:r w:rsidRPr="003A6989">
              <w:t>Žáci  mají</w:t>
            </w:r>
            <w:proofErr w:type="gramEnd"/>
            <w:r w:rsidRPr="003A6989">
              <w:t xml:space="preserve"> popsat, jaká podivuhodná setkání předcházela Ježíšovu narození.</w:t>
            </w:r>
          </w:p>
          <w:p w:rsidR="00D42EA4" w:rsidRPr="003A6989" w:rsidRDefault="00D42EA4" w:rsidP="00D42EA4">
            <w:pPr>
              <w:pStyle w:val="Zkladntext3"/>
              <w:ind w:firstLine="284"/>
            </w:pPr>
            <w:r w:rsidRPr="003A6989">
              <w:t xml:space="preserve">Žáci mají interpretovat evangelijní zprávy o zvěstování Ježíšova narození </w:t>
            </w:r>
            <w:r>
              <w:t xml:space="preserve">jako </w:t>
            </w:r>
            <w:r w:rsidRPr="003A6989">
              <w:t>výpovědi víry: Ježíš přichází, aby se setkal s každým čl</w:t>
            </w:r>
            <w:r w:rsidRPr="003A6989">
              <w:t>o</w:t>
            </w:r>
            <w:r w:rsidRPr="003A6989">
              <w:t>věkem.</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3A6989" w:rsidTr="00D42EA4">
        <w:trPr>
          <w:trHeight w:val="1062"/>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Reflexe významných setkání v osobním životě</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Zkušenost setkání člověka s člověkem a člověka s Bohem</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L 1,5–25; L 1,39–56; L 1,26–38</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Vánoční události jako setkání člověka a Boha v lidství a božství Ježíše Krista</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6.3.15 Pestrá společnost</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mají na základě předchozí látky vyvodit závěr, že ke společenství, které se sešlo a dodnes schází kolem jeslí, patří všichni lidé a mají uvést vztah této skutečnosti k Vyznání víry.</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3A6989" w:rsidTr="00D42EA4">
        <w:trPr>
          <w:trHeight w:val="785"/>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lastRenderedPageBreak/>
              <w:t xml:space="preserve">Vánoční slavnost </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Prohloubení článku Vyznání víry obsahujícího vánoční poselství</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Pozvání k osobnímu setkání s Ježíšem</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6.3.16 Jesličky a kříž</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3A6989" w:rsidTr="00D42EA4">
        <w:trPr>
          <w:trHeight w:val="520"/>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mají popsat ikonu jako náboženský obraz, který nese poselství.</w:t>
            </w:r>
          </w:p>
          <w:p w:rsidR="00D42EA4" w:rsidRPr="003A6989" w:rsidRDefault="00D42EA4" w:rsidP="00D42EA4">
            <w:pPr>
              <w:pStyle w:val="Zkladntext3"/>
              <w:ind w:firstLine="284"/>
            </w:pPr>
            <w:r w:rsidRPr="003A6989">
              <w:t>Žáci</w:t>
            </w:r>
            <w:r>
              <w:t xml:space="preserve"> mají </w:t>
            </w:r>
            <w:r w:rsidRPr="003A6989">
              <w:t>vysvětl</w:t>
            </w:r>
            <w:r>
              <w:t>it</w:t>
            </w:r>
            <w:r w:rsidRPr="003A6989">
              <w:t xml:space="preserve"> souvislost mezi vánočními a velikonočními událostmi.</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3A6989" w:rsidTr="00D42EA4">
        <w:trPr>
          <w:trHeight w:val="785"/>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Souvislost velikonočních a vánočních událostí</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Symboly jesliček a kříže</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Základní informace o ikonách</w:t>
            </w:r>
          </w:p>
        </w:tc>
      </w:tr>
      <w:tr w:rsidR="00D42EA4" w:rsidRPr="003A6989" w:rsidTr="00D42EA4">
        <w:trPr>
          <w:jc w:val="center"/>
        </w:trPr>
        <w:tc>
          <w:tcPr>
            <w:tcW w:w="0" w:type="auto"/>
            <w:shd w:val="clear" w:color="auto" w:fill="CCCCCC"/>
          </w:tcPr>
          <w:p w:rsidR="00D42EA4" w:rsidRPr="003A6989" w:rsidRDefault="00D42EA4" w:rsidP="00D42EA4">
            <w:pPr>
              <w:pStyle w:val="Nadpis6"/>
              <w:widowControl w:val="0"/>
              <w:tabs>
                <w:tab w:val="left" w:pos="425"/>
                <w:tab w:val="right" w:leader="dot" w:pos="6095"/>
              </w:tabs>
              <w:adjustRightInd w:val="0"/>
              <w:spacing w:before="120" w:after="120" w:line="360" w:lineRule="atLeast"/>
              <w:ind w:firstLine="284"/>
              <w:jc w:val="both"/>
              <w:textAlignment w:val="baseline"/>
            </w:pPr>
            <w:r w:rsidRPr="003A6989">
              <w:t xml:space="preserve">6.4 </w:t>
            </w:r>
            <w:r>
              <w:t>Počátky a motivace k šíření křesťanství</w:t>
            </w:r>
          </w:p>
        </w:tc>
      </w:tr>
      <w:tr w:rsidR="00D42EA4" w:rsidRPr="00305369"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Vazba na jiné předměty a na průřezová témata:</w:t>
            </w:r>
          </w:p>
        </w:tc>
      </w:tr>
      <w:tr w:rsidR="00D42EA4" w:rsidRPr="00305369" w:rsidTr="00D42EA4">
        <w:trPr>
          <w:jc w:val="center"/>
        </w:trPr>
        <w:tc>
          <w:tcPr>
            <w:tcW w:w="0" w:type="auto"/>
          </w:tcPr>
          <w:p w:rsidR="00D42EA4" w:rsidRPr="00B55D2A" w:rsidRDefault="00D42EA4" w:rsidP="00D42EA4">
            <w:pPr>
              <w:pStyle w:val="Zkladntext"/>
              <w:spacing w:line="240" w:lineRule="auto"/>
              <w:ind w:firstLine="0"/>
              <w:jc w:val="left"/>
              <w:rPr>
                <w:sz w:val="22"/>
                <w:szCs w:val="22"/>
              </w:rPr>
            </w:pPr>
            <w:r w:rsidRPr="00B55D2A">
              <w:rPr>
                <w:i/>
                <w:iCs/>
                <w:sz w:val="22"/>
                <w:szCs w:val="22"/>
              </w:rPr>
              <w:t xml:space="preserve">Dějepis: </w:t>
            </w:r>
            <w:r w:rsidRPr="00B55D2A">
              <w:rPr>
                <w:sz w:val="22"/>
                <w:szCs w:val="22"/>
              </w:rPr>
              <w:t xml:space="preserve">Život Ježíše z Nazareta jako historické osoby, jednoduchá dedukce z časové přímky </w:t>
            </w:r>
          </w:p>
          <w:p w:rsidR="00D42EA4" w:rsidRPr="00B55D2A" w:rsidRDefault="00D42EA4" w:rsidP="00D42EA4">
            <w:pPr>
              <w:pStyle w:val="Zkladntext"/>
              <w:spacing w:line="240" w:lineRule="auto"/>
              <w:ind w:firstLine="0"/>
              <w:jc w:val="left"/>
              <w:rPr>
                <w:sz w:val="22"/>
                <w:szCs w:val="22"/>
              </w:rPr>
            </w:pPr>
            <w:r w:rsidRPr="00B55D2A">
              <w:rPr>
                <w:i/>
                <w:sz w:val="22"/>
                <w:szCs w:val="22"/>
              </w:rPr>
              <w:t>Český jazyk a literatura</w:t>
            </w:r>
            <w:r w:rsidRPr="00B55D2A">
              <w:rPr>
                <w:sz w:val="22"/>
                <w:szCs w:val="22"/>
              </w:rPr>
              <w:t xml:space="preserve">: Kritika pramenů, </w:t>
            </w:r>
            <w:proofErr w:type="gramStart"/>
            <w:r w:rsidRPr="00B55D2A">
              <w:rPr>
                <w:sz w:val="22"/>
                <w:szCs w:val="22"/>
              </w:rPr>
              <w:t>textová  kritika</w:t>
            </w:r>
            <w:proofErr w:type="gramEnd"/>
          </w:p>
          <w:p w:rsidR="00D42EA4" w:rsidRPr="00B55D2A" w:rsidRDefault="00D42EA4" w:rsidP="00D42EA4">
            <w:pPr>
              <w:pStyle w:val="Zkladntext"/>
              <w:spacing w:line="240" w:lineRule="auto"/>
              <w:ind w:firstLine="0"/>
              <w:jc w:val="left"/>
              <w:rPr>
                <w:i/>
                <w:iCs/>
                <w:sz w:val="22"/>
                <w:szCs w:val="22"/>
              </w:rPr>
            </w:pPr>
            <w:r w:rsidRPr="00B55D2A">
              <w:rPr>
                <w:i/>
                <w:iCs/>
                <w:sz w:val="22"/>
                <w:szCs w:val="22"/>
              </w:rPr>
              <w:t>Zeměpis</w:t>
            </w:r>
            <w:r w:rsidRPr="00B55D2A">
              <w:rPr>
                <w:sz w:val="22"/>
                <w:szCs w:val="22"/>
              </w:rPr>
              <w:t xml:space="preserve">: Zeměpisné zajímavosti </w:t>
            </w:r>
          </w:p>
          <w:p w:rsidR="00D42EA4" w:rsidRPr="00B55D2A" w:rsidRDefault="00D42EA4" w:rsidP="00D42EA4">
            <w:pPr>
              <w:pStyle w:val="Zkladntext"/>
              <w:spacing w:line="240" w:lineRule="auto"/>
              <w:ind w:firstLine="0"/>
              <w:jc w:val="left"/>
              <w:rPr>
                <w:sz w:val="22"/>
                <w:szCs w:val="22"/>
              </w:rPr>
            </w:pPr>
            <w:r w:rsidRPr="00B55D2A">
              <w:rPr>
                <w:i/>
                <w:sz w:val="22"/>
                <w:szCs w:val="22"/>
              </w:rPr>
              <w:t>OSV</w:t>
            </w:r>
            <w:r w:rsidRPr="00B55D2A">
              <w:rPr>
                <w:sz w:val="22"/>
                <w:szCs w:val="22"/>
              </w:rPr>
              <w:t xml:space="preserve"> – rozvoj základních rysů kreativity (na základě práce s výtvarným uměním)</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6.4.17 Zasáhl mne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3A6989" w:rsidTr="00D42EA4">
        <w:trPr>
          <w:trHeight w:val="246"/>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mají srovnat literární a biblický text a objasnit aktuálnost biblické zvěsti.</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3A6989" w:rsidTr="00D42EA4">
        <w:trPr>
          <w:trHeight w:val="845"/>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 xml:space="preserve">Sk 3,1–10; 5–22 </w:t>
            </w:r>
          </w:p>
          <w:p w:rsidR="00D42EA4" w:rsidRPr="003A6989" w:rsidRDefault="00D42EA4" w:rsidP="00D42EA4">
            <w:pPr>
              <w:pStyle w:val="Zkladntext3"/>
              <w:ind w:firstLine="284"/>
            </w:pPr>
            <w:r w:rsidRPr="003A6989">
              <w:t>Aktualizace biblického textu prostřednictvím literárního textu: kdo je nadšen, nemůže mlčet</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Úvod k učivu o šíření evangelia</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lastRenderedPageBreak/>
              <w:t>6.4.18 Ježíšovo poselství se šíří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3A6989" w:rsidTr="00D42EA4">
        <w:trPr>
          <w:trHeight w:val="775"/>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mají umět vysvětlit, že texty NZ nejsou historickou zprávou, ale především svědectvím víry prvních křesťanských obcí o Ježíši Kristu.</w:t>
            </w:r>
          </w:p>
          <w:p w:rsidR="00D42EA4" w:rsidRPr="003A6989" w:rsidRDefault="00D42EA4" w:rsidP="00D42EA4">
            <w:pPr>
              <w:pStyle w:val="Zkladntext3"/>
              <w:ind w:firstLine="284"/>
            </w:pPr>
            <w:r w:rsidRPr="003A6989">
              <w:t xml:space="preserve">Žáci mají popsat, jak k nim došla zvěst o Kristu a jakou roli v tom hrají konkrétní lidé. </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3A6989" w:rsidTr="00D42EA4">
        <w:trPr>
          <w:trHeight w:val="468"/>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Nadšení pro poselství evangelia a pro ideál Božího království</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Vznik evangelií a dalších knih NZ</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6.4.19 Knihovna v jedné knize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3A6989" w:rsidTr="00D42EA4">
        <w:trPr>
          <w:trHeight w:val="520"/>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mají reprodukovat informace o jednotlivých evangeliích a jejich autorech.</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mají vysvětlit časovou posloupnost vzniku evangelií a jejich souvislost.</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3A6989" w:rsidTr="00D42EA4">
        <w:trPr>
          <w:trHeight w:val="785"/>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Dělení knih NZ</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Orientace v textech NZ</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Teorie dvou pramenů</w:t>
            </w:r>
          </w:p>
        </w:tc>
      </w:tr>
      <w:tr w:rsidR="00D42EA4" w:rsidRPr="003A6989" w:rsidTr="00D42EA4">
        <w:trPr>
          <w:jc w:val="center"/>
        </w:trPr>
        <w:tc>
          <w:tcPr>
            <w:tcW w:w="0" w:type="auto"/>
            <w:shd w:val="clear" w:color="auto" w:fill="CCCCCC"/>
          </w:tcPr>
          <w:p w:rsidR="00D42EA4" w:rsidRPr="003A6989" w:rsidRDefault="00D42EA4" w:rsidP="00D42EA4">
            <w:pPr>
              <w:pStyle w:val="Nadpis6"/>
              <w:widowControl w:val="0"/>
              <w:tabs>
                <w:tab w:val="left" w:pos="425"/>
                <w:tab w:val="right" w:leader="dot" w:pos="6095"/>
              </w:tabs>
              <w:adjustRightInd w:val="0"/>
              <w:spacing w:before="120" w:after="120" w:line="360" w:lineRule="atLeast"/>
              <w:ind w:firstLine="284"/>
              <w:jc w:val="both"/>
              <w:textAlignment w:val="baseline"/>
            </w:pPr>
            <w:r w:rsidRPr="003A6989">
              <w:t>6.5 Vyznání víry</w:t>
            </w:r>
          </w:p>
        </w:tc>
      </w:tr>
      <w:tr w:rsidR="00D42EA4" w:rsidRPr="00305369"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Vazba na jiné předměty a na průřezová témata:</w:t>
            </w:r>
          </w:p>
        </w:tc>
      </w:tr>
      <w:tr w:rsidR="00D42EA4" w:rsidRPr="00305369" w:rsidTr="00D42EA4">
        <w:trPr>
          <w:jc w:val="center"/>
        </w:trPr>
        <w:tc>
          <w:tcPr>
            <w:tcW w:w="0" w:type="auto"/>
          </w:tcPr>
          <w:p w:rsidR="00D42EA4" w:rsidRPr="00B55D2A" w:rsidRDefault="00D42EA4" w:rsidP="00D42EA4">
            <w:pPr>
              <w:pStyle w:val="Zkladntext"/>
              <w:spacing w:line="240" w:lineRule="auto"/>
              <w:ind w:firstLine="0"/>
              <w:jc w:val="left"/>
              <w:rPr>
                <w:sz w:val="22"/>
                <w:szCs w:val="22"/>
              </w:rPr>
            </w:pPr>
            <w:r w:rsidRPr="00B55D2A">
              <w:rPr>
                <w:i/>
                <w:sz w:val="22"/>
                <w:szCs w:val="22"/>
              </w:rPr>
              <w:t>MKV</w:t>
            </w:r>
            <w:r w:rsidRPr="00B55D2A">
              <w:rPr>
                <w:sz w:val="22"/>
                <w:szCs w:val="22"/>
              </w:rPr>
              <w:t xml:space="preserve"> – </w:t>
            </w:r>
            <w:r w:rsidRPr="00B55D2A">
              <w:rPr>
                <w:iCs/>
                <w:sz w:val="22"/>
                <w:szCs w:val="22"/>
              </w:rPr>
              <w:t>poznávání vlastního kulturního zakotvení</w:t>
            </w:r>
            <w:r w:rsidRPr="00B55D2A">
              <w:rPr>
                <w:sz w:val="22"/>
                <w:szCs w:val="22"/>
              </w:rPr>
              <w:t xml:space="preserve"> (základní teze křesťanské víry)</w:t>
            </w:r>
          </w:p>
          <w:p w:rsidR="00D42EA4" w:rsidRPr="00B55D2A" w:rsidRDefault="00D42EA4" w:rsidP="00D42EA4">
            <w:pPr>
              <w:pStyle w:val="Zkladntext"/>
              <w:spacing w:line="240" w:lineRule="auto"/>
              <w:ind w:firstLine="0"/>
              <w:jc w:val="left"/>
              <w:rPr>
                <w:sz w:val="22"/>
                <w:szCs w:val="22"/>
              </w:rPr>
            </w:pPr>
            <w:r w:rsidRPr="00B55D2A">
              <w:rPr>
                <w:i/>
                <w:sz w:val="22"/>
                <w:szCs w:val="22"/>
              </w:rPr>
              <w:t>MV</w:t>
            </w:r>
            <w:r w:rsidRPr="00B55D2A">
              <w:rPr>
                <w:sz w:val="22"/>
                <w:szCs w:val="22"/>
              </w:rPr>
              <w:t xml:space="preserve"> – chápání podstaty mediálního sdělení (princip fungování médií, šíření zprávy), identifikování základních orientačních prvků v textu</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6.5.20 Vyznání víry apoštolů</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3A6989" w:rsidTr="00D42EA4">
        <w:trPr>
          <w:trHeight w:val="1285"/>
          <w:jc w:val="center"/>
        </w:trPr>
        <w:tc>
          <w:tcPr>
            <w:tcW w:w="0" w:type="auto"/>
          </w:tcPr>
          <w:p w:rsidR="00D42EA4" w:rsidRPr="003A6989" w:rsidRDefault="00D42EA4" w:rsidP="00D42EA4">
            <w:pPr>
              <w:pStyle w:val="Zkladntext3"/>
              <w:ind w:firstLine="284"/>
            </w:pPr>
            <w:r w:rsidRPr="003A6989">
              <w:lastRenderedPageBreak/>
              <w:t>Žáci mají popsat situace, ve kterých lidé vyznávali svou víru a interpretovat vyznání víry ne jako „slib“ před Bohem a před ostatními lidmi, kterým se lidé hlásí k víře, ale jako krok víry vyjadřující důvěru, odevzdání a přijetí toho, co Bůh pro lidi vykonal.</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mají vysvětlit souvislost mezi biblickými texty obsahujícími vyznání víry Ježíšových učedníků a Apoštolským vyznáním víry.</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3A6989" w:rsidTr="00D42EA4">
        <w:trPr>
          <w:trHeight w:val="785"/>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Vyznání víry Ježíšových přátel</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Vyznání víry apoštolů</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Dvanáct článků Apoštolského vyznání víry</w:t>
            </w:r>
          </w:p>
        </w:tc>
      </w:tr>
      <w:tr w:rsidR="00D42EA4" w:rsidRPr="00B55D2A" w:rsidTr="00D42EA4">
        <w:trPr>
          <w:trHeight w:val="406"/>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 xml:space="preserve">6.5.21 Věřím v Boha, Otce všemohoucího, Stvořitele nebe </w:t>
            </w:r>
            <w:proofErr w:type="gramStart"/>
            <w:r w:rsidRPr="00B55D2A">
              <w:rPr>
                <w:smallCaps/>
                <w:sz w:val="24"/>
                <w:szCs w:val="24"/>
              </w:rPr>
              <w:t>i</w:t>
            </w:r>
            <w:proofErr w:type="gramEnd"/>
            <w:r w:rsidRPr="00B55D2A">
              <w:rPr>
                <w:smallCaps/>
                <w:sz w:val="24"/>
                <w:szCs w:val="24"/>
              </w:rPr>
              <w:t> země</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3A6989" w:rsidTr="00D42EA4">
        <w:trPr>
          <w:trHeight w:val="1030"/>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 xml:space="preserve">Žáci mají provést rozbor první části Apoštolského vyznání víry a na základě toho řešit otázku: Kdo jsi, Bože? </w:t>
            </w:r>
          </w:p>
          <w:p w:rsidR="00D42EA4" w:rsidRPr="003A6989" w:rsidRDefault="00D42EA4" w:rsidP="00D42EA4">
            <w:pPr>
              <w:pStyle w:val="Zkladntext3"/>
              <w:ind w:firstLine="284"/>
            </w:pPr>
            <w:r w:rsidRPr="003A6989">
              <w:t>Žáci mají diskutovat jména, jaká v průběhu dějin lidé dávali Bohu, a najít mezi nimi obraz odpovídající vlastní představě.</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3A6989" w:rsidTr="00D42EA4">
        <w:trPr>
          <w:trHeight w:val="785"/>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První část Apoštolského vyznání víry</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Boží vlastnosti</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Boží jména</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6.5.22 Věřím v Ježíše Krista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3A6989" w:rsidTr="00D42EA4">
        <w:trPr>
          <w:trHeight w:val="775"/>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 xml:space="preserve">Žáci mají provést rozbor druhé části Apoštolského vyznání víry a najít souvislost se situacemi, do kterých podle tohoto vyznání Boží Syn vstupuje. </w:t>
            </w:r>
          </w:p>
          <w:p w:rsidR="00D42EA4" w:rsidRPr="003A6989" w:rsidRDefault="00D42EA4" w:rsidP="00D42EA4">
            <w:pPr>
              <w:pStyle w:val="Zkladntext3"/>
              <w:ind w:firstLine="284"/>
            </w:pPr>
            <w:r w:rsidRPr="003A6989">
              <w:t>Žáci mají vysvětlit, jakou blízkost k člověku na sebe vzal Bůh, když se stal člověkem.</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3A6989" w:rsidTr="00D42EA4">
        <w:trPr>
          <w:trHeight w:val="1059"/>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lastRenderedPageBreak/>
              <w:t>Druhá část Apoštolského vyznání víry</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Ježíš Kristus jako bratr lidí</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 xml:space="preserve">Žalm 164 </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Život Ježíše z Nazareta</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6.5.23 Věřím v Ducha Svatého</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3A6989" w:rsidTr="00D42EA4">
        <w:trPr>
          <w:trHeight w:val="775"/>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 xml:space="preserve">Žáci mají provést rozbor třetí části Apoštolského vyznání víry a popsat projevy působení Ducha </w:t>
            </w:r>
            <w:proofErr w:type="gramStart"/>
            <w:r w:rsidRPr="003A6989">
              <w:t>Svatého</w:t>
            </w:r>
            <w:proofErr w:type="gramEnd"/>
            <w:r w:rsidRPr="003A6989">
              <w:t xml:space="preserve"> dnes v jednání lidí.</w:t>
            </w:r>
          </w:p>
          <w:p w:rsidR="00D42EA4" w:rsidRPr="003A6989" w:rsidRDefault="00D42EA4" w:rsidP="00D42EA4">
            <w:pPr>
              <w:pStyle w:val="Zkladntext3"/>
              <w:ind w:firstLine="284"/>
            </w:pPr>
            <w:r w:rsidRPr="003A6989">
              <w:t xml:space="preserve">Žáci mají vysvětlit, jak Duch </w:t>
            </w:r>
            <w:proofErr w:type="gramStart"/>
            <w:r w:rsidRPr="003A6989">
              <w:t>Svatý</w:t>
            </w:r>
            <w:proofErr w:type="gramEnd"/>
            <w:r w:rsidRPr="003A6989">
              <w:t xml:space="preserve"> vytváří společenství cír</w:t>
            </w:r>
            <w:r w:rsidRPr="003A6989">
              <w:t>k</w:t>
            </w:r>
            <w:r w:rsidRPr="003A6989">
              <w:t>ve.</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3A6989" w:rsidTr="00D42EA4">
        <w:trPr>
          <w:trHeight w:val="520"/>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Třetí část Apoštolského vyznání víry</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Společenství církve jako jednota v různosti</w:t>
            </w:r>
          </w:p>
        </w:tc>
      </w:tr>
      <w:tr w:rsidR="00D42EA4" w:rsidRPr="003A6989" w:rsidTr="00D42EA4">
        <w:trPr>
          <w:jc w:val="center"/>
        </w:trPr>
        <w:tc>
          <w:tcPr>
            <w:tcW w:w="0" w:type="auto"/>
            <w:shd w:val="clear" w:color="auto" w:fill="CCCCCC"/>
          </w:tcPr>
          <w:p w:rsidR="00D42EA4" w:rsidRPr="003A6989" w:rsidRDefault="00D42EA4" w:rsidP="00D42EA4">
            <w:pPr>
              <w:pStyle w:val="Nadpis6"/>
              <w:widowControl w:val="0"/>
              <w:tabs>
                <w:tab w:val="left" w:pos="425"/>
                <w:tab w:val="right" w:leader="dot" w:pos="6095"/>
              </w:tabs>
              <w:adjustRightInd w:val="0"/>
              <w:spacing w:before="120" w:after="120" w:line="360" w:lineRule="atLeast"/>
              <w:ind w:firstLine="284"/>
              <w:jc w:val="both"/>
              <w:textAlignment w:val="baseline"/>
            </w:pPr>
            <w:r w:rsidRPr="003A6989">
              <w:t xml:space="preserve">6.6 </w:t>
            </w:r>
            <w:r>
              <w:t>Křesťanská interpretace utrpení a smrti</w:t>
            </w:r>
          </w:p>
        </w:tc>
      </w:tr>
      <w:tr w:rsidR="00D42EA4" w:rsidRPr="00305369"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Vazba na jiné předměty a na průřezová témata:</w:t>
            </w:r>
          </w:p>
        </w:tc>
      </w:tr>
      <w:tr w:rsidR="00D42EA4" w:rsidRPr="00305369" w:rsidTr="00D42EA4">
        <w:trPr>
          <w:jc w:val="center"/>
        </w:trPr>
        <w:tc>
          <w:tcPr>
            <w:tcW w:w="0" w:type="auto"/>
          </w:tcPr>
          <w:p w:rsidR="00D42EA4" w:rsidRPr="00B55D2A" w:rsidRDefault="00D42EA4" w:rsidP="00D42EA4">
            <w:pPr>
              <w:pStyle w:val="Zkladntext"/>
              <w:spacing w:line="240" w:lineRule="auto"/>
              <w:ind w:firstLine="0"/>
              <w:jc w:val="left"/>
              <w:rPr>
                <w:i/>
                <w:iCs/>
                <w:sz w:val="22"/>
                <w:szCs w:val="22"/>
              </w:rPr>
            </w:pPr>
            <w:r w:rsidRPr="00B55D2A">
              <w:rPr>
                <w:i/>
                <w:iCs/>
                <w:sz w:val="22"/>
                <w:szCs w:val="22"/>
              </w:rPr>
              <w:t xml:space="preserve">Výtvarná výchova: </w:t>
            </w:r>
            <w:r w:rsidRPr="00B55D2A">
              <w:rPr>
                <w:sz w:val="22"/>
                <w:szCs w:val="22"/>
              </w:rPr>
              <w:t>Volné uchopení velikonočního tématu</w:t>
            </w:r>
          </w:p>
          <w:p w:rsidR="00D42EA4" w:rsidRPr="00B55D2A" w:rsidRDefault="00D42EA4" w:rsidP="00D42EA4">
            <w:pPr>
              <w:pStyle w:val="Zkladntext"/>
              <w:spacing w:line="240" w:lineRule="auto"/>
              <w:ind w:firstLine="0"/>
              <w:jc w:val="left"/>
              <w:rPr>
                <w:sz w:val="22"/>
                <w:szCs w:val="22"/>
              </w:rPr>
            </w:pPr>
            <w:r w:rsidRPr="00B55D2A">
              <w:rPr>
                <w:i/>
                <w:iCs/>
                <w:sz w:val="22"/>
                <w:szCs w:val="22"/>
              </w:rPr>
              <w:t>Výchova k občanství</w:t>
            </w:r>
            <w:r w:rsidRPr="00B55D2A">
              <w:rPr>
                <w:sz w:val="22"/>
                <w:szCs w:val="22"/>
              </w:rPr>
              <w:t xml:space="preserve"> Porušování lidských práv</w:t>
            </w:r>
          </w:p>
          <w:p w:rsidR="00D42EA4" w:rsidRPr="00B55D2A" w:rsidRDefault="00D42EA4" w:rsidP="00D42EA4">
            <w:pPr>
              <w:pStyle w:val="Zkladntext"/>
              <w:spacing w:line="240" w:lineRule="auto"/>
              <w:ind w:firstLine="0"/>
              <w:jc w:val="left"/>
              <w:rPr>
                <w:sz w:val="22"/>
                <w:szCs w:val="22"/>
              </w:rPr>
            </w:pPr>
            <w:r w:rsidRPr="00B55D2A">
              <w:rPr>
                <w:i/>
                <w:iCs/>
                <w:sz w:val="22"/>
                <w:szCs w:val="22"/>
              </w:rPr>
              <w:t>Výchova ke zdraví</w:t>
            </w:r>
            <w:r w:rsidRPr="00B55D2A">
              <w:rPr>
                <w:sz w:val="22"/>
                <w:szCs w:val="22"/>
              </w:rPr>
              <w:t>: Dialog, empatie, zneužití komunikace</w:t>
            </w:r>
          </w:p>
          <w:p w:rsidR="00D42EA4" w:rsidRPr="00B55D2A" w:rsidRDefault="00D42EA4" w:rsidP="00D42EA4">
            <w:pPr>
              <w:pStyle w:val="Zkladntext"/>
              <w:spacing w:line="240" w:lineRule="auto"/>
              <w:ind w:firstLine="0"/>
              <w:jc w:val="left"/>
              <w:rPr>
                <w:sz w:val="22"/>
                <w:szCs w:val="22"/>
              </w:rPr>
            </w:pPr>
            <w:r w:rsidRPr="00B55D2A">
              <w:rPr>
                <w:i/>
                <w:sz w:val="22"/>
                <w:szCs w:val="22"/>
              </w:rPr>
              <w:t>OSV</w:t>
            </w:r>
            <w:r w:rsidRPr="00B55D2A">
              <w:rPr>
                <w:sz w:val="22"/>
                <w:szCs w:val="22"/>
              </w:rPr>
              <w:t xml:space="preserve"> – lidská práva jako regulativ vztahů (konflikty, formy zneužití moci)</w:t>
            </w:r>
          </w:p>
          <w:p w:rsidR="00D42EA4" w:rsidRPr="00B55D2A" w:rsidRDefault="00D42EA4" w:rsidP="00D42EA4">
            <w:pPr>
              <w:pStyle w:val="Zkladntext"/>
              <w:spacing w:line="240" w:lineRule="auto"/>
              <w:ind w:firstLine="0"/>
              <w:jc w:val="left"/>
              <w:rPr>
                <w:sz w:val="22"/>
                <w:szCs w:val="22"/>
              </w:rPr>
            </w:pPr>
            <w:r w:rsidRPr="00B55D2A">
              <w:rPr>
                <w:i/>
                <w:sz w:val="22"/>
                <w:szCs w:val="22"/>
              </w:rPr>
              <w:t>VDO</w:t>
            </w:r>
            <w:r w:rsidRPr="00B55D2A">
              <w:rPr>
                <w:sz w:val="22"/>
                <w:szCs w:val="22"/>
              </w:rPr>
              <w:t xml:space="preserve"> – demokracie jako protiváha diktatury a anarchie (principy uchopení politické moci)</w:t>
            </w:r>
          </w:p>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i/>
                <w:szCs w:val="22"/>
              </w:rPr>
              <w:t xml:space="preserve">OSV </w:t>
            </w:r>
            <w:r w:rsidRPr="00B55D2A">
              <w:rPr>
                <w:szCs w:val="22"/>
              </w:rPr>
              <w:t>– dovednosti komunikační obrany proti agresi a manipulaci</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6.6.24 Kdo jsi, Ježíši</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3A6989" w:rsidTr="00D42EA4">
        <w:trPr>
          <w:trHeight w:val="520"/>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mají pojmenovat své pozitivní i negativní pocity a vnímat pocity druhých.</w:t>
            </w:r>
          </w:p>
          <w:p w:rsidR="00D42EA4" w:rsidRPr="003A6989" w:rsidRDefault="00D42EA4" w:rsidP="00D42EA4">
            <w:pPr>
              <w:pStyle w:val="Zkladntext3"/>
              <w:ind w:firstLine="284"/>
            </w:pPr>
            <w:r w:rsidRPr="003A6989">
              <w:t>Žáci mají objasnit podstatu Ježíšova konfliktu s tehdejší náb</w:t>
            </w:r>
            <w:r w:rsidRPr="003A6989">
              <w:t>o</w:t>
            </w:r>
            <w:r w:rsidRPr="003A6989">
              <w:t>ženskou a politickou mocí.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3A6989" w:rsidTr="00D42EA4">
        <w:trPr>
          <w:trHeight w:val="1132"/>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proofErr w:type="spellStart"/>
            <w:r w:rsidRPr="003A6989">
              <w:lastRenderedPageBreak/>
              <w:t>Mk</w:t>
            </w:r>
            <w:proofErr w:type="spellEnd"/>
            <w:r w:rsidRPr="003A6989">
              <w:t xml:space="preserve"> 3,1–6 </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Konflikt Ježíšovy moci s mocí politických a náboženských skupin tehdejšího Izraele</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Reflexe vlastní zkušenosti konfrontace s mocí</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Rozvíjení schopnosti vnímat pocity druhých</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6.6.25 Proč odsouzen?</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3A6989" w:rsidTr="00D42EA4">
        <w:trPr>
          <w:trHeight w:val="775"/>
          <w:jc w:val="center"/>
        </w:trPr>
        <w:tc>
          <w:tcPr>
            <w:tcW w:w="0" w:type="auto"/>
          </w:tcPr>
          <w:p w:rsidR="00D42EA4" w:rsidRPr="003A6989" w:rsidRDefault="00D42EA4" w:rsidP="00D42EA4">
            <w:pPr>
              <w:pStyle w:val="Zkladntext3"/>
              <w:ind w:firstLine="284"/>
            </w:pPr>
            <w:r w:rsidRPr="003A6989">
              <w:t>Žáci mají ilustrovat zneužití moci situacemi v jejich každodenním životě.</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mají vysvětlit souvislost mezi formami zneužití moci v současné společnosti a zneužitím moci proti Ježíši.</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3A6989" w:rsidTr="00D42EA4">
        <w:trPr>
          <w:trHeight w:val="520"/>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Moc a její zneužívání ve společnosti a v životě dětí</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Charakteristika náboženských a politických skupin v Ježíšově d</w:t>
            </w:r>
            <w:r w:rsidRPr="003A6989">
              <w:t>o</w:t>
            </w:r>
            <w:r w:rsidRPr="003A6989">
              <w:t>bě</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6.6.26 Je to tvá cesta?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3A6989" w:rsidTr="00D42EA4">
        <w:trPr>
          <w:trHeight w:val="775"/>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 xml:space="preserve">Žáci mají specifikovat, jaké konflikty je obklopují a jakými způsoby jsou řešeny. </w:t>
            </w:r>
          </w:p>
          <w:p w:rsidR="00D42EA4" w:rsidRPr="003A6989" w:rsidRDefault="00D42EA4" w:rsidP="00D42EA4">
            <w:pPr>
              <w:pStyle w:val="Zkladntext3"/>
              <w:ind w:firstLine="284"/>
            </w:pPr>
            <w:r w:rsidRPr="003A6989">
              <w:t>Žáci mají v</w:t>
            </w:r>
            <w:r>
              <w:t>y</w:t>
            </w:r>
            <w:r w:rsidRPr="003A6989">
              <w:t>světlit, jaký vzorec jednání vnáší do situace vyhroceného konfliktu Ježíš, a navrhnout konkrétní jednání ve chvílích, kdy se názory obou stran liší.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3A6989" w:rsidTr="00D42EA4">
        <w:trPr>
          <w:trHeight w:val="785"/>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Fáze konfliktu a jeho řešení</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Výchova k mediaci</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Výchova ke kooperativní spolupráci</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6.6.27 Kdo slyší můj nářek?</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3A6989" w:rsidTr="00D42EA4">
        <w:trPr>
          <w:trHeight w:val="1285"/>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lastRenderedPageBreak/>
              <w:t>Žáci mají na základě seznámení se s jednotlivými částmi pašijí podle Markova evangelia umět vysvětlit rozdíl mezi „pašijemi“ a „křížovou cestou“.</w:t>
            </w:r>
          </w:p>
          <w:p w:rsidR="00D42EA4" w:rsidRPr="003A6989" w:rsidRDefault="00D42EA4" w:rsidP="00D42EA4">
            <w:pPr>
              <w:pStyle w:val="Zkladntext3"/>
              <w:ind w:firstLine="284"/>
            </w:pPr>
            <w:r w:rsidRPr="003A6989">
              <w:t>Žáci se mají na základě vžití se do Ježíšovy situace a do situace osob, které byly svědky Ježíšova utrpení a smrti, interpretovat Ježíšovo utrpení a smrt jako důsledek konfliktu Boží lásky k člověku a lidského pros</w:t>
            </w:r>
            <w:r w:rsidRPr="003A6989">
              <w:t>a</w:t>
            </w:r>
            <w:r w:rsidRPr="003A6989">
              <w:t>zování moci.</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3A6989" w:rsidTr="00D42EA4">
        <w:trPr>
          <w:trHeight w:val="785"/>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Pašije podle Markova evangelia</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Ježíšovo utrpení jako spoluúčast na utrpení člověka</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Otázky po smyslu utrpení v lidském životě</w:t>
            </w:r>
          </w:p>
        </w:tc>
      </w:tr>
      <w:tr w:rsidR="00D42EA4" w:rsidRPr="003A6989" w:rsidTr="00D42EA4">
        <w:trPr>
          <w:jc w:val="center"/>
        </w:trPr>
        <w:tc>
          <w:tcPr>
            <w:tcW w:w="0" w:type="auto"/>
            <w:shd w:val="clear" w:color="auto" w:fill="CCCCCC"/>
          </w:tcPr>
          <w:p w:rsidR="00D42EA4" w:rsidRPr="003A6989" w:rsidRDefault="00D42EA4" w:rsidP="00D42EA4">
            <w:pPr>
              <w:pStyle w:val="Nadpis6"/>
              <w:widowControl w:val="0"/>
              <w:tabs>
                <w:tab w:val="left" w:pos="425"/>
                <w:tab w:val="right" w:leader="dot" w:pos="6095"/>
              </w:tabs>
              <w:adjustRightInd w:val="0"/>
              <w:spacing w:before="120" w:after="120" w:line="360" w:lineRule="atLeast"/>
              <w:ind w:firstLine="284"/>
              <w:jc w:val="both"/>
              <w:textAlignment w:val="baseline"/>
            </w:pPr>
            <w:r w:rsidRPr="003A6989">
              <w:t xml:space="preserve">6.7 </w:t>
            </w:r>
            <w:r>
              <w:t>Smrt a vzkříšení</w:t>
            </w:r>
          </w:p>
        </w:tc>
      </w:tr>
      <w:tr w:rsidR="00D42EA4" w:rsidRPr="00305369"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Vazba na jiné předměty a na průřezová témata:</w:t>
            </w:r>
          </w:p>
        </w:tc>
      </w:tr>
      <w:tr w:rsidR="00D42EA4" w:rsidRPr="00305369" w:rsidTr="00D42EA4">
        <w:trPr>
          <w:jc w:val="center"/>
        </w:trPr>
        <w:tc>
          <w:tcPr>
            <w:tcW w:w="0" w:type="auto"/>
          </w:tcPr>
          <w:p w:rsidR="00D42EA4" w:rsidRPr="00B55D2A" w:rsidRDefault="00D42EA4" w:rsidP="00D42EA4">
            <w:pPr>
              <w:pStyle w:val="Zkladntext"/>
              <w:spacing w:line="240" w:lineRule="auto"/>
              <w:ind w:firstLine="0"/>
              <w:jc w:val="left"/>
              <w:rPr>
                <w:sz w:val="22"/>
                <w:szCs w:val="22"/>
              </w:rPr>
            </w:pPr>
            <w:r w:rsidRPr="00B55D2A">
              <w:rPr>
                <w:i/>
                <w:iCs/>
                <w:sz w:val="22"/>
                <w:szCs w:val="22"/>
              </w:rPr>
              <w:t>Výtvarná výchova</w:t>
            </w:r>
            <w:r w:rsidRPr="00B55D2A">
              <w:rPr>
                <w:sz w:val="22"/>
                <w:szCs w:val="22"/>
              </w:rPr>
              <w:t xml:space="preserve">: Výtvarné znázornění abstraktních pojmů smrt a život </w:t>
            </w:r>
          </w:p>
          <w:p w:rsidR="00D42EA4" w:rsidRPr="00B55D2A" w:rsidRDefault="00D42EA4" w:rsidP="00D42EA4">
            <w:pPr>
              <w:pStyle w:val="Zkladntext"/>
              <w:spacing w:line="240" w:lineRule="auto"/>
              <w:ind w:firstLine="0"/>
              <w:jc w:val="left"/>
              <w:rPr>
                <w:sz w:val="22"/>
                <w:szCs w:val="22"/>
              </w:rPr>
            </w:pPr>
            <w:r w:rsidRPr="00B55D2A">
              <w:rPr>
                <w:i/>
                <w:sz w:val="22"/>
                <w:szCs w:val="22"/>
              </w:rPr>
              <w:t>Český jazyk a literatura</w:t>
            </w:r>
            <w:r w:rsidRPr="00B55D2A">
              <w:rPr>
                <w:sz w:val="22"/>
                <w:szCs w:val="22"/>
              </w:rPr>
              <w:t>: Tvořivá činnost s literárním textem (výtvarná činnost, vytváření vlastních textů)</w:t>
            </w:r>
          </w:p>
          <w:p w:rsidR="00D42EA4" w:rsidRPr="00B55D2A" w:rsidRDefault="00D42EA4" w:rsidP="00D42EA4">
            <w:pPr>
              <w:pStyle w:val="Zkladntext"/>
              <w:spacing w:line="240" w:lineRule="auto"/>
              <w:ind w:firstLine="0"/>
              <w:jc w:val="left"/>
              <w:rPr>
                <w:sz w:val="22"/>
                <w:szCs w:val="22"/>
              </w:rPr>
            </w:pPr>
            <w:r w:rsidRPr="00B55D2A">
              <w:rPr>
                <w:i/>
                <w:iCs/>
                <w:sz w:val="22"/>
                <w:szCs w:val="22"/>
              </w:rPr>
              <w:t>Člověk a svět práce</w:t>
            </w:r>
            <w:r w:rsidRPr="00B55D2A">
              <w:rPr>
                <w:sz w:val="22"/>
                <w:szCs w:val="22"/>
              </w:rPr>
              <w:t xml:space="preserve">: Stolování jako centrum slavnosti </w:t>
            </w:r>
            <w:r w:rsidRPr="00B55D2A">
              <w:rPr>
                <w:iCs/>
                <w:sz w:val="22"/>
                <w:szCs w:val="22"/>
              </w:rPr>
              <w:sym w:font="Symbol" w:char="F0AE"/>
            </w:r>
            <w:r w:rsidRPr="00B55D2A">
              <w:rPr>
                <w:sz w:val="22"/>
                <w:szCs w:val="22"/>
              </w:rPr>
              <w:t xml:space="preserve"> </w:t>
            </w:r>
          </w:p>
          <w:p w:rsidR="00D42EA4" w:rsidRPr="00B55D2A" w:rsidRDefault="00D42EA4" w:rsidP="00D42EA4">
            <w:pPr>
              <w:pStyle w:val="Zkladntext"/>
              <w:spacing w:line="240" w:lineRule="auto"/>
              <w:ind w:firstLine="0"/>
              <w:jc w:val="left"/>
              <w:rPr>
                <w:sz w:val="22"/>
                <w:szCs w:val="22"/>
              </w:rPr>
            </w:pPr>
            <w:r w:rsidRPr="00B55D2A">
              <w:rPr>
                <w:i/>
                <w:sz w:val="22"/>
                <w:szCs w:val="22"/>
              </w:rPr>
              <w:t>OSV</w:t>
            </w:r>
            <w:r w:rsidRPr="00B55D2A">
              <w:rPr>
                <w:sz w:val="22"/>
                <w:szCs w:val="22"/>
              </w:rPr>
              <w:t xml:space="preserve"> – komunikace v různých situacích (dopis pozůstalým)</w:t>
            </w:r>
          </w:p>
          <w:p w:rsidR="00D42EA4" w:rsidRPr="00B55D2A" w:rsidRDefault="00D42EA4" w:rsidP="00D42EA4">
            <w:pPr>
              <w:pStyle w:val="Zkladntext"/>
              <w:spacing w:line="240" w:lineRule="auto"/>
              <w:ind w:firstLine="0"/>
              <w:jc w:val="left"/>
              <w:rPr>
                <w:sz w:val="22"/>
                <w:szCs w:val="22"/>
              </w:rPr>
            </w:pPr>
            <w:r w:rsidRPr="00B55D2A">
              <w:rPr>
                <w:i/>
                <w:sz w:val="22"/>
                <w:szCs w:val="22"/>
              </w:rPr>
              <w:t>VMEGS</w:t>
            </w:r>
            <w:r w:rsidRPr="00B55D2A">
              <w:rPr>
                <w:sz w:val="22"/>
                <w:szCs w:val="22"/>
              </w:rPr>
              <w:t xml:space="preserve"> – kořeny a zdroje evropské civilizace (vybavení liturgického prostoru, architektura křesťanského chrámu)</w:t>
            </w:r>
          </w:p>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i/>
                <w:szCs w:val="22"/>
              </w:rPr>
              <w:t>MKV</w:t>
            </w:r>
            <w:r w:rsidRPr="00B55D2A">
              <w:rPr>
                <w:szCs w:val="22"/>
              </w:rPr>
              <w:t xml:space="preserve"> – </w:t>
            </w:r>
            <w:r w:rsidRPr="00B55D2A">
              <w:rPr>
                <w:iCs/>
                <w:szCs w:val="22"/>
              </w:rPr>
              <w:t>poznávání vlastního kulturního zakotvení</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 xml:space="preserve">6.7.28 Obava </w:t>
            </w:r>
            <w:proofErr w:type="gramStart"/>
            <w:r w:rsidRPr="00B55D2A">
              <w:rPr>
                <w:smallCaps/>
                <w:sz w:val="24"/>
                <w:szCs w:val="24"/>
              </w:rPr>
              <w:t>i</w:t>
            </w:r>
            <w:proofErr w:type="gramEnd"/>
            <w:r w:rsidRPr="00B55D2A">
              <w:rPr>
                <w:smallCaps/>
                <w:sz w:val="24"/>
                <w:szCs w:val="24"/>
              </w:rPr>
              <w:t xml:space="preserve"> naděje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3A6989" w:rsidTr="00D42EA4">
        <w:trPr>
          <w:trHeight w:val="1030"/>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mají diskutovat o konečnosti lidského života a specifikovat otázky, které vznikají při konfrontaci s faktem smrti a hranicemi lidského života.</w:t>
            </w:r>
          </w:p>
          <w:p w:rsidR="00D42EA4" w:rsidRPr="003A6989" w:rsidRDefault="00D42EA4" w:rsidP="00D42EA4">
            <w:pPr>
              <w:pStyle w:val="Zkladntext3"/>
              <w:ind w:firstLine="284"/>
            </w:pPr>
            <w:r w:rsidRPr="003A6989">
              <w:t>Žáci mají formulovat křesťanskou naději na vzkříšení na základě p</w:t>
            </w:r>
            <w:r>
              <w:t>o</w:t>
            </w:r>
            <w:r w:rsidRPr="003A6989">
              <w:t>rozumění části textu modlitby Apoštolského vyznání víry.</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3A6989" w:rsidTr="00D42EA4">
        <w:trPr>
          <w:trHeight w:val="520"/>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Smrt jako hranice lidského života</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Smrt z pohledu křesťanské víry a naděje</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6.7.29 Což nám nehořelo srdce?</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smallCaps/>
              </w:rPr>
            </w:pPr>
            <w:r w:rsidRPr="00B55D2A">
              <w:rPr>
                <w:b/>
              </w:rPr>
              <w:lastRenderedPageBreak/>
              <w:t>Očekávaný výstup:</w:t>
            </w:r>
          </w:p>
        </w:tc>
      </w:tr>
      <w:tr w:rsidR="00D42EA4" w:rsidRPr="00B55D2A" w:rsidTr="00D42EA4">
        <w:trPr>
          <w:trHeight w:val="775"/>
          <w:jc w:val="center"/>
        </w:trPr>
        <w:tc>
          <w:tcPr>
            <w:tcW w:w="0" w:type="auto"/>
          </w:tcPr>
          <w:p w:rsidR="00D42EA4" w:rsidRPr="00B55D2A" w:rsidRDefault="00D42EA4" w:rsidP="00D42EA4">
            <w:pPr>
              <w:pStyle w:val="Zkladntext3"/>
              <w:ind w:firstLine="284"/>
              <w:rPr>
                <w:spacing w:val="-2"/>
              </w:rPr>
            </w:pPr>
            <w:r w:rsidRPr="00B55D2A">
              <w:rPr>
                <w:spacing w:val="-2"/>
              </w:rPr>
              <w:t>Žáci mají srovnat biblický příběh cesty učedníků do Emauz s příběhem o smrti blízkého člověka a vysvětlit význam slov „mít nad</w:t>
            </w:r>
            <w:r w:rsidRPr="00B55D2A">
              <w:rPr>
                <w:spacing w:val="-2"/>
              </w:rPr>
              <w:t>ě</w:t>
            </w:r>
            <w:r w:rsidRPr="00B55D2A">
              <w:rPr>
                <w:spacing w:val="-2"/>
              </w:rPr>
              <w:t>ji“.</w:t>
            </w:r>
          </w:p>
          <w:p w:rsidR="00D42EA4" w:rsidRPr="00B55D2A" w:rsidRDefault="00D42EA4" w:rsidP="00D42EA4">
            <w:pPr>
              <w:widowControl w:val="0"/>
              <w:tabs>
                <w:tab w:val="left" w:pos="425"/>
                <w:tab w:val="right" w:leader="dot" w:pos="6095"/>
              </w:tabs>
              <w:adjustRightInd w:val="0"/>
              <w:spacing w:line="360" w:lineRule="atLeast"/>
              <w:jc w:val="both"/>
              <w:textAlignment w:val="baseline"/>
              <w:rPr>
                <w:spacing w:val="-2"/>
              </w:rPr>
            </w:pPr>
            <w:r w:rsidRPr="003A6989">
              <w:t>Žáci mají popsat nenápadnou přítomnost Ježíše v tomto světě a v životě člověka.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3A6989" w:rsidTr="00D42EA4">
        <w:trPr>
          <w:trHeight w:val="785"/>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Cíl cesty učedníků jako společenství s Ježíšem při slavení euch</w:t>
            </w:r>
            <w:r w:rsidRPr="003A6989">
              <w:t>a</w:t>
            </w:r>
            <w:r w:rsidRPr="003A6989">
              <w:t xml:space="preserve">ristie </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L 24,13–35</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Rozměr křesťanské naděje</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6.7.30 Pokrm, který dává život</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3A6989" w:rsidTr="00D42EA4">
        <w:trPr>
          <w:trHeight w:val="520"/>
          <w:jc w:val="center"/>
        </w:trPr>
        <w:tc>
          <w:tcPr>
            <w:tcW w:w="0" w:type="auto"/>
          </w:tcPr>
          <w:p w:rsidR="00D42EA4" w:rsidRPr="003A6989" w:rsidRDefault="00D42EA4" w:rsidP="00D42EA4">
            <w:pPr>
              <w:pStyle w:val="Zkladntext3"/>
              <w:ind w:firstLine="284"/>
            </w:pPr>
            <w:r w:rsidRPr="003A6989">
              <w:t>Žáci</w:t>
            </w:r>
            <w:r>
              <w:t xml:space="preserve"> mají</w:t>
            </w:r>
            <w:r w:rsidRPr="003A6989">
              <w:t xml:space="preserve"> interpretovat hostinu jako obraz lidského společenství i jako obraz Božího království.</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mají objasnit slavení eucharistie jako vzájemné setkávání křesťanů s Kristem u společného stolu.</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3A6989" w:rsidTr="00D42EA4">
        <w:trPr>
          <w:trHeight w:val="224"/>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Slavení svátosti eucharistie jako zpřítomňování Božího království</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6.7.31 Abychom na to nikdy nezapomněli</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3A6989" w:rsidTr="00D42EA4">
        <w:trPr>
          <w:trHeight w:val="775"/>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mají vlastními slovy vyjádřit, že na Ježíšově životě, smrti a vzkříšení poznáváme Boha: jaký byl Ježíš, takový je Bůh.</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mají vysvětlit různé významy mše svaté.</w:t>
            </w:r>
          </w:p>
        </w:tc>
      </w:tr>
      <w:tr w:rsidR="00D42EA4" w:rsidRPr="00B55D2A" w:rsidTr="00D42EA4">
        <w:trPr>
          <w:jc w:val="center"/>
        </w:trPr>
        <w:tc>
          <w:tcPr>
            <w:tcW w:w="0" w:type="auto"/>
          </w:tcPr>
          <w:p w:rsidR="00D42EA4" w:rsidRPr="00B55D2A" w:rsidRDefault="00D42EA4" w:rsidP="00D42EA4">
            <w:pPr>
              <w:pStyle w:val="Zkladntext3"/>
              <w:ind w:firstLine="284"/>
              <w:rPr>
                <w:b/>
              </w:rPr>
            </w:pPr>
            <w:r w:rsidRPr="00B55D2A">
              <w:rPr>
                <w:b/>
              </w:rPr>
              <w:t>Vzdělávací obsah:</w:t>
            </w:r>
          </w:p>
        </w:tc>
      </w:tr>
      <w:tr w:rsidR="00D42EA4" w:rsidRPr="003A6989" w:rsidTr="00D42EA4">
        <w:trPr>
          <w:trHeight w:val="520"/>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Jiné názvy pro mši svatou a jejich významy</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Části mše svaté a orientace v mešních textech</w:t>
            </w:r>
          </w:p>
        </w:tc>
      </w:tr>
      <w:tr w:rsidR="00D42EA4" w:rsidRPr="003A6989" w:rsidTr="00D42EA4">
        <w:trPr>
          <w:jc w:val="center"/>
        </w:trPr>
        <w:tc>
          <w:tcPr>
            <w:tcW w:w="0" w:type="auto"/>
            <w:shd w:val="clear" w:color="auto" w:fill="CCCCCC"/>
          </w:tcPr>
          <w:p w:rsidR="00D42EA4" w:rsidRPr="003A6989" w:rsidRDefault="00D42EA4" w:rsidP="00D42EA4">
            <w:pPr>
              <w:pStyle w:val="Nadpis6"/>
              <w:widowControl w:val="0"/>
              <w:tabs>
                <w:tab w:val="left" w:pos="425"/>
                <w:tab w:val="right" w:leader="dot" w:pos="6095"/>
              </w:tabs>
              <w:adjustRightInd w:val="0"/>
              <w:spacing w:before="120" w:after="120" w:line="360" w:lineRule="atLeast"/>
              <w:ind w:firstLine="284"/>
              <w:jc w:val="both"/>
              <w:textAlignment w:val="baseline"/>
            </w:pPr>
            <w:r w:rsidRPr="003A6989">
              <w:t xml:space="preserve">6.8 </w:t>
            </w:r>
            <w:r>
              <w:t>Poslání křesťanů ve světě</w:t>
            </w:r>
          </w:p>
        </w:tc>
      </w:tr>
      <w:tr w:rsidR="00D42EA4" w:rsidRPr="00305369"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Vazba na jiné předměty a na průřezová témata:</w:t>
            </w:r>
          </w:p>
        </w:tc>
      </w:tr>
      <w:tr w:rsidR="00D42EA4" w:rsidRPr="00305369" w:rsidTr="00D42EA4">
        <w:trPr>
          <w:jc w:val="center"/>
        </w:trPr>
        <w:tc>
          <w:tcPr>
            <w:tcW w:w="0" w:type="auto"/>
          </w:tcPr>
          <w:p w:rsidR="00D42EA4" w:rsidRPr="00B55D2A" w:rsidRDefault="00D42EA4" w:rsidP="00D42EA4">
            <w:pPr>
              <w:pStyle w:val="Zkladntext"/>
              <w:spacing w:line="240" w:lineRule="auto"/>
              <w:ind w:firstLine="0"/>
              <w:jc w:val="left"/>
              <w:rPr>
                <w:i/>
                <w:iCs/>
                <w:sz w:val="22"/>
                <w:szCs w:val="22"/>
              </w:rPr>
            </w:pPr>
            <w:r w:rsidRPr="00B55D2A">
              <w:rPr>
                <w:i/>
                <w:iCs/>
                <w:sz w:val="22"/>
                <w:szCs w:val="22"/>
              </w:rPr>
              <w:t>Dějepis</w:t>
            </w:r>
            <w:r w:rsidRPr="00B55D2A">
              <w:rPr>
                <w:sz w:val="22"/>
                <w:szCs w:val="22"/>
              </w:rPr>
              <w:t>: Struktura katolické církve</w:t>
            </w:r>
          </w:p>
          <w:p w:rsidR="00D42EA4" w:rsidRPr="00B55D2A" w:rsidRDefault="00D42EA4" w:rsidP="00D42EA4">
            <w:pPr>
              <w:pStyle w:val="Zkladntext"/>
              <w:spacing w:line="240" w:lineRule="auto"/>
              <w:ind w:firstLine="0"/>
              <w:jc w:val="left"/>
              <w:rPr>
                <w:sz w:val="22"/>
                <w:szCs w:val="22"/>
              </w:rPr>
            </w:pPr>
            <w:r w:rsidRPr="00B55D2A">
              <w:rPr>
                <w:i/>
                <w:iCs/>
                <w:sz w:val="22"/>
                <w:szCs w:val="22"/>
              </w:rPr>
              <w:lastRenderedPageBreak/>
              <w:t xml:space="preserve">Matematika a její aplikace: </w:t>
            </w:r>
            <w:r w:rsidRPr="00B55D2A">
              <w:rPr>
                <w:sz w:val="22"/>
                <w:szCs w:val="22"/>
              </w:rPr>
              <w:t xml:space="preserve">Konstrukční úlohy, plán kostela </w:t>
            </w:r>
          </w:p>
          <w:p w:rsidR="00D42EA4" w:rsidRPr="00B55D2A" w:rsidRDefault="00D42EA4" w:rsidP="00D42EA4">
            <w:pPr>
              <w:pStyle w:val="Zkladntext"/>
              <w:spacing w:line="240" w:lineRule="auto"/>
              <w:ind w:firstLine="0"/>
              <w:jc w:val="left"/>
              <w:rPr>
                <w:i/>
                <w:iCs/>
                <w:sz w:val="22"/>
                <w:szCs w:val="22"/>
              </w:rPr>
            </w:pPr>
            <w:r w:rsidRPr="00B55D2A">
              <w:rPr>
                <w:i/>
                <w:iCs/>
                <w:sz w:val="22"/>
                <w:szCs w:val="22"/>
              </w:rPr>
              <w:t xml:space="preserve">Výchova k občanství: </w:t>
            </w:r>
            <w:r w:rsidRPr="00B55D2A">
              <w:rPr>
                <w:sz w:val="22"/>
                <w:szCs w:val="22"/>
              </w:rPr>
              <w:t>Adaptace na životní změny, životní perspektiva</w:t>
            </w:r>
          </w:p>
          <w:p w:rsidR="00D42EA4" w:rsidRPr="00B55D2A" w:rsidRDefault="00D42EA4" w:rsidP="00D42EA4">
            <w:pPr>
              <w:pStyle w:val="Zkladntext"/>
              <w:spacing w:line="240" w:lineRule="auto"/>
              <w:ind w:firstLine="0"/>
              <w:jc w:val="left"/>
              <w:rPr>
                <w:sz w:val="22"/>
                <w:szCs w:val="22"/>
              </w:rPr>
            </w:pPr>
            <w:r w:rsidRPr="00B55D2A">
              <w:rPr>
                <w:sz w:val="22"/>
                <w:szCs w:val="22"/>
              </w:rPr>
              <w:t>OSV – rozvoj individuálních a sociálních dovedností pro kooperaci, konkurence</w:t>
            </w:r>
          </w:p>
          <w:p w:rsidR="00D42EA4" w:rsidRPr="00B55D2A" w:rsidRDefault="00D42EA4" w:rsidP="00D42EA4">
            <w:pPr>
              <w:pStyle w:val="Zkladntext"/>
              <w:spacing w:line="240" w:lineRule="auto"/>
              <w:ind w:firstLine="0"/>
              <w:jc w:val="left"/>
              <w:rPr>
                <w:sz w:val="22"/>
                <w:szCs w:val="22"/>
              </w:rPr>
            </w:pPr>
            <w:r w:rsidRPr="00B55D2A">
              <w:rPr>
                <w:sz w:val="22"/>
                <w:szCs w:val="22"/>
              </w:rPr>
              <w:t>OSV – dovednost navazovat na druhé a rozvíjet vlastní linku jejich myšlenky</w:t>
            </w:r>
          </w:p>
          <w:p w:rsidR="00D42EA4" w:rsidRPr="00B55D2A" w:rsidRDefault="00D42EA4" w:rsidP="00D42EA4">
            <w:pPr>
              <w:pStyle w:val="Zkladntext"/>
              <w:spacing w:line="240" w:lineRule="auto"/>
              <w:ind w:firstLine="0"/>
              <w:jc w:val="left"/>
              <w:rPr>
                <w:sz w:val="22"/>
                <w:szCs w:val="22"/>
              </w:rPr>
            </w:pPr>
            <w:r w:rsidRPr="00B55D2A">
              <w:rPr>
                <w:sz w:val="22"/>
                <w:szCs w:val="22"/>
              </w:rPr>
              <w:t>VDO – angažovat se a být zainteresovaný na zájmu celku</w:t>
            </w:r>
            <w:r>
              <w:t xml:space="preserve"> </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lastRenderedPageBreak/>
              <w:t>6.8.32 Žít smysluplně</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3A6989" w:rsidTr="00D42EA4">
        <w:trPr>
          <w:trHeight w:val="1030"/>
          <w:jc w:val="center"/>
        </w:trPr>
        <w:tc>
          <w:tcPr>
            <w:tcW w:w="0" w:type="auto"/>
          </w:tcPr>
          <w:p w:rsidR="00D42EA4" w:rsidRPr="003A6989" w:rsidRDefault="00D42EA4" w:rsidP="00D42EA4">
            <w:pPr>
              <w:pStyle w:val="Zkladntext3"/>
              <w:ind w:firstLine="284"/>
            </w:pPr>
            <w:r w:rsidRPr="003A6989">
              <w:t xml:space="preserve">Žáci mají na základě vlastní zkušenosti s tím, co je dokáže nadchnout a jak své nadšení projevují pojmenovat tento rozměr také v biblické události o seslání Ducha </w:t>
            </w:r>
            <w:proofErr w:type="gramStart"/>
            <w:r w:rsidRPr="003A6989">
              <w:t>Svatého</w:t>
            </w:r>
            <w:proofErr w:type="gramEnd"/>
            <w:r w:rsidRPr="003A6989">
              <w:t>.</w:t>
            </w:r>
          </w:p>
          <w:p w:rsidR="00D42EA4" w:rsidRPr="003A6989" w:rsidRDefault="00D42EA4" w:rsidP="00D42EA4">
            <w:pPr>
              <w:pStyle w:val="Zkladntext3"/>
              <w:ind w:firstLine="284"/>
            </w:pPr>
            <w:r w:rsidRPr="003A6989">
              <w:t xml:space="preserve">Žáci mají umět objasnit souvislost mezi dary Ducha svatého a schopnostmi lidí a vysvětlit, jak a proč mají lidé tyto dary rozvíjet. </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3A6989" w:rsidTr="00D42EA4">
        <w:trPr>
          <w:trHeight w:val="1242"/>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Skutečnosti, které probouzejí nadšení</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Sk 2,1–38; Sk 4,20</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Dary Ducha Svatého</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1 K 12,4–11; 13,1–13</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Výchova ke schopnosti naslouchat a vnímat nadání své i druhých</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6.8.33 Živé společenství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3A6989" w:rsidTr="00D42EA4">
        <w:trPr>
          <w:trHeight w:val="520"/>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mají s vědomím své jedinečnosti rozlišit své místo ve sk</w:t>
            </w:r>
            <w:r w:rsidRPr="003A6989">
              <w:t>u</w:t>
            </w:r>
            <w:r w:rsidRPr="003A6989">
              <w:t>pině.</w:t>
            </w:r>
          </w:p>
          <w:p w:rsidR="00D42EA4" w:rsidRPr="003A6989" w:rsidRDefault="00D42EA4" w:rsidP="00D42EA4">
            <w:pPr>
              <w:pStyle w:val="Zkladntext3"/>
              <w:ind w:firstLine="284"/>
            </w:pPr>
            <w:r w:rsidRPr="003A6989">
              <w:t>Žáci mají na základě života prvních křesťanských obcí pojmenovat aktivity živé farnosti.</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3A6989" w:rsidTr="00D42EA4">
        <w:trPr>
          <w:trHeight w:val="1028"/>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Život v prvních církevních obcích</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Církev jako tělo Kristovo</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Výchova k angažovanosti</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1 K 12,12–27</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lastRenderedPageBreak/>
              <w:t>6.8.34 Být solí země</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3A6989" w:rsidTr="00D42EA4">
        <w:trPr>
          <w:trHeight w:val="520"/>
          <w:jc w:val="center"/>
        </w:trPr>
        <w:tc>
          <w:tcPr>
            <w:tcW w:w="0" w:type="auto"/>
          </w:tcPr>
          <w:p w:rsidR="00D42EA4" w:rsidRPr="003A6989" w:rsidRDefault="00D42EA4" w:rsidP="00D42EA4">
            <w:pPr>
              <w:pStyle w:val="Zkladntext3"/>
              <w:ind w:firstLine="284"/>
            </w:pPr>
            <w:r w:rsidRPr="003A6989">
              <w:t>Žáci mají ilustrovat, že církev se neizoluje od světa, ale je jeho součástí.</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uv</w:t>
            </w:r>
            <w:r>
              <w:t>edou</w:t>
            </w:r>
            <w:r w:rsidRPr="003A6989">
              <w:t xml:space="preserve"> vztah mezi důležitými událostmi v životě apoštola Pavla, a činností Matky Terezy. </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3A6989" w:rsidTr="00D42EA4">
        <w:trPr>
          <w:trHeight w:val="527"/>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Misijní úkol církve</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Osobnost apoštola Pavla a Matky Terezy</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6.8.35 Bude to jako ve snu</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3A6989" w:rsidTr="00D42EA4">
        <w:trPr>
          <w:trHeight w:val="520"/>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klasifik</w:t>
            </w:r>
            <w:r>
              <w:t>ují</w:t>
            </w:r>
            <w:r w:rsidRPr="003A6989">
              <w:t xml:space="preserve"> rozpor mezi úsilím křesťanů a stavem sv</w:t>
            </w:r>
            <w:r w:rsidRPr="003A6989">
              <w:t>ě</w:t>
            </w:r>
            <w:r w:rsidRPr="003A6989">
              <w:t>ta.</w:t>
            </w:r>
          </w:p>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Žáci mají interpretovat křesťanskou naději jako protipól strachu z budoucnosti.</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3A6989" w:rsidTr="00D42EA4">
        <w:trPr>
          <w:trHeight w:val="785"/>
          <w:jc w:val="center"/>
        </w:trPr>
        <w:tc>
          <w:tcPr>
            <w:tcW w:w="0" w:type="auto"/>
          </w:tcPr>
          <w:p w:rsidR="00D42EA4" w:rsidRPr="003A6989" w:rsidRDefault="00D42EA4" w:rsidP="00D42EA4">
            <w:pPr>
              <w:widowControl w:val="0"/>
              <w:tabs>
                <w:tab w:val="left" w:pos="0"/>
                <w:tab w:val="right" w:leader="dot" w:pos="6095"/>
              </w:tabs>
              <w:adjustRightInd w:val="0"/>
              <w:spacing w:line="360" w:lineRule="atLeast"/>
              <w:jc w:val="both"/>
              <w:textAlignment w:val="baseline"/>
            </w:pPr>
            <w:r w:rsidRPr="003A6989">
              <w:t>Negativní i pozitivní vize budoucnosti světa</w:t>
            </w:r>
          </w:p>
          <w:p w:rsidR="00D42EA4" w:rsidRPr="003A6989" w:rsidRDefault="00D42EA4" w:rsidP="00D42EA4">
            <w:pPr>
              <w:widowControl w:val="0"/>
              <w:tabs>
                <w:tab w:val="left" w:pos="0"/>
                <w:tab w:val="right" w:leader="dot" w:pos="6095"/>
              </w:tabs>
              <w:adjustRightInd w:val="0"/>
              <w:spacing w:line="360" w:lineRule="atLeast"/>
              <w:jc w:val="both"/>
              <w:textAlignment w:val="baseline"/>
            </w:pPr>
            <w:r w:rsidRPr="003A6989">
              <w:t>Strach z budoucnosti z pohledu ideálu Božího království</w:t>
            </w:r>
          </w:p>
          <w:p w:rsidR="00D42EA4" w:rsidRPr="003A6989" w:rsidRDefault="00D42EA4" w:rsidP="00D42EA4">
            <w:pPr>
              <w:widowControl w:val="0"/>
              <w:tabs>
                <w:tab w:val="left" w:pos="0"/>
                <w:tab w:val="left" w:pos="425"/>
                <w:tab w:val="right" w:leader="dot" w:pos="6095"/>
              </w:tabs>
              <w:adjustRightInd w:val="0"/>
              <w:spacing w:line="360" w:lineRule="atLeast"/>
              <w:jc w:val="both"/>
              <w:textAlignment w:val="baseline"/>
            </w:pPr>
            <w:proofErr w:type="spellStart"/>
            <w:r w:rsidRPr="003A6989">
              <w:t>Zj</w:t>
            </w:r>
            <w:proofErr w:type="spellEnd"/>
            <w:r w:rsidRPr="003A6989">
              <w:t xml:space="preserve"> 21,1–4</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0" w:line="360" w:lineRule="atLeast"/>
              <w:ind w:firstLine="284"/>
              <w:jc w:val="both"/>
              <w:textAlignment w:val="baseline"/>
              <w:rPr>
                <w:smallCaps/>
                <w:sz w:val="24"/>
                <w:szCs w:val="24"/>
              </w:rPr>
            </w:pPr>
            <w:r w:rsidRPr="00B55D2A">
              <w:rPr>
                <w:smallCaps/>
                <w:sz w:val="24"/>
                <w:szCs w:val="24"/>
              </w:rPr>
              <w:t>6.8.36 Společně jsme objevovali víru</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Očekávaný výstup:</w:t>
            </w:r>
          </w:p>
        </w:tc>
      </w:tr>
      <w:tr w:rsidR="00D42EA4" w:rsidRPr="003A6989" w:rsidTr="00D42EA4">
        <w:trPr>
          <w:trHeight w:val="1030"/>
          <w:jc w:val="center"/>
        </w:trPr>
        <w:tc>
          <w:tcPr>
            <w:tcW w:w="0" w:type="auto"/>
          </w:tcPr>
          <w:p w:rsidR="00D42EA4" w:rsidRPr="003A6989" w:rsidRDefault="00D42EA4" w:rsidP="00D42EA4">
            <w:pPr>
              <w:widowControl w:val="0"/>
              <w:tabs>
                <w:tab w:val="left" w:pos="0"/>
                <w:tab w:val="right" w:leader="dot" w:pos="6095"/>
              </w:tabs>
              <w:adjustRightInd w:val="0"/>
              <w:spacing w:line="360" w:lineRule="atLeast"/>
              <w:jc w:val="both"/>
              <w:textAlignment w:val="baseline"/>
            </w:pPr>
            <w:r w:rsidRPr="003A6989">
              <w:t>Žáci si mají zopakovat probrané učivo v souvislostech s liturgickým rokem a s Apoštolským vyznáním víry.</w:t>
            </w:r>
          </w:p>
          <w:p w:rsidR="00D42EA4" w:rsidRPr="003A6989" w:rsidRDefault="00D42EA4" w:rsidP="00D42EA4">
            <w:pPr>
              <w:widowControl w:val="0"/>
              <w:tabs>
                <w:tab w:val="left" w:pos="0"/>
                <w:tab w:val="right" w:leader="dot" w:pos="6095"/>
              </w:tabs>
              <w:adjustRightInd w:val="0"/>
              <w:spacing w:line="360" w:lineRule="atLeast"/>
              <w:jc w:val="both"/>
              <w:textAlignment w:val="baseline"/>
            </w:pPr>
            <w:r w:rsidRPr="003A6989">
              <w:t>Žáci si mají zopakovat podstatnou výpověď učiva šesté třídy, že křesťanská víra dává našemu životu jistotu a směr.</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jc w:val="both"/>
              <w:textAlignment w:val="baseline"/>
              <w:rPr>
                <w:b/>
              </w:rPr>
            </w:pPr>
            <w:r w:rsidRPr="00B55D2A">
              <w:rPr>
                <w:b/>
              </w:rPr>
              <w:t>Vzdělávací obsah:</w:t>
            </w:r>
          </w:p>
        </w:tc>
      </w:tr>
      <w:tr w:rsidR="00D42EA4" w:rsidRPr="003A6989" w:rsidTr="00D42EA4">
        <w:trPr>
          <w:jc w:val="center"/>
        </w:trPr>
        <w:tc>
          <w:tcPr>
            <w:tcW w:w="0" w:type="auto"/>
          </w:tcPr>
          <w:p w:rsidR="00D42EA4" w:rsidRPr="003A6989" w:rsidRDefault="00D42EA4" w:rsidP="00D42EA4">
            <w:pPr>
              <w:widowControl w:val="0"/>
              <w:tabs>
                <w:tab w:val="left" w:pos="425"/>
                <w:tab w:val="right" w:leader="dot" w:pos="6095"/>
              </w:tabs>
              <w:adjustRightInd w:val="0"/>
              <w:spacing w:line="360" w:lineRule="atLeast"/>
              <w:jc w:val="both"/>
              <w:textAlignment w:val="baseline"/>
            </w:pPr>
            <w:r w:rsidRPr="003A6989">
              <w:t>Shrnutí probraných tematických celků</w:t>
            </w:r>
          </w:p>
        </w:tc>
      </w:tr>
    </w:tbl>
    <w:p w:rsidR="00D42EA4" w:rsidRDefault="00D42EA4" w:rsidP="00D42EA4">
      <w:pPr>
        <w:spacing w:before="120"/>
      </w:pPr>
    </w:p>
    <w:p w:rsidR="00D42EA4" w:rsidRDefault="00D42EA4" w:rsidP="00D42EA4">
      <w:pPr>
        <w:spacing w:before="120"/>
      </w:pPr>
      <w:r>
        <w:br w:type="page"/>
      </w:r>
    </w:p>
    <w:tbl>
      <w:tblPr>
        <w:tblW w:w="1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39"/>
      </w:tblGrid>
      <w:tr w:rsidR="00D42EA4" w:rsidRPr="00B55D2A" w:rsidTr="00D42EA4">
        <w:trPr>
          <w:jc w:val="center"/>
        </w:trPr>
        <w:tc>
          <w:tcPr>
            <w:tcW w:w="0" w:type="auto"/>
          </w:tcPr>
          <w:p w:rsidR="00D42EA4" w:rsidRPr="00B52EF8" w:rsidRDefault="00D42EA4" w:rsidP="00D42EA4">
            <w:pPr>
              <w:pStyle w:val="H1"/>
              <w:tabs>
                <w:tab w:val="left" w:pos="425"/>
                <w:tab w:val="right" w:leader="dot" w:pos="6095"/>
              </w:tabs>
              <w:ind w:firstLine="284"/>
              <w:jc w:val="center"/>
            </w:pPr>
            <w:r w:rsidRPr="00B52EF8">
              <w:lastRenderedPageBreak/>
              <w:t xml:space="preserve">7. </w:t>
            </w:r>
            <w:proofErr w:type="gramStart"/>
            <w:r w:rsidRPr="00B52EF8">
              <w:t>třída - Boží</w:t>
            </w:r>
            <w:proofErr w:type="gramEnd"/>
            <w:r w:rsidRPr="00B52EF8">
              <w:t xml:space="preserve"> pomoc k růstu člověka</w:t>
            </w:r>
          </w:p>
        </w:tc>
      </w:tr>
      <w:tr w:rsidR="00D42EA4" w:rsidRPr="00B55D2A" w:rsidTr="00D42EA4">
        <w:trPr>
          <w:jc w:val="center"/>
        </w:trPr>
        <w:tc>
          <w:tcPr>
            <w:tcW w:w="0" w:type="auto"/>
            <w:shd w:val="clear" w:color="auto" w:fill="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učiva 7. třídy na klíčové kompetence:</w:t>
            </w:r>
          </w:p>
        </w:tc>
      </w:tr>
      <w:tr w:rsidR="00D42EA4" w:rsidRPr="00B55D2A" w:rsidTr="00D42EA4">
        <w:trPr>
          <w:jc w:val="center"/>
        </w:trPr>
        <w:tc>
          <w:tcPr>
            <w:tcW w:w="0" w:type="auto"/>
            <w:shd w:val="clear" w:color="auto" w:fill="auto"/>
          </w:tcPr>
          <w:p w:rsidR="00D42EA4" w:rsidRPr="00B55D2A" w:rsidRDefault="00D42EA4" w:rsidP="00D42EA4">
            <w:pPr>
              <w:pStyle w:val="Zkladntext"/>
              <w:spacing w:before="120"/>
              <w:ind w:firstLine="0"/>
              <w:rPr>
                <w:b/>
                <w:szCs w:val="22"/>
              </w:rPr>
            </w:pPr>
            <w:r w:rsidRPr="00B55D2A">
              <w:rPr>
                <w:b/>
                <w:szCs w:val="22"/>
              </w:rPr>
              <w:t>Kompetence k učení</w:t>
            </w:r>
          </w:p>
          <w:p w:rsidR="00D42EA4" w:rsidRPr="00B55D2A" w:rsidRDefault="00D42EA4" w:rsidP="00D42EA4">
            <w:pPr>
              <w:pStyle w:val="Zkladntext"/>
              <w:widowControl/>
              <w:numPr>
                <w:ilvl w:val="1"/>
                <w:numId w:val="26"/>
              </w:numPr>
              <w:tabs>
                <w:tab w:val="clear" w:pos="284"/>
                <w:tab w:val="clear" w:pos="425"/>
                <w:tab w:val="clear" w:pos="6095"/>
                <w:tab w:val="num" w:pos="180"/>
              </w:tabs>
              <w:adjustRightInd/>
              <w:spacing w:line="240" w:lineRule="auto"/>
              <w:ind w:left="180" w:hanging="180"/>
              <w:textAlignment w:val="auto"/>
              <w:rPr>
                <w:szCs w:val="22"/>
              </w:rPr>
            </w:pPr>
            <w:r w:rsidRPr="00B55D2A">
              <w:rPr>
                <w:szCs w:val="22"/>
              </w:rPr>
              <w:t xml:space="preserve">Na základě zprávy o stvoření žák porozumí symbolickému způsobu vyjadřování v jazyce Bible a v jazyce církve a postupně integruje náboženský způsob vnímání a chápání světa do celku svého vztahu ke světu vedle pohledu přírodních a humanitních věd. </w:t>
            </w:r>
          </w:p>
          <w:p w:rsidR="00D42EA4" w:rsidRPr="00B55D2A" w:rsidRDefault="00D42EA4" w:rsidP="00D42EA4">
            <w:pPr>
              <w:pStyle w:val="Zkladntext"/>
              <w:spacing w:before="120"/>
              <w:ind w:firstLine="0"/>
              <w:rPr>
                <w:b/>
                <w:szCs w:val="22"/>
              </w:rPr>
            </w:pPr>
            <w:r w:rsidRPr="00B55D2A">
              <w:rPr>
                <w:b/>
                <w:szCs w:val="22"/>
              </w:rPr>
              <w:t>Kompetence k řešení problémů</w:t>
            </w:r>
          </w:p>
          <w:p w:rsidR="00D42EA4" w:rsidRPr="00B55D2A" w:rsidRDefault="00D42EA4" w:rsidP="00D42EA4">
            <w:pPr>
              <w:pStyle w:val="Zkladntext"/>
              <w:widowControl/>
              <w:numPr>
                <w:ilvl w:val="1"/>
                <w:numId w:val="26"/>
              </w:numPr>
              <w:tabs>
                <w:tab w:val="clear" w:pos="284"/>
                <w:tab w:val="clear" w:pos="425"/>
                <w:tab w:val="clear" w:pos="6095"/>
                <w:tab w:val="num" w:pos="180"/>
              </w:tabs>
              <w:adjustRightInd/>
              <w:spacing w:line="240" w:lineRule="auto"/>
              <w:ind w:left="180" w:hanging="180"/>
              <w:textAlignment w:val="auto"/>
              <w:rPr>
                <w:color w:val="000000"/>
                <w:szCs w:val="22"/>
              </w:rPr>
            </w:pPr>
            <w:r w:rsidRPr="00B55D2A">
              <w:rPr>
                <w:szCs w:val="22"/>
              </w:rPr>
              <w:t>V tematickém celku 7.3 (Křesťanská vzájemná pomoc) se žáci systematicky zabývají etickým rozměrem života. Mají dostatek příležitostí k reflexi problémových situací, o jejichž řešení diskutují a hledají řešení s ohledem na učení církve. Rozvíjíme schopnosti žáků vnímat události svého života a zpracovávat je jako životní zkušenost, tj. schopnost transformovat na základě reflexe prožitých událostí své jednání v budoucnosti. Podobně se postupuje i v některých hodinách ostatních tematických celků.</w:t>
            </w:r>
          </w:p>
          <w:p w:rsidR="00D42EA4" w:rsidRPr="00B55D2A" w:rsidRDefault="00D42EA4" w:rsidP="00D42EA4">
            <w:pPr>
              <w:pStyle w:val="Zkladntext"/>
              <w:spacing w:before="120"/>
              <w:ind w:firstLine="0"/>
              <w:rPr>
                <w:b/>
                <w:szCs w:val="22"/>
              </w:rPr>
            </w:pPr>
            <w:r w:rsidRPr="00B55D2A">
              <w:rPr>
                <w:b/>
                <w:szCs w:val="22"/>
              </w:rPr>
              <w:t>Kompetence komunikativní</w:t>
            </w:r>
          </w:p>
          <w:p w:rsidR="00D42EA4" w:rsidRPr="00B55D2A" w:rsidRDefault="00D42EA4" w:rsidP="00D42EA4">
            <w:pPr>
              <w:pStyle w:val="Zkladntext"/>
              <w:widowControl/>
              <w:numPr>
                <w:ilvl w:val="0"/>
                <w:numId w:val="27"/>
              </w:numPr>
              <w:tabs>
                <w:tab w:val="clear" w:pos="425"/>
                <w:tab w:val="clear" w:pos="6095"/>
                <w:tab w:val="num" w:pos="180"/>
              </w:tabs>
              <w:adjustRightInd/>
              <w:spacing w:line="240" w:lineRule="auto"/>
              <w:ind w:left="180" w:hanging="180"/>
              <w:textAlignment w:val="auto"/>
              <w:rPr>
                <w:szCs w:val="22"/>
              </w:rPr>
            </w:pPr>
            <w:r>
              <w:t>Žák porozumí legendě jako literárnímu útvaru a reflektuje význam jejího sdělení. Žák umí popsat a diskutovat o ekologických problémech a o stejné důstojnosti muže a ženy.</w:t>
            </w:r>
            <w:r w:rsidRPr="00B55D2A">
              <w:rPr>
                <w:color w:val="000000"/>
                <w:szCs w:val="22"/>
              </w:rPr>
              <w:t xml:space="preserve"> Schopnost neverbální komunikace obohacujeme o vnímání a porozumění symbolice řeči rukou (viz 7.4.17) či symbolice chleba (celek 7.6) a v celém tem. celku 7.2. </w:t>
            </w:r>
          </w:p>
          <w:p w:rsidR="00D42EA4" w:rsidRPr="00B55D2A" w:rsidRDefault="00D42EA4" w:rsidP="00D42EA4">
            <w:pPr>
              <w:pStyle w:val="Zkladntext"/>
              <w:spacing w:before="120"/>
              <w:ind w:firstLine="0"/>
              <w:rPr>
                <w:b/>
                <w:szCs w:val="22"/>
              </w:rPr>
            </w:pPr>
            <w:r w:rsidRPr="00B55D2A">
              <w:rPr>
                <w:b/>
                <w:szCs w:val="22"/>
              </w:rPr>
              <w:t>Kompetence sociální a personální</w:t>
            </w:r>
          </w:p>
          <w:p w:rsidR="00D42EA4" w:rsidRPr="00B55D2A" w:rsidRDefault="00D42EA4" w:rsidP="00D42EA4">
            <w:pPr>
              <w:pStyle w:val="Zkladntext"/>
              <w:widowControl/>
              <w:numPr>
                <w:ilvl w:val="0"/>
                <w:numId w:val="27"/>
              </w:numPr>
              <w:tabs>
                <w:tab w:val="clear" w:pos="284"/>
                <w:tab w:val="clear" w:pos="425"/>
                <w:tab w:val="clear" w:pos="6095"/>
                <w:tab w:val="num" w:pos="180"/>
              </w:tabs>
              <w:adjustRightInd/>
              <w:spacing w:line="240" w:lineRule="auto"/>
              <w:ind w:left="180" w:hanging="180"/>
              <w:textAlignment w:val="auto"/>
              <w:rPr>
                <w:color w:val="000000"/>
                <w:szCs w:val="22"/>
              </w:rPr>
            </w:pPr>
            <w:r w:rsidRPr="00B55D2A">
              <w:rPr>
                <w:color w:val="000000"/>
                <w:szCs w:val="22"/>
              </w:rPr>
              <w:t xml:space="preserve">Rozvíjení osobnosti žáka umožňujeme zejména systematickým zaměřením na základní principy křesťanského vztahu k lidem, který definuje </w:t>
            </w:r>
            <w:proofErr w:type="spellStart"/>
            <w:r w:rsidRPr="00B55D2A">
              <w:rPr>
                <w:color w:val="000000"/>
                <w:szCs w:val="22"/>
              </w:rPr>
              <w:t>prosocialitu</w:t>
            </w:r>
            <w:proofErr w:type="spellEnd"/>
            <w:r w:rsidRPr="00B55D2A">
              <w:rPr>
                <w:color w:val="000000"/>
                <w:szCs w:val="22"/>
              </w:rPr>
              <w:t xml:space="preserve"> člověka jako „lásku k bližnímu“. Žáky motivujeme k utváření kompetence rozvíjením principu „starší a silnější pomáhají mladším </w:t>
            </w:r>
            <w:r w:rsidRPr="00B55D2A">
              <w:rPr>
                <w:color w:val="000000"/>
                <w:szCs w:val="22"/>
              </w:rPr>
              <w:br/>
              <w:t xml:space="preserve">a slabším“, </w:t>
            </w:r>
            <w:r w:rsidRPr="00B55D2A">
              <w:rPr>
                <w:szCs w:val="22"/>
              </w:rPr>
              <w:t>pokud je předmět vyučován ve věkově smíšených skupinách</w:t>
            </w:r>
            <w:r w:rsidRPr="00B55D2A">
              <w:rPr>
                <w:color w:val="000000"/>
                <w:szCs w:val="22"/>
              </w:rPr>
              <w:t xml:space="preserve">. Žáci pracují často </w:t>
            </w:r>
            <w:r w:rsidRPr="00B55D2A">
              <w:rPr>
                <w:color w:val="000000"/>
                <w:szCs w:val="22"/>
              </w:rPr>
              <w:br/>
              <w:t>ve dvojicích a v malých skupinách, v nichž si mají možnost uvědomit, co vše s sebou přináší kooperativní způsob práce. Uplatňuje se zvláště v tem. celku 7.3.</w:t>
            </w:r>
          </w:p>
          <w:p w:rsidR="00D42EA4" w:rsidRPr="00B55D2A" w:rsidRDefault="00D42EA4" w:rsidP="00D42EA4">
            <w:pPr>
              <w:pStyle w:val="Zkladntext"/>
              <w:widowControl/>
              <w:numPr>
                <w:ilvl w:val="0"/>
                <w:numId w:val="27"/>
              </w:numPr>
              <w:tabs>
                <w:tab w:val="clear" w:pos="284"/>
                <w:tab w:val="clear" w:pos="425"/>
                <w:tab w:val="clear" w:pos="6095"/>
                <w:tab w:val="num" w:pos="180"/>
              </w:tabs>
              <w:adjustRightInd/>
              <w:spacing w:line="240" w:lineRule="auto"/>
              <w:ind w:left="180" w:hanging="180"/>
              <w:textAlignment w:val="auto"/>
              <w:rPr>
                <w:color w:val="000000"/>
                <w:szCs w:val="22"/>
              </w:rPr>
            </w:pPr>
            <w:r w:rsidRPr="00B55D2A">
              <w:rPr>
                <w:color w:val="000000"/>
                <w:szCs w:val="22"/>
              </w:rPr>
              <w:t xml:space="preserve">Tuto kompetenci dále rozvíjíme v tem. celcích </w:t>
            </w:r>
            <w:smartTag w:uri="urn:schemas-microsoft-com:office:smarttags" w:element="metricconverter">
              <w:smartTagPr>
                <w:attr w:name="ProductID" w:val="7.5 a"/>
              </w:smartTagPr>
              <w:r w:rsidRPr="00B55D2A">
                <w:rPr>
                  <w:color w:val="000000"/>
                  <w:szCs w:val="22"/>
                </w:rPr>
                <w:t>7.5 a</w:t>
              </w:r>
            </w:smartTag>
            <w:r w:rsidRPr="00B55D2A">
              <w:rPr>
                <w:color w:val="000000"/>
                <w:szCs w:val="22"/>
              </w:rPr>
              <w:t xml:space="preserve"> 7.7, kde systematicky pracujeme na duchovním rozměru osobnosti žáků. </w:t>
            </w:r>
          </w:p>
          <w:p w:rsidR="00D42EA4" w:rsidRPr="00B55D2A" w:rsidRDefault="00D42EA4" w:rsidP="00D42EA4">
            <w:pPr>
              <w:pStyle w:val="Zkladntext"/>
              <w:spacing w:before="120"/>
              <w:ind w:firstLine="0"/>
              <w:rPr>
                <w:b/>
                <w:szCs w:val="22"/>
              </w:rPr>
            </w:pPr>
            <w:r w:rsidRPr="00B55D2A">
              <w:rPr>
                <w:b/>
                <w:szCs w:val="22"/>
              </w:rPr>
              <w:t>Kompetence občanské</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Cs w:val="22"/>
              </w:rPr>
            </w:pPr>
            <w:r w:rsidRPr="00B55D2A">
              <w:rPr>
                <w:color w:val="000000"/>
                <w:szCs w:val="22"/>
              </w:rPr>
              <w:t>Při diskusích o roli člověka vzhledem ke světu a o důstojnosti muže a ženy se žáci učí respektovat přesvědčení druhých lidí, rozlišovat hodnoty, ze kterých vycházejí jejich postoje a učí se chápat základní principy, na nichž spočívají zákony ochrany přírody a důstojnosti člověka. Učí se rozhodovat v zájmu podpory a ochrany zdraví a trvale udržitelného rozvoje společnosti.</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Cs w:val="22"/>
              </w:rPr>
            </w:pPr>
            <w:r w:rsidRPr="00B55D2A">
              <w:rPr>
                <w:color w:val="000000"/>
                <w:szCs w:val="22"/>
              </w:rPr>
              <w:t xml:space="preserve">Vedeme žáky k vytváření a rozvíjení tolerantních postojů vzhledem k příslušníkům jiných náboženství, a to v tem. celku 7.7 k židovství.  Z tohoto porozumění potom rozvíjíme budování tolerantních postojů díky tomu, že žáci lépe rozumí kulturnímu a historickému kontextu existence jiných náboženství. </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Cs w:val="22"/>
              </w:rPr>
            </w:pPr>
            <w:r w:rsidRPr="00B55D2A">
              <w:rPr>
                <w:color w:val="000000"/>
                <w:szCs w:val="22"/>
              </w:rPr>
              <w:t xml:space="preserve">Rozvíjíme vědomí postoje odpovědnosti žáků jednak ke světu samotnému, jednak k lidem, ale také k Bohu. V tem. </w:t>
            </w:r>
            <w:proofErr w:type="gramStart"/>
            <w:r w:rsidRPr="00B55D2A">
              <w:rPr>
                <w:color w:val="000000"/>
                <w:szCs w:val="22"/>
              </w:rPr>
              <w:t>celku  7.7</w:t>
            </w:r>
            <w:proofErr w:type="gramEnd"/>
            <w:r w:rsidRPr="00B55D2A">
              <w:rPr>
                <w:color w:val="000000"/>
                <w:szCs w:val="22"/>
              </w:rPr>
              <w:t xml:space="preserve"> se věnujeme touze člověka po svobodě a s ní spojené spoluzodpovědnosti za svět. </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Cs w:val="22"/>
              </w:rPr>
            </w:pPr>
            <w:r w:rsidRPr="00B55D2A">
              <w:rPr>
                <w:color w:val="000000"/>
                <w:szCs w:val="22"/>
              </w:rPr>
              <w:t>Postoj křesťanské odpovědnosti za svět vytváříme a podporujeme zejména důrazem na reflexi symboliky biblické zprávy o stvoření (tem. celek 7.1), z níž vyplývá nejen požadavek odpovědného zacházení s přírodou, ale i souvislost mezi kvalitou vlastního duchovního rozměru své existence a kvalitou vztahu k přírodě. Prohlubujeme tedy motivaci k vnějšímu zacházení se světem do motivace plynoucí z duchovního postoje ke světu, jehož projevem je vlastní aktivní šetrné chování ke světu.</w:t>
            </w:r>
          </w:p>
          <w:p w:rsidR="00D42EA4" w:rsidRPr="009367F7" w:rsidRDefault="00D42EA4" w:rsidP="00D42EA4">
            <w:pPr>
              <w:widowControl w:val="0"/>
              <w:tabs>
                <w:tab w:val="left" w:pos="0"/>
                <w:tab w:val="right" w:leader="dot" w:pos="6095"/>
              </w:tabs>
              <w:adjustRightInd w:val="0"/>
              <w:spacing w:line="360" w:lineRule="atLeast"/>
              <w:textAlignment w:val="baseline"/>
            </w:pPr>
            <w:r>
              <w:t xml:space="preserve"> </w:t>
            </w:r>
          </w:p>
        </w:tc>
      </w:tr>
      <w:tr w:rsidR="00D42EA4" w:rsidRPr="00B55D2A" w:rsidTr="00D42EA4">
        <w:trPr>
          <w:jc w:val="center"/>
        </w:trPr>
        <w:tc>
          <w:tcPr>
            <w:tcW w:w="0" w:type="auto"/>
            <w:shd w:val="clear" w:color="auto" w:fill="D9D9D9"/>
          </w:tcPr>
          <w:p w:rsidR="00D42EA4" w:rsidRPr="00B55D2A" w:rsidRDefault="00D42EA4" w:rsidP="00D42EA4">
            <w:pPr>
              <w:pStyle w:val="Nadpis6"/>
              <w:widowControl w:val="0"/>
              <w:tabs>
                <w:tab w:val="left" w:pos="425"/>
                <w:tab w:val="right" w:leader="dot" w:pos="6095"/>
              </w:tabs>
              <w:adjustRightInd w:val="0"/>
              <w:spacing w:before="120" w:after="120" w:line="360" w:lineRule="atLeast"/>
              <w:ind w:firstLine="284"/>
              <w:textAlignment w:val="baseline"/>
              <w:rPr>
                <w:color w:val="C0C0C0"/>
              </w:rPr>
            </w:pPr>
            <w:r w:rsidRPr="00241F6B">
              <w:lastRenderedPageBreak/>
              <w:t xml:space="preserve">7.1 </w:t>
            </w:r>
            <w:r>
              <w:t>Křesťanská výpověď zprávy o stvoření</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rPr>
              <w:t xml:space="preserve">Přírodopis a </w:t>
            </w:r>
            <w:proofErr w:type="spellStart"/>
            <w:r w:rsidRPr="00B55D2A">
              <w:rPr>
                <w:b w:val="0"/>
              </w:rPr>
              <w:t>Enviromentální</w:t>
            </w:r>
            <w:proofErr w:type="spellEnd"/>
            <w:r w:rsidRPr="00B55D2A">
              <w:rPr>
                <w:b w:val="0"/>
              </w:rPr>
              <w:t xml:space="preserve"> výchova – tento </w:t>
            </w:r>
            <w:proofErr w:type="spellStart"/>
            <w:r w:rsidRPr="00B55D2A">
              <w:rPr>
                <w:b w:val="0"/>
              </w:rPr>
              <w:t>tématický</w:t>
            </w:r>
            <w:proofErr w:type="spellEnd"/>
            <w:r w:rsidRPr="00B55D2A">
              <w:rPr>
                <w:b w:val="0"/>
              </w:rPr>
              <w:t xml:space="preserve"> celek doplňuje odborné znalosti žáků o schopnost vnímat hlubší celistvost světa zahrnující také vztah ke kráse, dobru, dokonalosti a k transcendenci. Tak rozvíjí u žáků vnitřní potřebu aktivně se zajímat o lidské aktivity související s problémy životního prostředí. Rozvíjí vědomí zodpovědnosti za svět. </w:t>
            </w:r>
          </w:p>
          <w:p w:rsidR="00D42EA4" w:rsidRPr="009148CE" w:rsidRDefault="00D42EA4" w:rsidP="00D42EA4">
            <w:pPr>
              <w:widowControl w:val="0"/>
              <w:tabs>
                <w:tab w:val="left" w:pos="425"/>
                <w:tab w:val="right" w:leader="dot" w:pos="6095"/>
              </w:tabs>
              <w:adjustRightInd w:val="0"/>
              <w:spacing w:line="360" w:lineRule="atLeast"/>
              <w:jc w:val="both"/>
              <w:textAlignment w:val="baseline"/>
            </w:pPr>
            <w:r w:rsidRPr="00A1265A">
              <w:t>Výchova demokratického občana, Osobnostní a sociální výchova</w:t>
            </w:r>
            <w:r w:rsidRPr="00B55D2A">
              <w:rPr>
                <w:i/>
              </w:rPr>
              <w:t xml:space="preserve"> – </w:t>
            </w:r>
            <w:proofErr w:type="spellStart"/>
            <w:r>
              <w:t>tématický</w:t>
            </w:r>
            <w:proofErr w:type="spellEnd"/>
            <w:r>
              <w:t xml:space="preserve"> celek se zabývá vztahy mezi mužem a ženou a jejich stejnou důstojností opřenou o křesťanský pohled na osobnost člověka. </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7.1.1 Počátek</w:t>
            </w:r>
          </w:p>
        </w:tc>
      </w:tr>
      <w:tr w:rsidR="00D42EA4" w:rsidRPr="00B55D2A" w:rsidTr="00D42EA4">
        <w:trPr>
          <w:jc w:val="center"/>
        </w:trPr>
        <w:tc>
          <w:tcPr>
            <w:tcW w:w="0" w:type="auto"/>
          </w:tcPr>
          <w:p w:rsidR="00D42EA4" w:rsidRPr="00B55D2A" w:rsidRDefault="00D42EA4" w:rsidP="00D42EA4">
            <w:pPr>
              <w:widowControl w:val="0"/>
              <w:adjustRightInd w:val="0"/>
              <w:spacing w:line="360" w:lineRule="atLeast"/>
              <w:textAlignment w:val="baseline"/>
              <w:rPr>
                <w:b/>
              </w:rPr>
            </w:pPr>
            <w:r w:rsidRPr="00B55D2A">
              <w:rPr>
                <w:b/>
              </w:rPr>
              <w:t>Očekávaný výstup:</w:t>
            </w:r>
          </w:p>
        </w:tc>
      </w:tr>
      <w:tr w:rsidR="00D42EA4" w:rsidRPr="00241F6B" w:rsidTr="00D42EA4">
        <w:trPr>
          <w:trHeight w:val="52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zažít úžas nad dokonalostí a řádem ve vesmíru i na naší planetě.</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interpretovat zprávu o stvoření jako oslavnou píseň na Boha – Tvůrce světa.</w:t>
            </w:r>
          </w:p>
        </w:tc>
      </w:tr>
      <w:tr w:rsidR="00D42EA4" w:rsidRPr="00B55D2A" w:rsidTr="00D42EA4">
        <w:trPr>
          <w:jc w:val="center"/>
        </w:trPr>
        <w:tc>
          <w:tcPr>
            <w:tcW w:w="0" w:type="auto"/>
          </w:tcPr>
          <w:p w:rsidR="00D42EA4" w:rsidRPr="00B55D2A" w:rsidRDefault="00D42EA4" w:rsidP="00D42EA4">
            <w:pPr>
              <w:widowControl w:val="0"/>
              <w:adjustRightInd w:val="0"/>
              <w:spacing w:line="360" w:lineRule="atLeast"/>
              <w:textAlignment w:val="baseline"/>
              <w:rPr>
                <w:b/>
              </w:rPr>
            </w:pPr>
            <w:r w:rsidRPr="00B55D2A">
              <w:rPr>
                <w:b/>
              </w:rPr>
              <w:t>Vzdělávací obsah:</w:t>
            </w:r>
          </w:p>
        </w:tc>
      </w:tr>
      <w:tr w:rsidR="00D42EA4" w:rsidRPr="00EC74D1" w:rsidTr="00D42EA4">
        <w:trPr>
          <w:trHeight w:val="790"/>
          <w:jc w:val="center"/>
        </w:trPr>
        <w:tc>
          <w:tcPr>
            <w:tcW w:w="0" w:type="auto"/>
          </w:tcPr>
          <w:p w:rsidR="00D42EA4" w:rsidRPr="00EC74D1" w:rsidRDefault="00D42EA4" w:rsidP="00D42EA4">
            <w:pPr>
              <w:widowControl w:val="0"/>
              <w:tabs>
                <w:tab w:val="left" w:pos="425"/>
                <w:tab w:val="right" w:leader="dot" w:pos="6095"/>
              </w:tabs>
              <w:adjustRightInd w:val="0"/>
              <w:spacing w:line="233" w:lineRule="auto"/>
              <w:textAlignment w:val="baseline"/>
            </w:pPr>
            <w:r w:rsidRPr="00241F6B">
              <w:t>Biologické zákonitosti makrosvěta</w:t>
            </w:r>
          </w:p>
          <w:p w:rsidR="00D42EA4" w:rsidRPr="00EC74D1" w:rsidRDefault="00D42EA4" w:rsidP="00D42EA4">
            <w:pPr>
              <w:widowControl w:val="0"/>
              <w:tabs>
                <w:tab w:val="left" w:pos="425"/>
                <w:tab w:val="right" w:leader="dot" w:pos="6095"/>
              </w:tabs>
              <w:adjustRightInd w:val="0"/>
              <w:spacing w:line="233" w:lineRule="auto"/>
              <w:textAlignment w:val="baseline"/>
            </w:pPr>
            <w:r w:rsidRPr="00241F6B">
              <w:t>Biologické zákonitosti mikrosvěta</w:t>
            </w:r>
          </w:p>
          <w:p w:rsidR="00D42EA4" w:rsidRPr="00EC74D1" w:rsidRDefault="00D42EA4" w:rsidP="00D42EA4">
            <w:pPr>
              <w:widowControl w:val="0"/>
              <w:tabs>
                <w:tab w:val="left" w:pos="425"/>
                <w:tab w:val="right" w:leader="dot" w:pos="6095"/>
              </w:tabs>
              <w:adjustRightInd w:val="0"/>
              <w:spacing w:line="233" w:lineRule="auto"/>
              <w:textAlignment w:val="baseline"/>
            </w:pPr>
            <w:proofErr w:type="spellStart"/>
            <w:r w:rsidRPr="00241F6B">
              <w:t>Gn</w:t>
            </w:r>
            <w:proofErr w:type="spellEnd"/>
            <w:r w:rsidRPr="00241F6B">
              <w:t xml:space="preserve"> 1,1–23</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7.1.2 Člověk – nejmilejší Boží tvor</w:t>
            </w:r>
          </w:p>
        </w:tc>
      </w:tr>
      <w:tr w:rsidR="00D42EA4" w:rsidRPr="00241F6B" w:rsidTr="00D42EA4">
        <w:trPr>
          <w:jc w:val="center"/>
        </w:trPr>
        <w:tc>
          <w:tcPr>
            <w:tcW w:w="0" w:type="auto"/>
          </w:tcPr>
          <w:p w:rsidR="00D42EA4" w:rsidRPr="00241F6B" w:rsidRDefault="00D42EA4" w:rsidP="00D42EA4">
            <w:pPr>
              <w:widowControl w:val="0"/>
              <w:adjustRightInd w:val="0"/>
              <w:spacing w:line="360" w:lineRule="atLeast"/>
              <w:textAlignment w:val="baseline"/>
            </w:pPr>
            <w:r w:rsidRPr="00B55D2A">
              <w:rPr>
                <w:b/>
              </w:rPr>
              <w:t>Očekávaný výstup:</w:t>
            </w:r>
          </w:p>
        </w:tc>
      </w:tr>
      <w:tr w:rsidR="00D42EA4" w:rsidRPr="00241F6B" w:rsidTr="00D42EA4">
        <w:trPr>
          <w:trHeight w:val="775"/>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popsat zvláštnosti a krásy role, které vyplývají z jejich vlastního pohlaví.</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si mají objasnit, jak biblická zpráva o stvoření člověka jako muže a ženy zdůrazňuje rovnost obou pohlaví.</w:t>
            </w:r>
          </w:p>
        </w:tc>
      </w:tr>
      <w:tr w:rsidR="00D42EA4" w:rsidRPr="00B55D2A" w:rsidTr="00D42EA4">
        <w:trPr>
          <w:jc w:val="center"/>
        </w:trPr>
        <w:tc>
          <w:tcPr>
            <w:tcW w:w="0" w:type="auto"/>
          </w:tcPr>
          <w:p w:rsidR="00D42EA4" w:rsidRPr="00B55D2A" w:rsidRDefault="00D42EA4" w:rsidP="00D42EA4">
            <w:pPr>
              <w:pStyle w:val="Zkladntext3"/>
              <w:tabs>
                <w:tab w:val="clear" w:pos="425"/>
                <w:tab w:val="clear" w:pos="6095"/>
              </w:tabs>
              <w:ind w:firstLine="284"/>
              <w:jc w:val="left"/>
              <w:rPr>
                <w:b/>
              </w:rPr>
            </w:pPr>
            <w:r w:rsidRPr="00B55D2A">
              <w:rPr>
                <w:b/>
              </w:rPr>
              <w:t>Vzdělávací obsah:</w:t>
            </w:r>
          </w:p>
        </w:tc>
      </w:tr>
      <w:tr w:rsidR="00D42EA4" w:rsidRPr="007B143C" w:rsidTr="00D42EA4">
        <w:trPr>
          <w:trHeight w:val="520"/>
          <w:jc w:val="center"/>
        </w:trPr>
        <w:tc>
          <w:tcPr>
            <w:tcW w:w="0" w:type="auto"/>
          </w:tcPr>
          <w:p w:rsidR="00D42EA4" w:rsidRPr="007B143C" w:rsidRDefault="00D42EA4" w:rsidP="00D42EA4">
            <w:pPr>
              <w:widowControl w:val="0"/>
              <w:tabs>
                <w:tab w:val="left" w:pos="425"/>
                <w:tab w:val="right" w:leader="dot" w:pos="6095"/>
              </w:tabs>
              <w:adjustRightInd w:val="0"/>
              <w:spacing w:line="233" w:lineRule="auto"/>
              <w:textAlignment w:val="baseline"/>
            </w:pPr>
            <w:r w:rsidRPr="00241F6B">
              <w:t>Zpráva o stvoření člověka (</w:t>
            </w:r>
            <w:proofErr w:type="spellStart"/>
            <w:r w:rsidRPr="00241F6B">
              <w:t>Gn</w:t>
            </w:r>
            <w:proofErr w:type="spellEnd"/>
            <w:r w:rsidRPr="00241F6B">
              <w:t xml:space="preserve"> 1,27–31)</w:t>
            </w:r>
          </w:p>
          <w:p w:rsidR="00D42EA4" w:rsidRPr="007B143C" w:rsidRDefault="00D42EA4" w:rsidP="00D42EA4">
            <w:pPr>
              <w:widowControl w:val="0"/>
              <w:tabs>
                <w:tab w:val="left" w:pos="425"/>
                <w:tab w:val="right" w:leader="dot" w:pos="6095"/>
              </w:tabs>
              <w:adjustRightInd w:val="0"/>
              <w:spacing w:line="233" w:lineRule="auto"/>
              <w:textAlignment w:val="baseline"/>
            </w:pPr>
            <w:r w:rsidRPr="00241F6B">
              <w:t>Otázka téže důstojnosti muže a ženy</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7.1.3 Vytušit Tvůrce</w:t>
            </w:r>
          </w:p>
        </w:tc>
      </w:tr>
      <w:tr w:rsidR="00D42EA4" w:rsidRPr="00241F6B" w:rsidTr="00D42EA4">
        <w:trPr>
          <w:jc w:val="center"/>
        </w:trPr>
        <w:tc>
          <w:tcPr>
            <w:tcW w:w="0" w:type="auto"/>
          </w:tcPr>
          <w:p w:rsidR="00D42EA4" w:rsidRPr="00241F6B" w:rsidRDefault="00D42EA4" w:rsidP="00D42EA4">
            <w:pPr>
              <w:widowControl w:val="0"/>
              <w:adjustRightInd w:val="0"/>
              <w:spacing w:line="360" w:lineRule="atLeast"/>
              <w:textAlignment w:val="baseline"/>
            </w:pPr>
            <w:r w:rsidRPr="00B55D2A">
              <w:rPr>
                <w:b/>
              </w:rPr>
              <w:t>Očekávaný výstup:</w:t>
            </w:r>
          </w:p>
        </w:tc>
      </w:tr>
      <w:tr w:rsidR="00D42EA4" w:rsidRPr="00241F6B" w:rsidTr="00D42EA4">
        <w:trPr>
          <w:trHeight w:val="52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lastRenderedPageBreak/>
              <w:t>Žáci mají interpretovat svět jako symbol Boží přítomnosti.</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tvůrčím způsobem poznat a vysvětlit text žalmu 136.</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jc w:val="left"/>
              <w:rPr>
                <w:snapToGrid/>
              </w:rPr>
            </w:pPr>
            <w:r w:rsidRPr="00B55D2A">
              <w:rPr>
                <w:snapToGrid/>
              </w:rPr>
              <w:t>Vzdělávací obsah:</w:t>
            </w:r>
          </w:p>
        </w:tc>
      </w:tr>
      <w:tr w:rsidR="00D42EA4" w:rsidRPr="007B143C" w:rsidTr="00D42EA4">
        <w:trPr>
          <w:trHeight w:val="520"/>
          <w:jc w:val="center"/>
        </w:trPr>
        <w:tc>
          <w:tcPr>
            <w:tcW w:w="0" w:type="auto"/>
          </w:tcPr>
          <w:p w:rsidR="00D42EA4" w:rsidRPr="007B143C" w:rsidRDefault="00D42EA4" w:rsidP="00D42EA4">
            <w:pPr>
              <w:widowControl w:val="0"/>
              <w:tabs>
                <w:tab w:val="left" w:pos="425"/>
                <w:tab w:val="right" w:leader="dot" w:pos="6095"/>
              </w:tabs>
              <w:adjustRightInd w:val="0"/>
              <w:spacing w:line="233" w:lineRule="auto"/>
              <w:textAlignment w:val="baseline"/>
            </w:pPr>
            <w:r w:rsidRPr="00241F6B">
              <w:t>Imaginativní nazírání krásy světa</w:t>
            </w:r>
          </w:p>
          <w:p w:rsidR="00D42EA4" w:rsidRPr="007B143C" w:rsidRDefault="00D42EA4" w:rsidP="00D42EA4">
            <w:pPr>
              <w:widowControl w:val="0"/>
              <w:tabs>
                <w:tab w:val="left" w:pos="425"/>
                <w:tab w:val="right" w:leader="dot" w:pos="6095"/>
              </w:tabs>
              <w:adjustRightInd w:val="0"/>
              <w:spacing w:line="233" w:lineRule="auto"/>
              <w:textAlignment w:val="baseline"/>
            </w:pPr>
            <w:r w:rsidRPr="00241F6B">
              <w:t>Žalm 136, verše 1–9 a 25–26</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7.1.4 Vážit si stvoření</w:t>
            </w:r>
          </w:p>
        </w:tc>
      </w:tr>
      <w:tr w:rsidR="00D42EA4" w:rsidRPr="00241F6B" w:rsidTr="00D42EA4">
        <w:trPr>
          <w:jc w:val="center"/>
        </w:trPr>
        <w:tc>
          <w:tcPr>
            <w:tcW w:w="0" w:type="auto"/>
          </w:tcPr>
          <w:p w:rsidR="00D42EA4" w:rsidRPr="00241F6B" w:rsidRDefault="00D42EA4" w:rsidP="00D42EA4">
            <w:pPr>
              <w:widowControl w:val="0"/>
              <w:adjustRightInd w:val="0"/>
              <w:spacing w:line="360" w:lineRule="atLeast"/>
              <w:textAlignment w:val="baseline"/>
            </w:pPr>
            <w:r w:rsidRPr="00B55D2A">
              <w:rPr>
                <w:b/>
              </w:rPr>
              <w:t>Očekávaný výstup:</w:t>
            </w:r>
          </w:p>
        </w:tc>
      </w:tr>
      <w:tr w:rsidR="00D42EA4" w:rsidRPr="00241F6B" w:rsidTr="00D42EA4">
        <w:trPr>
          <w:trHeight w:val="476"/>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popsat ekologické problémy svého nejbližšího okolí a světa.</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na zá</w:t>
            </w:r>
            <w:r>
              <w:t xml:space="preserve">kladě biblické zprávy </w:t>
            </w:r>
            <w:r w:rsidRPr="00241F6B">
              <w:t>vyvodit závěr, že člověk je součástí stvoření a je za svět odpovědný.</w:t>
            </w:r>
          </w:p>
        </w:tc>
      </w:tr>
      <w:tr w:rsidR="00D42EA4" w:rsidRPr="00B55D2A" w:rsidTr="00D42EA4">
        <w:trPr>
          <w:jc w:val="center"/>
        </w:trPr>
        <w:tc>
          <w:tcPr>
            <w:tcW w:w="0" w:type="auto"/>
          </w:tcPr>
          <w:p w:rsidR="00D42EA4" w:rsidRPr="00B55D2A" w:rsidRDefault="00D42EA4" w:rsidP="00D42EA4">
            <w:pPr>
              <w:widowControl w:val="0"/>
              <w:adjustRightInd w:val="0"/>
              <w:spacing w:line="360" w:lineRule="atLeast"/>
              <w:textAlignment w:val="baseline"/>
              <w:rPr>
                <w:b/>
              </w:rPr>
            </w:pPr>
            <w:r w:rsidRPr="00B55D2A">
              <w:rPr>
                <w:b/>
              </w:rPr>
              <w:t>Vzdělávací obsah:</w:t>
            </w:r>
          </w:p>
        </w:tc>
      </w:tr>
      <w:tr w:rsidR="00D42EA4" w:rsidRPr="00241F6B" w:rsidTr="00D42EA4">
        <w:trPr>
          <w:trHeight w:val="785"/>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proofErr w:type="spellStart"/>
            <w:r w:rsidRPr="00241F6B">
              <w:t>Gn</w:t>
            </w:r>
            <w:proofErr w:type="spellEnd"/>
            <w:r w:rsidRPr="00241F6B">
              <w:t xml:space="preserve"> </w:t>
            </w:r>
            <w:smartTag w:uri="urn:schemas-microsoft-com:office:smarttags" w:element="metricconverter">
              <w:smartTagPr>
                <w:attr w:name="ProductID" w:val="1,28 a"/>
              </w:smartTagPr>
              <w:r w:rsidRPr="00241F6B">
                <w:t>1,28 a</w:t>
              </w:r>
            </w:smartTag>
            <w:r w:rsidRPr="00241F6B">
              <w:t xml:space="preserve"> </w:t>
            </w:r>
            <w:proofErr w:type="spellStart"/>
            <w:r w:rsidRPr="00241F6B">
              <w:t>Gn</w:t>
            </w:r>
            <w:proofErr w:type="spellEnd"/>
            <w:r w:rsidRPr="00241F6B">
              <w:t xml:space="preserve"> 2,15</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Ekologické problémy jako následek zneužití převahy člověka nad světem</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Výchova k odpovědnosti za životní prostředí, které mě obklopuje</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7.1.5 Svatý František</w:t>
            </w:r>
          </w:p>
        </w:tc>
      </w:tr>
      <w:tr w:rsidR="00D42EA4" w:rsidRPr="00241F6B" w:rsidTr="00D42EA4">
        <w:trPr>
          <w:jc w:val="center"/>
        </w:trPr>
        <w:tc>
          <w:tcPr>
            <w:tcW w:w="0" w:type="auto"/>
          </w:tcPr>
          <w:p w:rsidR="00D42EA4" w:rsidRPr="00241F6B" w:rsidRDefault="00D42EA4" w:rsidP="00D42EA4">
            <w:pPr>
              <w:widowControl w:val="0"/>
              <w:adjustRightInd w:val="0"/>
              <w:spacing w:line="360" w:lineRule="atLeast"/>
              <w:textAlignment w:val="baseline"/>
            </w:pPr>
            <w:r w:rsidRPr="00B55D2A">
              <w:rPr>
                <w:b/>
              </w:rPr>
              <w:t>Očekávaný výstup:</w:t>
            </w:r>
          </w:p>
        </w:tc>
      </w:tr>
      <w:tr w:rsidR="00D42EA4" w:rsidRPr="00241F6B" w:rsidTr="00D42EA4">
        <w:trPr>
          <w:trHeight w:val="52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být uvedeni do práce s legendou jako literárním útv</w:t>
            </w:r>
            <w:r w:rsidRPr="00241F6B">
              <w:t>a</w:t>
            </w:r>
            <w:r w:rsidRPr="00241F6B">
              <w:t>rem.</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objasnit život svatého Františka jako vzor křesťanského vztahu ke světu.</w:t>
            </w:r>
          </w:p>
        </w:tc>
      </w:tr>
      <w:tr w:rsidR="00D42EA4" w:rsidRPr="00B55D2A" w:rsidTr="00D42EA4">
        <w:trPr>
          <w:jc w:val="center"/>
        </w:trPr>
        <w:tc>
          <w:tcPr>
            <w:tcW w:w="0" w:type="auto"/>
          </w:tcPr>
          <w:p w:rsidR="00D42EA4" w:rsidRPr="00B55D2A" w:rsidRDefault="00D42EA4" w:rsidP="00D42EA4">
            <w:pPr>
              <w:widowControl w:val="0"/>
              <w:adjustRightInd w:val="0"/>
              <w:spacing w:line="360" w:lineRule="atLeast"/>
              <w:textAlignment w:val="baseline"/>
              <w:rPr>
                <w:b/>
              </w:rPr>
            </w:pPr>
            <w:r w:rsidRPr="00B55D2A">
              <w:rPr>
                <w:b/>
              </w:rPr>
              <w:t>Vzdělávací obsah:</w:t>
            </w:r>
          </w:p>
        </w:tc>
      </w:tr>
      <w:tr w:rsidR="00D42EA4" w:rsidRPr="007B143C" w:rsidTr="00D42EA4">
        <w:trPr>
          <w:trHeight w:val="520"/>
          <w:jc w:val="center"/>
        </w:trPr>
        <w:tc>
          <w:tcPr>
            <w:tcW w:w="0" w:type="auto"/>
          </w:tcPr>
          <w:p w:rsidR="00D42EA4" w:rsidRPr="007B143C" w:rsidRDefault="00D42EA4" w:rsidP="00D42EA4">
            <w:pPr>
              <w:widowControl w:val="0"/>
              <w:tabs>
                <w:tab w:val="left" w:pos="425"/>
                <w:tab w:val="right" w:leader="dot" w:pos="6095"/>
              </w:tabs>
              <w:adjustRightInd w:val="0"/>
              <w:spacing w:line="233" w:lineRule="auto"/>
              <w:textAlignment w:val="baseline"/>
            </w:pPr>
            <w:r w:rsidRPr="00241F6B">
              <w:t xml:space="preserve">Legenda jako literární útvar </w:t>
            </w:r>
          </w:p>
          <w:p w:rsidR="00D42EA4" w:rsidRPr="007B143C" w:rsidRDefault="00D42EA4" w:rsidP="00D42EA4">
            <w:pPr>
              <w:widowControl w:val="0"/>
              <w:tabs>
                <w:tab w:val="left" w:pos="425"/>
                <w:tab w:val="right" w:leader="dot" w:pos="6095"/>
              </w:tabs>
              <w:adjustRightInd w:val="0"/>
              <w:spacing w:line="233" w:lineRule="auto"/>
              <w:textAlignment w:val="baseline"/>
            </w:pPr>
            <w:r w:rsidRPr="00241F6B">
              <w:t>Životopis svatého Františka</w:t>
            </w:r>
          </w:p>
        </w:tc>
      </w:tr>
      <w:tr w:rsidR="00D42EA4" w:rsidRPr="00B55D2A" w:rsidTr="00D42EA4">
        <w:trPr>
          <w:jc w:val="center"/>
        </w:trPr>
        <w:tc>
          <w:tcPr>
            <w:tcW w:w="0" w:type="auto"/>
            <w:shd w:val="clear" w:color="auto" w:fill="D9D9D9"/>
          </w:tcPr>
          <w:p w:rsidR="00D42EA4" w:rsidRPr="00241F6B"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br w:type="page"/>
            </w:r>
            <w:r w:rsidRPr="00241F6B">
              <w:t xml:space="preserve">7. 2 </w:t>
            </w:r>
            <w:r>
              <w:t>Svátosti církve a jejich souvislost s tajemstvím</w:t>
            </w:r>
            <w:r w:rsidRPr="00241F6B">
              <w:t xml:space="preserve"> života</w:t>
            </w:r>
          </w:p>
        </w:tc>
      </w:tr>
      <w:tr w:rsidR="00D42EA4" w:rsidRPr="00241F6B" w:rsidTr="00D42EA4">
        <w:trPr>
          <w:jc w:val="center"/>
        </w:trPr>
        <w:tc>
          <w:tcPr>
            <w:tcW w:w="0" w:type="auto"/>
          </w:tcPr>
          <w:p w:rsidR="00D42EA4" w:rsidRPr="00B55D2A" w:rsidRDefault="00D42EA4" w:rsidP="00D42EA4">
            <w:pPr>
              <w:widowControl w:val="0"/>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rPr>
              <w:t>Osobnostní a sociální výchova – psychohygiena, mezilidské vztahy, hodnoty, postoje a praktická etika.</w:t>
            </w:r>
          </w:p>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rPr>
              <w:t>Multikulturní výchova – lidské vztahy.</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7.2.6 Kdyby stromy mohly mluvit</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52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lastRenderedPageBreak/>
              <w:t xml:space="preserve">Žáci mají </w:t>
            </w:r>
            <w:r>
              <w:t>vysvětlit rozdíl mezi popisným a symbolický</w:t>
            </w:r>
            <w:r w:rsidRPr="00241F6B">
              <w:t>m vnímání</w:t>
            </w:r>
            <w:r>
              <w:t>m</w:t>
            </w:r>
            <w:r w:rsidRPr="00241F6B">
              <w:t xml:space="preserve"> světa.</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interpretovat strom jako znamení člověka.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7B143C" w:rsidTr="00D42EA4">
        <w:trPr>
          <w:trHeight w:val="785"/>
          <w:jc w:val="center"/>
        </w:trPr>
        <w:tc>
          <w:tcPr>
            <w:tcW w:w="0" w:type="auto"/>
          </w:tcPr>
          <w:p w:rsidR="00D42EA4" w:rsidRPr="007B143C" w:rsidRDefault="00D42EA4" w:rsidP="00D42EA4">
            <w:pPr>
              <w:widowControl w:val="0"/>
              <w:tabs>
                <w:tab w:val="left" w:pos="425"/>
                <w:tab w:val="right" w:leader="dot" w:pos="6095"/>
              </w:tabs>
              <w:adjustRightInd w:val="0"/>
              <w:spacing w:line="233" w:lineRule="auto"/>
              <w:textAlignment w:val="baseline"/>
            </w:pPr>
            <w:r w:rsidRPr="00241F6B">
              <w:t>Popisné a symbolické vnímání světa</w:t>
            </w:r>
          </w:p>
          <w:p w:rsidR="00D42EA4" w:rsidRPr="007B143C" w:rsidRDefault="00D42EA4" w:rsidP="00D42EA4">
            <w:pPr>
              <w:widowControl w:val="0"/>
              <w:tabs>
                <w:tab w:val="left" w:pos="425"/>
                <w:tab w:val="right" w:leader="dot" w:pos="6095"/>
              </w:tabs>
              <w:adjustRightInd w:val="0"/>
              <w:spacing w:line="233" w:lineRule="auto"/>
              <w:textAlignment w:val="baseline"/>
            </w:pPr>
            <w:r w:rsidRPr="00241F6B">
              <w:t>Strom jako symbol života</w:t>
            </w:r>
          </w:p>
          <w:p w:rsidR="00D42EA4" w:rsidRPr="007B143C" w:rsidRDefault="00D42EA4" w:rsidP="00D42EA4">
            <w:pPr>
              <w:widowControl w:val="0"/>
              <w:tabs>
                <w:tab w:val="left" w:pos="425"/>
                <w:tab w:val="right" w:leader="dot" w:pos="6095"/>
              </w:tabs>
              <w:adjustRightInd w:val="0"/>
              <w:spacing w:line="233" w:lineRule="auto"/>
              <w:textAlignment w:val="baseline"/>
            </w:pPr>
            <w:r w:rsidRPr="00241F6B">
              <w:t>Ž 1,1–3</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7.2.7 Žít s bdělými smysly</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775"/>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poznat, že z celku světa vnímáme především to, co je pro nás důležité, a ne jeho objektivní vlastnosti.</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rozlišit v druhých lidech a ve světě především hodnoty dobra.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241F6B" w:rsidTr="00D42EA4">
        <w:trPr>
          <w:trHeight w:val="785"/>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Cvičení ticha</w:t>
            </w:r>
          </w:p>
          <w:p w:rsidR="00D42EA4" w:rsidRPr="007B143C" w:rsidRDefault="00D42EA4" w:rsidP="00D42EA4">
            <w:pPr>
              <w:widowControl w:val="0"/>
              <w:tabs>
                <w:tab w:val="left" w:pos="425"/>
                <w:tab w:val="right" w:leader="dot" w:pos="6095"/>
              </w:tabs>
              <w:adjustRightInd w:val="0"/>
              <w:spacing w:line="233" w:lineRule="auto"/>
              <w:textAlignment w:val="baseline"/>
            </w:pPr>
            <w:r w:rsidRPr="00241F6B">
              <w:t xml:space="preserve">Výchova k meditaci </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Cvičení negativního a pozitivního vnímání lidí, světa a sebe</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7.2.8 Na všech cestách s tebou</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mallCaps/>
              </w:rPr>
            </w:pPr>
            <w:r w:rsidRPr="00B55D2A">
              <w:rPr>
                <w:b/>
              </w:rPr>
              <w:t>Očekávaný výstup:</w:t>
            </w:r>
          </w:p>
        </w:tc>
      </w:tr>
      <w:tr w:rsidR="00D42EA4" w:rsidRPr="00241F6B" w:rsidTr="00D42EA4">
        <w:trPr>
          <w:trHeight w:val="52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objasnit symbolický charakter komunikace.</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interpretovat svátostiny jako připomínku Božího působení.</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241F6B"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241F6B">
              <w:t>Žehnání a jiné svátostiny</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7.2.9 Nekonečný pramen</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725"/>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vysvětlit rozdíl mezi svátostinou a svátostí: svátostina je symbolická připomínka Božího působení v životě člověka, svátost je symbolické jednání zpřítomňující aktuální Boží působení v životě člověka.</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vlastními slovy vyjádřit, proč je Kristus pramenem všech svátostí.</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7B143C" w:rsidTr="00D42EA4">
        <w:trPr>
          <w:trHeight w:val="775"/>
          <w:jc w:val="center"/>
        </w:trPr>
        <w:tc>
          <w:tcPr>
            <w:tcW w:w="0" w:type="auto"/>
          </w:tcPr>
          <w:p w:rsidR="00D42EA4" w:rsidRPr="007B143C" w:rsidRDefault="00D42EA4" w:rsidP="00D42EA4">
            <w:pPr>
              <w:widowControl w:val="0"/>
              <w:tabs>
                <w:tab w:val="left" w:pos="425"/>
                <w:tab w:val="right" w:leader="dot" w:pos="6095"/>
              </w:tabs>
              <w:adjustRightInd w:val="0"/>
              <w:spacing w:line="233" w:lineRule="auto"/>
              <w:textAlignment w:val="baseline"/>
            </w:pPr>
            <w:r w:rsidRPr="00241F6B">
              <w:lastRenderedPageBreak/>
              <w:t>Svátosti jako pomoc ve významných chvílích lidského života</w:t>
            </w:r>
          </w:p>
          <w:p w:rsidR="00D42EA4" w:rsidRPr="007B143C" w:rsidRDefault="00D42EA4" w:rsidP="00D42EA4">
            <w:pPr>
              <w:widowControl w:val="0"/>
              <w:tabs>
                <w:tab w:val="left" w:pos="425"/>
                <w:tab w:val="right" w:leader="dot" w:pos="6095"/>
              </w:tabs>
              <w:adjustRightInd w:val="0"/>
              <w:spacing w:line="233" w:lineRule="auto"/>
              <w:textAlignment w:val="baseline"/>
            </w:pPr>
            <w:r w:rsidRPr="00241F6B">
              <w:t>Svátosti jako účinná znamení: nejsou pouze symbolem Boží blízkosti, ale zpřítomňují ji, protože v nich jedná Kristus.</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7.2.10 Naděje přesahující smrt</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jc w:val="left"/>
              <w:rPr>
                <w:snapToGrid/>
              </w:rPr>
            </w:pPr>
            <w:r w:rsidRPr="00B55D2A">
              <w:rPr>
                <w:snapToGrid/>
              </w:rPr>
              <w:t>Očekávaný výstup:</w:t>
            </w:r>
          </w:p>
        </w:tc>
      </w:tr>
      <w:tr w:rsidR="00D42EA4" w:rsidRPr="00241F6B" w:rsidTr="00D42EA4">
        <w:trPr>
          <w:trHeight w:val="103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rozpoznat v symbolech slavnosti Všech svatých a Vzpomínky na všechny věrné zemřelé znamení smrti a vzkříšení.</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 xml:space="preserve">Žáci mají uvést vztah mezi křesťanskou vírou ve vzkříšení a mezi svou vlastní vírou nebo vírou křesťanů, které znají. </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jc w:val="left"/>
              <w:rPr>
                <w:snapToGrid/>
              </w:rPr>
            </w:pPr>
            <w:r w:rsidRPr="00B55D2A">
              <w:rPr>
                <w:snapToGrid/>
              </w:rPr>
              <w:t>Vzdělávací obsah:</w:t>
            </w:r>
          </w:p>
        </w:tc>
      </w:tr>
      <w:tr w:rsidR="00D42EA4" w:rsidRPr="00241F6B" w:rsidTr="00D42EA4">
        <w:trPr>
          <w:trHeight w:val="52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Symboly smrti a vzkříšení</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Křesťanská víra ve vzkříšení z mrtvých</w:t>
            </w:r>
          </w:p>
        </w:tc>
      </w:tr>
      <w:tr w:rsidR="00D42EA4" w:rsidRPr="00B55D2A" w:rsidTr="00D42EA4">
        <w:trPr>
          <w:jc w:val="center"/>
        </w:trPr>
        <w:tc>
          <w:tcPr>
            <w:tcW w:w="0" w:type="auto"/>
            <w:shd w:val="clear" w:color="auto" w:fill="D9D9D9"/>
          </w:tcPr>
          <w:p w:rsidR="00D42EA4" w:rsidRPr="00241F6B"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241F6B">
              <w:t xml:space="preserve">7.3 </w:t>
            </w:r>
            <w:r>
              <w:t>Křesťanská vzájemná pomoc</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rPr>
              <w:t>Výchova demokratického občana – angažovanost ve prospěch nemocných a trpících, lidská solidarita opřená o křesťanský pohled na osobnost člověka a na křesťanské hodnoty v mezilidských vztazích.</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7.3.11 Dívám se na sebe</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76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pravdivě určit své schopnosti a poznat svou připravenost nasadit své schopnosti pro druhé lidi.</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objasnit, proč skutečná hodnota člověka není dána jeho výkony, ale tím, že ho Bůh bezpodmínečně miluje.</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241F6B" w:rsidTr="00D42EA4">
        <w:trPr>
          <w:trHeight w:val="775"/>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proofErr w:type="spellStart"/>
            <w:r w:rsidRPr="00241F6B">
              <w:t>Mt</w:t>
            </w:r>
            <w:proofErr w:type="spellEnd"/>
            <w:r w:rsidRPr="00241F6B">
              <w:t xml:space="preserve"> 22,36–40</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Dvojí přikázání lásky: Boží láska k člověku je pramenem našeho sebehodnocení a naší připravenosti milovat druhé lidi</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7.3.12 Pohled na bližního: Charita znamená láska</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775"/>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lastRenderedPageBreak/>
              <w:t xml:space="preserve">Žáci </w:t>
            </w:r>
            <w:r w:rsidRPr="00241F6B">
              <w:t>mají prokázat dovednost hledět na druhé nejen z pohledu jejich pozitivních vlastností, ale především z pohledu jejich potřeb.</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pojmenovat konkrétní formy organizované pomoci potřebným lidem.</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241F6B" w:rsidTr="00D42EA4">
        <w:trPr>
          <w:trHeight w:val="785"/>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 xml:space="preserve">Křesťanské a humanitární organizace (Charita, </w:t>
            </w:r>
            <w:proofErr w:type="spellStart"/>
            <w:r w:rsidRPr="00241F6B">
              <w:t>Adra</w:t>
            </w:r>
            <w:proofErr w:type="spellEnd"/>
            <w:r w:rsidRPr="00241F6B">
              <w:t>, Člověk v tísni)</w:t>
            </w:r>
          </w:p>
          <w:p w:rsidR="00D42EA4" w:rsidRPr="007B143C" w:rsidRDefault="00D42EA4" w:rsidP="00D42EA4">
            <w:pPr>
              <w:widowControl w:val="0"/>
              <w:tabs>
                <w:tab w:val="left" w:pos="425"/>
                <w:tab w:val="right" w:leader="dot" w:pos="6095"/>
              </w:tabs>
              <w:adjustRightInd w:val="0"/>
              <w:spacing w:line="233" w:lineRule="auto"/>
              <w:textAlignment w:val="baseline"/>
            </w:pPr>
            <w:r w:rsidRPr="00241F6B">
              <w:t>Přehled o organizované pomoci druhým lidem</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Výchova k solidaritě: vnímání potřeb druhých lidí</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7.3.13 Svatí mají zvlášť dobré oči</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52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reprodukovat informace o životě vybraných světců.</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aplikovat jejich pohled na lidskou bídu ve svém okolí a ve světě.</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7B143C" w:rsidTr="00D42EA4">
        <w:trPr>
          <w:trHeight w:val="520"/>
          <w:jc w:val="center"/>
        </w:trPr>
        <w:tc>
          <w:tcPr>
            <w:tcW w:w="0" w:type="auto"/>
          </w:tcPr>
          <w:p w:rsidR="00D42EA4" w:rsidRPr="007B143C" w:rsidRDefault="00D42EA4" w:rsidP="00D42EA4">
            <w:pPr>
              <w:widowControl w:val="0"/>
              <w:tabs>
                <w:tab w:val="left" w:pos="425"/>
                <w:tab w:val="right" w:leader="dot" w:pos="6095"/>
              </w:tabs>
              <w:adjustRightInd w:val="0"/>
              <w:spacing w:line="233" w:lineRule="auto"/>
              <w:textAlignment w:val="baseline"/>
            </w:pPr>
            <w:r w:rsidRPr="00241F6B">
              <w:t>Životy konkrétních světců jako příklady křesťanské solidarity</w:t>
            </w:r>
          </w:p>
          <w:p w:rsidR="00D42EA4" w:rsidRPr="007B143C" w:rsidRDefault="00D42EA4" w:rsidP="00D42EA4">
            <w:pPr>
              <w:widowControl w:val="0"/>
              <w:tabs>
                <w:tab w:val="left" w:pos="425"/>
                <w:tab w:val="right" w:leader="dot" w:pos="6095"/>
              </w:tabs>
              <w:adjustRightInd w:val="0"/>
              <w:spacing w:line="233" w:lineRule="auto"/>
              <w:textAlignment w:val="baseline"/>
            </w:pPr>
            <w:r w:rsidRPr="00241F6B">
              <w:t>Konfrontace se současným životním stylem v naší zemi</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7.3.14 U základů bratrské lásky</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775"/>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 xml:space="preserve">Žáci mají objasnit křesťanský pohled na druhé lidi, že v každém člověku je přítomný Kristus. </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prokázat hloubku motivace křesťana k pomoci, která nevychází jen z humanismu, ale pramení ze ztotožnění bližního s Kristem.</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7B143C" w:rsidTr="00D42EA4">
        <w:trPr>
          <w:trHeight w:val="520"/>
          <w:jc w:val="center"/>
        </w:trPr>
        <w:tc>
          <w:tcPr>
            <w:tcW w:w="0" w:type="auto"/>
          </w:tcPr>
          <w:p w:rsidR="00D42EA4" w:rsidRPr="007B143C" w:rsidRDefault="00D42EA4" w:rsidP="00D42EA4">
            <w:pPr>
              <w:widowControl w:val="0"/>
              <w:tabs>
                <w:tab w:val="left" w:pos="425"/>
                <w:tab w:val="right" w:leader="dot" w:pos="6095"/>
              </w:tabs>
              <w:adjustRightInd w:val="0"/>
              <w:spacing w:line="233" w:lineRule="auto"/>
              <w:textAlignment w:val="baseline"/>
            </w:pPr>
            <w:r w:rsidRPr="00241F6B">
              <w:t>Skutky tělesného milosrdenství</w:t>
            </w:r>
          </w:p>
          <w:p w:rsidR="00D42EA4" w:rsidRPr="007B143C" w:rsidRDefault="00D42EA4" w:rsidP="00D42EA4">
            <w:pPr>
              <w:widowControl w:val="0"/>
              <w:tabs>
                <w:tab w:val="left" w:pos="425"/>
                <w:tab w:val="right" w:leader="dot" w:pos="6095"/>
              </w:tabs>
              <w:adjustRightInd w:val="0"/>
              <w:spacing w:line="233" w:lineRule="auto"/>
              <w:textAlignment w:val="baseline"/>
            </w:pPr>
            <w:proofErr w:type="spellStart"/>
            <w:r w:rsidRPr="00241F6B">
              <w:t>Mt</w:t>
            </w:r>
            <w:proofErr w:type="spellEnd"/>
            <w:r w:rsidRPr="00241F6B">
              <w:t xml:space="preserve"> 25,31–40</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7.3.15 Začínáme být aktivní</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785"/>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udělat zkušenost se společnou organizací práce pro trpící lidi.</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zakusit radost z práce ve prospěch druhých.</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 xml:space="preserve">Žáci mají </w:t>
            </w:r>
            <w:r>
              <w:t>vysvětlit význam</w:t>
            </w:r>
            <w:r w:rsidRPr="00241F6B">
              <w:t> materiální pomoc</w:t>
            </w:r>
            <w:r>
              <w:t>i</w:t>
            </w:r>
            <w:r w:rsidRPr="00241F6B">
              <w:t>, která je spojena s modlitbou za trpící.</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241F6B" w:rsidTr="00D42EA4">
        <w:trPr>
          <w:trHeight w:val="52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lastRenderedPageBreak/>
              <w:t xml:space="preserve">Malý projekt pomoci pro trpící lidi ve světě – Tříkrálová sbírka </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Příklad, jak organizovat i jiné projekty pomoci</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7.3.16 Jeho světlo vstupuje do bídy světa</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775"/>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objasnit smysl prvních kapitol Matoušova evangelia: Ježíš naplnil svým příchodem očekávání Izraele, že Mesiáš – Spasitel – osvobodí člověka.</w:t>
            </w:r>
          </w:p>
          <w:p w:rsidR="00D42EA4" w:rsidRPr="00241F6B" w:rsidRDefault="00D42EA4" w:rsidP="00D42EA4">
            <w:pPr>
              <w:widowControl w:val="0"/>
              <w:tabs>
                <w:tab w:val="left" w:pos="425"/>
                <w:tab w:val="right" w:leader="dot" w:pos="6095"/>
              </w:tabs>
              <w:adjustRightInd w:val="0"/>
              <w:spacing w:line="233" w:lineRule="auto"/>
              <w:textAlignment w:val="baseline"/>
            </w:pPr>
            <w:r>
              <w:t xml:space="preserve">Žáci </w:t>
            </w:r>
            <w:r w:rsidRPr="00241F6B">
              <w:t>mají prokázat, že právě tím přináší naději a světlo i do jejich života.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7B143C" w:rsidTr="00D42EA4">
        <w:trPr>
          <w:trHeight w:val="785"/>
          <w:jc w:val="center"/>
        </w:trPr>
        <w:tc>
          <w:tcPr>
            <w:tcW w:w="0" w:type="auto"/>
          </w:tcPr>
          <w:p w:rsidR="00D42EA4" w:rsidRPr="007B143C" w:rsidRDefault="00D42EA4" w:rsidP="00D42EA4">
            <w:pPr>
              <w:widowControl w:val="0"/>
              <w:tabs>
                <w:tab w:val="left" w:pos="425"/>
                <w:tab w:val="right" w:leader="dot" w:pos="6095"/>
              </w:tabs>
              <w:adjustRightInd w:val="0"/>
              <w:spacing w:line="233" w:lineRule="auto"/>
              <w:textAlignment w:val="baseline"/>
            </w:pPr>
            <w:proofErr w:type="spellStart"/>
            <w:r w:rsidRPr="00241F6B">
              <w:t>Mt</w:t>
            </w:r>
            <w:proofErr w:type="spellEnd"/>
            <w:r w:rsidRPr="00241F6B">
              <w:t xml:space="preserve"> 1,1–16; </w:t>
            </w:r>
            <w:proofErr w:type="spellStart"/>
            <w:r w:rsidRPr="00241F6B">
              <w:t>Mt</w:t>
            </w:r>
            <w:proofErr w:type="spellEnd"/>
            <w:r w:rsidRPr="00241F6B">
              <w:t xml:space="preserve"> 1,18–25; </w:t>
            </w:r>
            <w:proofErr w:type="spellStart"/>
            <w:r w:rsidRPr="00241F6B">
              <w:t>Mt</w:t>
            </w:r>
            <w:proofErr w:type="spellEnd"/>
            <w:r w:rsidRPr="00241F6B">
              <w:t xml:space="preserve"> 2,1–12; </w:t>
            </w:r>
            <w:proofErr w:type="spellStart"/>
            <w:r w:rsidRPr="00241F6B">
              <w:t>Mt</w:t>
            </w:r>
            <w:proofErr w:type="spellEnd"/>
            <w:r w:rsidRPr="00241F6B">
              <w:t xml:space="preserve"> 2,13–18; </w:t>
            </w:r>
            <w:proofErr w:type="spellStart"/>
            <w:r w:rsidRPr="00241F6B">
              <w:t>Mt</w:t>
            </w:r>
            <w:proofErr w:type="spellEnd"/>
            <w:r w:rsidRPr="00241F6B">
              <w:t xml:space="preserve"> 2,19–23</w:t>
            </w:r>
          </w:p>
          <w:p w:rsidR="00D42EA4" w:rsidRPr="007B143C" w:rsidRDefault="00D42EA4" w:rsidP="00D42EA4">
            <w:pPr>
              <w:widowControl w:val="0"/>
              <w:tabs>
                <w:tab w:val="left" w:pos="425"/>
                <w:tab w:val="right" w:leader="dot" w:pos="6095"/>
              </w:tabs>
              <w:adjustRightInd w:val="0"/>
              <w:spacing w:line="233" w:lineRule="auto"/>
              <w:textAlignment w:val="baseline"/>
            </w:pPr>
            <w:proofErr w:type="spellStart"/>
            <w:r w:rsidRPr="00241F6B">
              <w:t>Gn</w:t>
            </w:r>
            <w:proofErr w:type="spellEnd"/>
            <w:r w:rsidRPr="00241F6B">
              <w:t xml:space="preserve"> 28,14</w:t>
            </w:r>
          </w:p>
          <w:p w:rsidR="00D42EA4" w:rsidRPr="007B143C" w:rsidRDefault="00D42EA4" w:rsidP="00D42EA4">
            <w:pPr>
              <w:widowControl w:val="0"/>
              <w:tabs>
                <w:tab w:val="left" w:pos="425"/>
                <w:tab w:val="right" w:leader="dot" w:pos="6095"/>
              </w:tabs>
              <w:adjustRightInd w:val="0"/>
              <w:spacing w:line="233" w:lineRule="auto"/>
              <w:textAlignment w:val="baseline"/>
            </w:pPr>
            <w:r w:rsidRPr="00241F6B">
              <w:t>Aktualizace vánočního příběhu</w:t>
            </w:r>
          </w:p>
        </w:tc>
      </w:tr>
      <w:tr w:rsidR="00D42EA4" w:rsidRPr="00B55D2A" w:rsidTr="00D42EA4">
        <w:trPr>
          <w:jc w:val="center"/>
        </w:trPr>
        <w:tc>
          <w:tcPr>
            <w:tcW w:w="0" w:type="auto"/>
            <w:shd w:val="clear" w:color="auto" w:fill="D9D9D9"/>
          </w:tcPr>
          <w:p w:rsidR="00D42EA4" w:rsidRPr="00241F6B"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241F6B">
              <w:t xml:space="preserve">7.4 </w:t>
            </w:r>
            <w:r>
              <w:t>Výpověď Bible o lidské společnosti</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A1265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rPr>
              <w:t>Český jazyk a literatura – představuje Starý zákon</w:t>
            </w:r>
          </w:p>
          <w:p w:rsidR="00D42EA4" w:rsidRDefault="00D42EA4" w:rsidP="00D42EA4">
            <w:pPr>
              <w:widowControl w:val="0"/>
              <w:tabs>
                <w:tab w:val="left" w:pos="425"/>
                <w:tab w:val="right" w:leader="dot" w:pos="6095"/>
              </w:tabs>
              <w:adjustRightInd w:val="0"/>
              <w:spacing w:line="360" w:lineRule="atLeast"/>
              <w:jc w:val="both"/>
              <w:textAlignment w:val="baseline"/>
            </w:pPr>
            <w:r>
              <w:t xml:space="preserve">Multikulturní výchova – představuje Bibli jako knihu, která formovala evropskou kulturu  </w:t>
            </w:r>
          </w:p>
          <w:p w:rsidR="00D42EA4" w:rsidRPr="00A1265A" w:rsidRDefault="00D42EA4" w:rsidP="00D42EA4">
            <w:pPr>
              <w:widowControl w:val="0"/>
              <w:tabs>
                <w:tab w:val="left" w:pos="425"/>
                <w:tab w:val="right" w:leader="dot" w:pos="6095"/>
              </w:tabs>
              <w:adjustRightInd w:val="0"/>
              <w:spacing w:line="360" w:lineRule="atLeast"/>
              <w:jc w:val="both"/>
              <w:textAlignment w:val="baseline"/>
            </w:pPr>
            <w:r>
              <w:t>Výchova k myšlení v evropských a globálních souvislostech – Bible, která leží v kořenech evropské civilizace</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7.4.17 Naše ruce mluví</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775"/>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získat citlivost pro symbolický výraz gest rukou jak v pozitivní, tak v negativní rovině: ruce dělají viditelným to, co je v srdci.</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 xml:space="preserve">Žáci </w:t>
            </w:r>
            <w:r>
              <w:t>mají vysvětlit, jak křesťan chápe Boží přítomnost</w:t>
            </w:r>
            <w:r w:rsidRPr="00241F6B">
              <w:t xml:space="preserve"> skrze Krista ve svátostech.</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241F6B"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241F6B">
              <w:t>Vnější gesta jako symboly vnitřního postoje</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7.4.18 Lidé vnímají Ježíšovy ruce</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jc w:val="center"/>
        </w:trPr>
        <w:tc>
          <w:tcPr>
            <w:tcW w:w="0" w:type="auto"/>
          </w:tcPr>
          <w:p w:rsidR="00D42EA4" w:rsidRPr="00241F6B" w:rsidRDefault="00D42EA4" w:rsidP="00D42EA4">
            <w:pPr>
              <w:pStyle w:val="Zkladntext3"/>
              <w:ind w:firstLine="284"/>
              <w:jc w:val="left"/>
            </w:pPr>
            <w:r w:rsidRPr="00241F6B">
              <w:t>Žáci mají objasnit svátosti jako dotek Ježíšovy přítomnosti skrze ruce udělovatele.</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lastRenderedPageBreak/>
              <w:t>Vzdělávací obsah:</w:t>
            </w:r>
          </w:p>
        </w:tc>
      </w:tr>
      <w:tr w:rsidR="00D42EA4" w:rsidRPr="007B143C" w:rsidTr="00D42EA4">
        <w:trPr>
          <w:trHeight w:val="520"/>
          <w:jc w:val="center"/>
        </w:trPr>
        <w:tc>
          <w:tcPr>
            <w:tcW w:w="0" w:type="auto"/>
          </w:tcPr>
          <w:p w:rsidR="00D42EA4" w:rsidRPr="007B143C" w:rsidRDefault="00D42EA4" w:rsidP="00D42EA4">
            <w:pPr>
              <w:widowControl w:val="0"/>
              <w:tabs>
                <w:tab w:val="left" w:pos="425"/>
                <w:tab w:val="right" w:leader="dot" w:pos="6095"/>
              </w:tabs>
              <w:adjustRightInd w:val="0"/>
              <w:spacing w:line="233" w:lineRule="auto"/>
              <w:textAlignment w:val="baseline"/>
            </w:pPr>
            <w:r w:rsidRPr="00241F6B">
              <w:t>Příběhy z Ježíšova života, v nichž uzdravoval dotekem svých r</w:t>
            </w:r>
            <w:r w:rsidRPr="00241F6B">
              <w:t>u</w:t>
            </w:r>
            <w:r w:rsidRPr="00241F6B">
              <w:t>kou</w:t>
            </w:r>
          </w:p>
          <w:p w:rsidR="00D42EA4" w:rsidRPr="007B143C" w:rsidRDefault="00D42EA4" w:rsidP="00D42EA4">
            <w:pPr>
              <w:widowControl w:val="0"/>
              <w:tabs>
                <w:tab w:val="left" w:pos="425"/>
                <w:tab w:val="right" w:leader="dot" w:pos="6095"/>
              </w:tabs>
              <w:adjustRightInd w:val="0"/>
              <w:spacing w:line="233" w:lineRule="auto"/>
              <w:textAlignment w:val="baseline"/>
            </w:pPr>
            <w:r w:rsidRPr="00241F6B">
              <w:t>Svátosti jako příběhy, v nichž nás Ježíš uzdravuje skrze ruce a gesta udělovatele</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7.4.19 Slova jsou jako obrazy</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785"/>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 xml:space="preserve">Žáci mají vysvětlit symbolický význam řeči. </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 xml:space="preserve">Žáci mají být osloveni vtipem i poetikou obrazné a metaforické řeči. </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popsat obraznou řeč Bible.</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241F6B" w:rsidTr="00D42EA4">
        <w:trPr>
          <w:trHeight w:val="845"/>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 xml:space="preserve">Dvojí symbolický význam řeči: </w:t>
            </w:r>
          </w:p>
          <w:p w:rsidR="00D42EA4" w:rsidRPr="00241F6B" w:rsidRDefault="00D42EA4" w:rsidP="00D42EA4">
            <w:pPr>
              <w:widowControl w:val="0"/>
              <w:tabs>
                <w:tab w:val="left" w:pos="425"/>
                <w:tab w:val="right" w:leader="dot" w:pos="6095"/>
              </w:tabs>
              <w:adjustRightInd w:val="0"/>
              <w:spacing w:line="233" w:lineRule="auto"/>
              <w:textAlignment w:val="baseline"/>
            </w:pPr>
            <w:r>
              <w:t xml:space="preserve">– </w:t>
            </w:r>
            <w:r w:rsidRPr="00241F6B">
              <w:t xml:space="preserve">písmeno jako znak </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w:t>
            </w:r>
            <w:r>
              <w:t xml:space="preserve"> </w:t>
            </w:r>
            <w:r w:rsidRPr="00241F6B">
              <w:t>slovo jako metafora</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7.4.20 Boží slovo ve slově lidském</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52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popsat skladbu knih Starého zákona.</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umět rozlišit základní literární druhy použité ve Starém zákoně.</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7B143C" w:rsidTr="00D42EA4">
        <w:trPr>
          <w:trHeight w:val="785"/>
          <w:jc w:val="center"/>
        </w:trPr>
        <w:tc>
          <w:tcPr>
            <w:tcW w:w="0" w:type="auto"/>
          </w:tcPr>
          <w:p w:rsidR="00D42EA4" w:rsidRPr="007B143C" w:rsidRDefault="00D42EA4" w:rsidP="00D42EA4">
            <w:pPr>
              <w:widowControl w:val="0"/>
              <w:tabs>
                <w:tab w:val="left" w:pos="425"/>
                <w:tab w:val="right" w:leader="dot" w:pos="6095"/>
              </w:tabs>
              <w:adjustRightInd w:val="0"/>
              <w:spacing w:line="233" w:lineRule="auto"/>
              <w:textAlignment w:val="baseline"/>
            </w:pPr>
            <w:r w:rsidRPr="00241F6B">
              <w:t>Dělení knih Starého zákona</w:t>
            </w:r>
          </w:p>
          <w:p w:rsidR="00D42EA4" w:rsidRPr="007B143C" w:rsidRDefault="00D42EA4" w:rsidP="00D42EA4">
            <w:pPr>
              <w:widowControl w:val="0"/>
              <w:tabs>
                <w:tab w:val="left" w:pos="425"/>
                <w:tab w:val="right" w:leader="dot" w:pos="6095"/>
              </w:tabs>
              <w:adjustRightInd w:val="0"/>
              <w:spacing w:line="233" w:lineRule="auto"/>
              <w:textAlignment w:val="baseline"/>
            </w:pPr>
            <w:r w:rsidRPr="00241F6B">
              <w:t>Literární druhy ve Starém zákoně</w:t>
            </w:r>
          </w:p>
          <w:p w:rsidR="00D42EA4" w:rsidRPr="007B143C" w:rsidRDefault="00D42EA4" w:rsidP="00D42EA4">
            <w:pPr>
              <w:widowControl w:val="0"/>
              <w:tabs>
                <w:tab w:val="left" w:pos="425"/>
                <w:tab w:val="right" w:leader="dot" w:pos="6095"/>
              </w:tabs>
              <w:adjustRightInd w:val="0"/>
              <w:spacing w:line="233" w:lineRule="auto"/>
              <w:textAlignment w:val="baseline"/>
            </w:pPr>
            <w:r w:rsidRPr="00241F6B">
              <w:t>Vyhledávání textů ve Starém zákoně</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7.4.21 Obrazná řeč Bible</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52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 xml:space="preserve">Žáci </w:t>
            </w:r>
            <w:r>
              <w:t xml:space="preserve">mají </w:t>
            </w:r>
            <w:r w:rsidRPr="00241F6B">
              <w:t>ilustrovat, jak se za biblickými obrazy skrývají hluboké výpovědi o Bohu.</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popsat souvislost Božího slova, které se odkrývá v lidském slově Bible.</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241F6B"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241F6B">
              <w:t>Proroctví, žalmy, předpisy a další způsoby vyjadřování ve Starém zákoně</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lastRenderedPageBreak/>
              <w:t>7.4.22 Setkání s Božím slovem</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105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popsat, jaký účinek měla Ježíšova slova na jeho okolí.</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vysvětlit účinek Ježíšových slov obsažených v Bibli na lidi v průběhu dějin.</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specifikovat, jaký účinek mají tato slova na ně osobně.</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rozlišit způsob působení Božího slova: působí – zasahuje – proměňuje.</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241F6B" w:rsidTr="00D42EA4">
        <w:trPr>
          <w:jc w:val="center"/>
        </w:trPr>
        <w:tc>
          <w:tcPr>
            <w:tcW w:w="0" w:type="auto"/>
            <w:tcBorders>
              <w:bottom w:val="single" w:sz="4" w:space="0" w:color="auto"/>
            </w:tcBorders>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241F6B">
              <w:t>Ježíšova slova jako Boží slovo pro nás</w:t>
            </w:r>
          </w:p>
        </w:tc>
      </w:tr>
      <w:tr w:rsidR="00D42EA4" w:rsidRPr="00B55D2A" w:rsidTr="00D42EA4">
        <w:trPr>
          <w:jc w:val="center"/>
        </w:trPr>
        <w:tc>
          <w:tcPr>
            <w:tcW w:w="0" w:type="auto"/>
            <w:shd w:val="clear" w:color="auto" w:fill="D9D9D9"/>
          </w:tcPr>
          <w:p w:rsidR="00D42EA4" w:rsidRPr="00241F6B"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241F6B">
              <w:t xml:space="preserve">7.5 </w:t>
            </w:r>
            <w:r>
              <w:t>Smysl utrpení Ježíše Krista pro záchranu člověka</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rPr>
              <w:t>Výchova demokratického občana – prosociální chování</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7.5.23 Vždyť Ty víš…</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52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být povzbuzen</w:t>
            </w:r>
            <w:r>
              <w:t>i</w:t>
            </w:r>
            <w:r w:rsidRPr="00241F6B">
              <w:t xml:space="preserve"> k odvaze ptát se na smysl utrpení způsobeného zlem a nespravedlností.</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 xml:space="preserve">Žáci mají </w:t>
            </w:r>
            <w:r>
              <w:t>objasnit</w:t>
            </w:r>
            <w:r w:rsidRPr="00241F6B">
              <w:t xml:space="preserve"> </w:t>
            </w:r>
            <w:r>
              <w:t>spoluúčast</w:t>
            </w:r>
            <w:r w:rsidRPr="00241F6B">
              <w:t xml:space="preserve"> Boha na utrpení světa v Ježíši Kristu</w:t>
            </w:r>
            <w:r>
              <w:t xml:space="preserve"> jako</w:t>
            </w:r>
            <w:r w:rsidRPr="00241F6B">
              <w:t xml:space="preserve"> křesťanskou odpověď na zlo ve</w:t>
            </w:r>
            <w:r>
              <w:t xml:space="preserve"> světě.</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7B143C" w:rsidTr="00D42EA4">
        <w:trPr>
          <w:trHeight w:val="520"/>
          <w:jc w:val="center"/>
        </w:trPr>
        <w:tc>
          <w:tcPr>
            <w:tcW w:w="0" w:type="auto"/>
          </w:tcPr>
          <w:p w:rsidR="00D42EA4" w:rsidRPr="007B143C" w:rsidRDefault="00D42EA4" w:rsidP="00D42EA4">
            <w:pPr>
              <w:widowControl w:val="0"/>
              <w:tabs>
                <w:tab w:val="left" w:pos="425"/>
                <w:tab w:val="right" w:leader="dot" w:pos="6095"/>
              </w:tabs>
              <w:adjustRightInd w:val="0"/>
              <w:spacing w:line="233" w:lineRule="auto"/>
              <w:textAlignment w:val="baseline"/>
            </w:pPr>
            <w:r w:rsidRPr="00241F6B">
              <w:t>Odpovědi na smysl utrpení</w:t>
            </w:r>
          </w:p>
          <w:p w:rsidR="00D42EA4" w:rsidRPr="007B143C" w:rsidRDefault="00D42EA4" w:rsidP="00D42EA4">
            <w:pPr>
              <w:widowControl w:val="0"/>
              <w:tabs>
                <w:tab w:val="left" w:pos="425"/>
                <w:tab w:val="right" w:leader="dot" w:pos="6095"/>
              </w:tabs>
              <w:adjustRightInd w:val="0"/>
              <w:spacing w:line="233" w:lineRule="auto"/>
              <w:textAlignment w:val="baseline"/>
            </w:pPr>
            <w:r w:rsidRPr="00241F6B">
              <w:t>Křesťanský pohled na smysl utrpení</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7.5.24 Spoután řetězy</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52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zaměřit svou pozornost v pašijových událostech na lidi, kteří pomáhají Ježíši na jeho cestě.</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si mají specifikovat, kdo</w:t>
            </w:r>
            <w:r>
              <w:t xml:space="preserve"> pomáhá jim a komu pomáhají oni</w:t>
            </w:r>
            <w:r w:rsidRPr="00241F6B">
              <w:t xml:space="preserve"> na „pašijových cestách“.</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7B143C" w:rsidTr="00D42EA4">
        <w:trPr>
          <w:trHeight w:val="520"/>
          <w:jc w:val="center"/>
        </w:trPr>
        <w:tc>
          <w:tcPr>
            <w:tcW w:w="0" w:type="auto"/>
          </w:tcPr>
          <w:p w:rsidR="00D42EA4" w:rsidRPr="007B143C" w:rsidRDefault="00D42EA4" w:rsidP="00D42EA4">
            <w:pPr>
              <w:widowControl w:val="0"/>
              <w:tabs>
                <w:tab w:val="left" w:pos="425"/>
                <w:tab w:val="right" w:leader="dot" w:pos="6095"/>
              </w:tabs>
              <w:adjustRightInd w:val="0"/>
              <w:spacing w:line="233" w:lineRule="auto"/>
              <w:textAlignment w:val="baseline"/>
            </w:pPr>
            <w:r w:rsidRPr="00241F6B">
              <w:t>Křížová cesta</w:t>
            </w:r>
          </w:p>
          <w:p w:rsidR="00D42EA4" w:rsidRPr="007B143C" w:rsidRDefault="00D42EA4" w:rsidP="00D42EA4">
            <w:pPr>
              <w:widowControl w:val="0"/>
              <w:tabs>
                <w:tab w:val="left" w:pos="425"/>
                <w:tab w:val="right" w:leader="dot" w:pos="6095"/>
              </w:tabs>
              <w:adjustRightInd w:val="0"/>
              <w:spacing w:line="233" w:lineRule="auto"/>
              <w:textAlignment w:val="baseline"/>
            </w:pPr>
            <w:r w:rsidRPr="00241F6B">
              <w:t>Výchova ke křesťansky motivovanému prosociálnímu chování</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lastRenderedPageBreak/>
              <w:t>7.5.25 V kříži je spása</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interpretovat kříž nejen jako znamení Ježíšova utrpení, ale také jako znamení života a spásy.</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241F6B" w:rsidTr="00D42EA4">
        <w:trPr>
          <w:trHeight w:val="52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Ježíš ukřižovaný – Spasitel světa</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L 23,35–48</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7.5.26 Jásejme – aleluja</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775"/>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ve slovech „dotekem k víře“ popsat symbolické vyjádření lidského otevření se víře ve zmrtvýchvstalého Krista.</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rozlišit různé postoje lidí k víře ve zmrtvýchvstání Krista.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jc w:val="left"/>
              <w:rPr>
                <w:snapToGrid/>
              </w:rPr>
            </w:pPr>
            <w:r w:rsidRPr="00B55D2A">
              <w:rPr>
                <w:snapToGrid/>
              </w:rPr>
              <w:t>Vzdělávací obsah:</w:t>
            </w:r>
          </w:p>
        </w:tc>
      </w:tr>
      <w:tr w:rsidR="00D42EA4" w:rsidRPr="007B143C" w:rsidTr="00D42EA4">
        <w:trPr>
          <w:trHeight w:val="785"/>
          <w:jc w:val="center"/>
        </w:trPr>
        <w:tc>
          <w:tcPr>
            <w:tcW w:w="0" w:type="auto"/>
          </w:tcPr>
          <w:p w:rsidR="00D42EA4" w:rsidRPr="007B143C" w:rsidRDefault="00D42EA4" w:rsidP="00D42EA4">
            <w:pPr>
              <w:widowControl w:val="0"/>
              <w:tabs>
                <w:tab w:val="left" w:pos="425"/>
                <w:tab w:val="right" w:leader="dot" w:pos="6095"/>
              </w:tabs>
              <w:adjustRightInd w:val="0"/>
              <w:spacing w:line="233" w:lineRule="auto"/>
              <w:textAlignment w:val="baseline"/>
            </w:pPr>
            <w:r w:rsidRPr="00241F6B">
              <w:t>Dotek víry při setkání Marie z </w:t>
            </w:r>
            <w:proofErr w:type="spellStart"/>
            <w:r w:rsidRPr="00241F6B">
              <w:t>Magdaly</w:t>
            </w:r>
            <w:proofErr w:type="spellEnd"/>
            <w:r w:rsidRPr="00241F6B">
              <w:t xml:space="preserve"> se vzkříšeným Kristem</w:t>
            </w:r>
          </w:p>
          <w:p w:rsidR="00D42EA4" w:rsidRPr="007B143C" w:rsidRDefault="00D42EA4" w:rsidP="00D42EA4">
            <w:pPr>
              <w:widowControl w:val="0"/>
              <w:tabs>
                <w:tab w:val="left" w:pos="425"/>
                <w:tab w:val="right" w:leader="dot" w:pos="6095"/>
              </w:tabs>
              <w:adjustRightInd w:val="0"/>
              <w:spacing w:line="233" w:lineRule="auto"/>
              <w:textAlignment w:val="baseline"/>
            </w:pPr>
            <w:r w:rsidRPr="00241F6B">
              <w:t>Dotek víry při setkání Tomáše se vzkříšeným Kristem</w:t>
            </w:r>
          </w:p>
          <w:p w:rsidR="00D42EA4" w:rsidRPr="007B143C" w:rsidRDefault="00D42EA4" w:rsidP="00D42EA4">
            <w:pPr>
              <w:widowControl w:val="0"/>
              <w:tabs>
                <w:tab w:val="left" w:pos="425"/>
                <w:tab w:val="right" w:leader="dot" w:pos="6095"/>
              </w:tabs>
              <w:adjustRightInd w:val="0"/>
              <w:spacing w:line="233" w:lineRule="auto"/>
              <w:textAlignment w:val="baseline"/>
            </w:pPr>
            <w:r w:rsidRPr="00241F6B">
              <w:t>Reflexe vlastního postoje k víře</w:t>
            </w:r>
          </w:p>
        </w:tc>
      </w:tr>
      <w:tr w:rsidR="00D42EA4" w:rsidRPr="00B55D2A" w:rsidTr="00D42EA4">
        <w:trPr>
          <w:jc w:val="center"/>
        </w:trPr>
        <w:tc>
          <w:tcPr>
            <w:tcW w:w="0" w:type="auto"/>
            <w:shd w:val="clear" w:color="auto" w:fill="D9D9D9"/>
          </w:tcPr>
          <w:p w:rsidR="00D42EA4" w:rsidRPr="00241F6B"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241F6B">
              <w:t xml:space="preserve">7.6 </w:t>
            </w:r>
            <w:r>
              <w:t>Význam a symbolika Eucharistie</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rPr>
              <w:t>Výchova demokratického občana – prosociální chování</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7.6.27 Být jeden druhému chlebem</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724"/>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specifikovat obyčejný chléb jako podstatný zdroj lidské obživy.</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objasnit symbolický aspekt chleba: Chléb jako znamení života, znamení solidarity a porozumění.</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interpretovat eucharistický chléb jako účinné znamení Kristovy přítomnosti.</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7B143C" w:rsidTr="00D42EA4">
        <w:trPr>
          <w:trHeight w:val="785"/>
          <w:jc w:val="center"/>
        </w:trPr>
        <w:tc>
          <w:tcPr>
            <w:tcW w:w="0" w:type="auto"/>
          </w:tcPr>
          <w:p w:rsidR="00D42EA4" w:rsidRPr="007B143C" w:rsidRDefault="00D42EA4" w:rsidP="00D42EA4">
            <w:pPr>
              <w:widowControl w:val="0"/>
              <w:tabs>
                <w:tab w:val="left" w:pos="425"/>
                <w:tab w:val="right" w:leader="dot" w:pos="6095"/>
              </w:tabs>
              <w:adjustRightInd w:val="0"/>
              <w:spacing w:line="233" w:lineRule="auto"/>
              <w:textAlignment w:val="baseline"/>
            </w:pPr>
            <w:r w:rsidRPr="00241F6B">
              <w:t>Chléb jako potrava</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Chléb jako symbol dělení se a vzájemného porozumění</w:t>
            </w:r>
          </w:p>
          <w:p w:rsidR="00D42EA4" w:rsidRPr="007B143C" w:rsidRDefault="00D42EA4" w:rsidP="00D42EA4">
            <w:pPr>
              <w:widowControl w:val="0"/>
              <w:tabs>
                <w:tab w:val="left" w:pos="425"/>
                <w:tab w:val="right" w:leader="dot" w:pos="6095"/>
              </w:tabs>
              <w:adjustRightInd w:val="0"/>
              <w:spacing w:line="233" w:lineRule="auto"/>
              <w:textAlignment w:val="baseline"/>
            </w:pPr>
            <w:r w:rsidRPr="00241F6B">
              <w:t>Eucharistie jako chléb života, znamení Kristovy přítomnosti</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lastRenderedPageBreak/>
              <w:t>7.6.28 Já jsem chléb života</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52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si mají určit biblické texty popisující události, kdy se Ježíš „jako chléb“ rozdává druhým lidem.</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interpretovat chápání eucharistického chleba jako účinného znamení Kristovy přítomnosti.</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241F6B" w:rsidTr="00D42EA4">
        <w:trPr>
          <w:trHeight w:val="52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Svátost eucharistie</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J 6,47–51</w:t>
            </w:r>
          </w:p>
        </w:tc>
      </w:tr>
      <w:tr w:rsidR="00D42EA4" w:rsidRPr="00B55D2A" w:rsidTr="00D42EA4">
        <w:trPr>
          <w:jc w:val="center"/>
        </w:trPr>
        <w:tc>
          <w:tcPr>
            <w:tcW w:w="0" w:type="auto"/>
            <w:shd w:val="clear" w:color="auto" w:fill="D9D9D9"/>
          </w:tcPr>
          <w:p w:rsidR="00D42EA4" w:rsidRPr="00241F6B"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241F6B">
              <w:t xml:space="preserve">7.7 </w:t>
            </w:r>
            <w:r>
              <w:t>Exodus a lidská touha po svobodě</w:t>
            </w:r>
            <w:r w:rsidRPr="00241F6B">
              <w:t xml:space="preserve"> </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rPr>
              <w:t>Výchova demokratického občana – prosociální chování</w:t>
            </w:r>
          </w:p>
          <w:p w:rsidR="00D42EA4" w:rsidRPr="00013153" w:rsidRDefault="00D42EA4" w:rsidP="00D42EA4">
            <w:pPr>
              <w:widowControl w:val="0"/>
              <w:tabs>
                <w:tab w:val="left" w:pos="425"/>
                <w:tab w:val="right" w:leader="dot" w:pos="6095"/>
              </w:tabs>
              <w:adjustRightInd w:val="0"/>
              <w:spacing w:line="360" w:lineRule="atLeast"/>
              <w:jc w:val="both"/>
              <w:textAlignment w:val="baseline"/>
            </w:pPr>
            <w:r>
              <w:t>Multikulturní výchova – lidské vztahy, princip sociálního smíru a solidarity, mezináboženský dialog</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7.7.29 Výkřik po Bohu – dnes a včera</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B55D2A">
              <w:rPr>
                <w:b/>
              </w:rPr>
              <w:t>Očekávaný výstup:</w:t>
            </w:r>
          </w:p>
        </w:tc>
      </w:tr>
      <w:tr w:rsidR="00D42EA4" w:rsidRPr="00241F6B" w:rsidTr="00D42EA4">
        <w:trPr>
          <w:trHeight w:val="745"/>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uvést vztah mezi voláním po Bohu porobeného izraelského národa a voláním dnešních porobených národů.</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vysvětlit, jak i nářek může být modlitbou.</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233" w:lineRule="auto"/>
              <w:textAlignment w:val="baseline"/>
              <w:rPr>
                <w:b/>
              </w:rPr>
            </w:pPr>
            <w:r w:rsidRPr="00B55D2A">
              <w:rPr>
                <w:b/>
              </w:rPr>
              <w:t>Vzdělávací obsah:</w:t>
            </w:r>
          </w:p>
        </w:tc>
      </w:tr>
      <w:tr w:rsidR="00D42EA4" w:rsidRPr="00241F6B" w:rsidTr="00D42EA4">
        <w:trPr>
          <w:trHeight w:val="124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Touha po svobodě, samostatnosti a sp</w:t>
            </w:r>
            <w:r>
              <w:t>ravedlnosti v kontrastu s reali</w:t>
            </w:r>
            <w:r w:rsidRPr="00241F6B">
              <w:t>tou světa</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Otázky po smyslu utrpení a příčinách sociální nespravedlnosti</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 xml:space="preserve">Vysvobození Izraelitů z egyptského otroctví </w:t>
            </w:r>
          </w:p>
          <w:p w:rsidR="00D42EA4" w:rsidRPr="007B143C" w:rsidRDefault="00D42EA4" w:rsidP="00D42EA4">
            <w:pPr>
              <w:widowControl w:val="0"/>
              <w:tabs>
                <w:tab w:val="left" w:pos="425"/>
                <w:tab w:val="right" w:leader="dot" w:pos="6095"/>
              </w:tabs>
              <w:adjustRightInd w:val="0"/>
              <w:spacing w:line="233" w:lineRule="auto"/>
              <w:textAlignment w:val="baseline"/>
            </w:pPr>
            <w:r w:rsidRPr="00241F6B">
              <w:t xml:space="preserve">Ex </w:t>
            </w:r>
            <w:smartTag w:uri="urn:schemas-microsoft-com:office:smarttags" w:element="metricconverter">
              <w:smartTagPr>
                <w:attr w:name="ProductID" w:val="1. a"/>
              </w:smartTagPr>
              <w:r w:rsidRPr="00241F6B">
                <w:t>1. a</w:t>
              </w:r>
            </w:smartTag>
            <w:r w:rsidRPr="00241F6B">
              <w:t xml:space="preserve"> 2. kap.</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Modlitba nářků</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7.7.30 Ten, kdo slyší volání</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B55D2A">
              <w:rPr>
                <w:b/>
              </w:rPr>
              <w:t>Očekávaný výstup:</w:t>
            </w:r>
            <w:r w:rsidRPr="00241F6B">
              <w:t xml:space="preserve"> </w:t>
            </w:r>
          </w:p>
        </w:tc>
      </w:tr>
      <w:tr w:rsidR="00D42EA4" w:rsidRPr="00241F6B" w:rsidTr="00D42EA4">
        <w:trPr>
          <w:trHeight w:val="49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uvést vztah mezi Božím jednáním s porobeným Izraelem a Božím jednáním dnes.</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objasnit, jak Bůh slyší naše volání, zná naši nouzi a chce nás vysvobodit.</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233" w:lineRule="auto"/>
              <w:textAlignment w:val="baseline"/>
              <w:rPr>
                <w:b/>
              </w:rPr>
            </w:pPr>
            <w:r w:rsidRPr="00B55D2A">
              <w:rPr>
                <w:b/>
              </w:rPr>
              <w:t>Vzdělávací obsah:</w:t>
            </w:r>
          </w:p>
        </w:tc>
      </w:tr>
      <w:tr w:rsidR="00D42EA4" w:rsidRPr="00241F6B" w:rsidTr="00D42EA4">
        <w:trPr>
          <w:trHeight w:val="490"/>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lastRenderedPageBreak/>
              <w:t>Povolání Mojžíše</w:t>
            </w:r>
          </w:p>
          <w:p w:rsidR="00D42EA4" w:rsidRPr="00241F6B" w:rsidRDefault="00D42EA4" w:rsidP="00D42EA4">
            <w:pPr>
              <w:widowControl w:val="0"/>
              <w:tabs>
                <w:tab w:val="left" w:pos="425"/>
                <w:tab w:val="right" w:leader="dot" w:pos="6095"/>
              </w:tabs>
              <w:adjustRightInd w:val="0"/>
              <w:spacing w:line="233" w:lineRule="auto"/>
              <w:textAlignment w:val="baseline"/>
            </w:pPr>
            <w:r w:rsidRPr="00241F6B">
              <w:t>Výchova k soucítění s druhými</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7.7.31 Bůh vyvádí z </w:t>
            </w:r>
            <w:proofErr w:type="spellStart"/>
            <w:r w:rsidRPr="00B55D2A">
              <w:rPr>
                <w:smallCaps/>
              </w:rPr>
              <w:t>poroby</w:t>
            </w:r>
            <w:proofErr w:type="spellEnd"/>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B55D2A">
              <w:rPr>
                <w:b/>
              </w:rPr>
              <w:t>Očekávaný výstup:</w:t>
            </w:r>
          </w:p>
        </w:tc>
      </w:tr>
      <w:tr w:rsidR="00D42EA4" w:rsidRPr="00241F6B" w:rsidTr="00D42EA4">
        <w:trPr>
          <w:trHeight w:val="745"/>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241F6B">
              <w:t>Žáci mají porovnat dva prameny příběhu o vyvedení Izraele z egyptského otroctví.</w:t>
            </w:r>
          </w:p>
          <w:p w:rsidR="00D42EA4" w:rsidRPr="00241F6B" w:rsidRDefault="00D42EA4" w:rsidP="00D42EA4">
            <w:pPr>
              <w:pStyle w:val="Zkladntext3"/>
              <w:spacing w:line="233" w:lineRule="auto"/>
              <w:ind w:firstLine="284"/>
              <w:jc w:val="left"/>
            </w:pPr>
            <w:r w:rsidRPr="00241F6B">
              <w:t>Žáci mají diskutovat různé úhly pohledu na osvobozující B</w:t>
            </w:r>
            <w:r w:rsidRPr="00241F6B">
              <w:t>o</w:t>
            </w:r>
            <w:r w:rsidRPr="00241F6B">
              <w:t>ží jednání.</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233" w:lineRule="auto"/>
              <w:textAlignment w:val="baseline"/>
              <w:rPr>
                <w:b/>
              </w:rPr>
            </w:pPr>
            <w:r w:rsidRPr="00B55D2A">
              <w:rPr>
                <w:b/>
              </w:rPr>
              <w:t>Vzdělávací obsah:</w:t>
            </w:r>
          </w:p>
        </w:tc>
      </w:tr>
      <w:tr w:rsidR="00D42EA4" w:rsidRPr="007B143C" w:rsidTr="00D42EA4">
        <w:trPr>
          <w:trHeight w:val="490"/>
          <w:jc w:val="center"/>
        </w:trPr>
        <w:tc>
          <w:tcPr>
            <w:tcW w:w="0" w:type="auto"/>
          </w:tcPr>
          <w:p w:rsidR="00D42EA4" w:rsidRPr="007B143C" w:rsidRDefault="00D42EA4" w:rsidP="00D42EA4">
            <w:pPr>
              <w:pStyle w:val="Zkladntext3"/>
              <w:ind w:firstLine="284"/>
              <w:jc w:val="left"/>
            </w:pPr>
            <w:r w:rsidRPr="00241F6B">
              <w:t>„Pesach“ – židovský „svátek překročení“</w:t>
            </w:r>
          </w:p>
          <w:p w:rsidR="00D42EA4" w:rsidRPr="007B143C" w:rsidRDefault="00D42EA4" w:rsidP="00D42EA4">
            <w:pPr>
              <w:pStyle w:val="Zkladntext3"/>
              <w:ind w:firstLine="284"/>
              <w:jc w:val="left"/>
            </w:pPr>
            <w:r w:rsidRPr="00241F6B">
              <w:t>Vyvedení z Egypta</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7.7.32 Překonat poušť</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233" w:lineRule="auto"/>
              <w:textAlignment w:val="baseline"/>
            </w:pPr>
            <w:r w:rsidRPr="00B55D2A">
              <w:rPr>
                <w:b/>
              </w:rPr>
              <w:t>Očekávaný výstup:</w:t>
            </w:r>
          </w:p>
        </w:tc>
      </w:tr>
      <w:tr w:rsidR="00D42EA4" w:rsidRPr="00241F6B" w:rsidTr="00D42EA4">
        <w:trPr>
          <w:trHeight w:val="1015"/>
          <w:jc w:val="center"/>
        </w:trPr>
        <w:tc>
          <w:tcPr>
            <w:tcW w:w="0" w:type="auto"/>
          </w:tcPr>
          <w:p w:rsidR="00D42EA4" w:rsidRPr="00241F6B" w:rsidRDefault="00D42EA4" w:rsidP="00D42EA4">
            <w:pPr>
              <w:pStyle w:val="Zkladntext3"/>
              <w:ind w:firstLine="284"/>
              <w:jc w:val="left"/>
            </w:pPr>
            <w:r w:rsidRPr="00241F6B">
              <w:t>Žáci mají rozkrýt paralelu mezi putováním izraelského národa pouští a nárokem na svobodné jednání ve vlastním životě: poušť zde není obrazem ž</w:t>
            </w:r>
            <w:r w:rsidRPr="00241F6B">
              <w:t>i</w:t>
            </w:r>
            <w:r w:rsidRPr="00241F6B">
              <w:t>votních těžkostí, ale obrazem situace lidské svobody.</w:t>
            </w:r>
          </w:p>
          <w:p w:rsidR="00D42EA4" w:rsidRPr="00241F6B" w:rsidRDefault="00D42EA4" w:rsidP="00D42EA4">
            <w:pPr>
              <w:pStyle w:val="Zkladntext3"/>
              <w:ind w:firstLine="284"/>
              <w:jc w:val="left"/>
            </w:pPr>
            <w:r w:rsidRPr="00241F6B">
              <w:t>Žáci mají pochopit, že pravá svoboda spočívá v naší schopnosti umět se omezit ve prospěch druhého, ne moci si všechno dovolit.</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B55D2A" w:rsidTr="00D42EA4">
        <w:trPr>
          <w:trHeight w:val="785"/>
          <w:jc w:val="center"/>
        </w:trPr>
        <w:tc>
          <w:tcPr>
            <w:tcW w:w="0" w:type="auto"/>
          </w:tcPr>
          <w:p w:rsidR="00D42EA4" w:rsidRPr="007B143C" w:rsidRDefault="00D42EA4" w:rsidP="00D42EA4">
            <w:pPr>
              <w:pStyle w:val="Zkladntext3"/>
              <w:ind w:firstLine="284"/>
              <w:jc w:val="left"/>
            </w:pPr>
            <w:r w:rsidRPr="00241F6B">
              <w:t xml:space="preserve">Izraelský národ na poušti </w:t>
            </w:r>
          </w:p>
          <w:p w:rsidR="00D42EA4" w:rsidRPr="007B143C" w:rsidRDefault="00D42EA4" w:rsidP="00D42EA4">
            <w:pPr>
              <w:pStyle w:val="Zkladntext3"/>
              <w:ind w:firstLine="284"/>
              <w:jc w:val="left"/>
            </w:pPr>
            <w:r w:rsidRPr="00241F6B">
              <w:t>Desatero</w:t>
            </w:r>
          </w:p>
          <w:p w:rsidR="00D42EA4" w:rsidRPr="00B55D2A" w:rsidRDefault="00D42EA4" w:rsidP="00D42EA4">
            <w:pPr>
              <w:pStyle w:val="Zkladntext3"/>
              <w:ind w:firstLine="284"/>
              <w:jc w:val="left"/>
              <w:rPr>
                <w:b/>
              </w:rPr>
            </w:pPr>
            <w:r w:rsidRPr="00241F6B">
              <w:t>Poušť jako obraz situace lidské svobody</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7.7.33 Zaslíbená země</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trHeight w:val="1030"/>
          <w:jc w:val="center"/>
        </w:trPr>
        <w:tc>
          <w:tcPr>
            <w:tcW w:w="0" w:type="auto"/>
          </w:tcPr>
          <w:p w:rsidR="00D42EA4" w:rsidRPr="00241F6B" w:rsidRDefault="00D42EA4" w:rsidP="00D42EA4">
            <w:pPr>
              <w:pStyle w:val="Zkladntext3"/>
              <w:ind w:firstLine="284"/>
              <w:jc w:val="left"/>
            </w:pPr>
            <w:r w:rsidRPr="00241F6B">
              <w:t>Žáci mají objasnit, že touha po lepším světě, kterou má každý člověk, je zobrazena a naplněna v biblickém příběhu Exodu obrazem „zaslíbené země“, do které Hospodin přivádí izraelský národ.</w:t>
            </w:r>
          </w:p>
          <w:p w:rsidR="00D42EA4" w:rsidRPr="00241F6B" w:rsidRDefault="00D42EA4" w:rsidP="00D42EA4">
            <w:pPr>
              <w:pStyle w:val="Zkladntext3"/>
              <w:ind w:firstLine="284"/>
              <w:jc w:val="left"/>
            </w:pPr>
            <w:r w:rsidRPr="00241F6B">
              <w:t>Žáci mají objasnit, že křesťanská vize Božího království není pouze vizí posmrtného života, ale Božího království na této zemi na konci věků, na jehož uskutečnění spolupracujeme už nyní.</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241F6B">
              <w:lastRenderedPageBreak/>
              <w:t>Biblický příběh o „zaslíbené zemi“</w:t>
            </w:r>
          </w:p>
          <w:p w:rsidR="00D42EA4" w:rsidRPr="00B55D2A" w:rsidRDefault="00D42EA4" w:rsidP="00D42EA4">
            <w:pPr>
              <w:pStyle w:val="Zkladntext3"/>
              <w:ind w:firstLine="284"/>
              <w:jc w:val="left"/>
              <w:rPr>
                <w:b/>
              </w:rPr>
            </w:pPr>
            <w:r w:rsidRPr="00241F6B">
              <w:t>Zasazení se o důstojný život člověka na zemi – začátek budování Bož</w:t>
            </w:r>
            <w:r w:rsidRPr="00241F6B">
              <w:t>í</w:t>
            </w:r>
            <w:r w:rsidRPr="00241F6B">
              <w:t>ho království</w:t>
            </w:r>
          </w:p>
        </w:tc>
      </w:tr>
      <w:tr w:rsidR="00D42EA4" w:rsidRPr="00B55D2A" w:rsidTr="00D42EA4">
        <w:trPr>
          <w:jc w:val="center"/>
        </w:trPr>
        <w:tc>
          <w:tcPr>
            <w:tcW w:w="0" w:type="auto"/>
          </w:tcPr>
          <w:p w:rsidR="00D42EA4" w:rsidRPr="00B55D2A" w:rsidRDefault="00D42EA4" w:rsidP="00D42EA4">
            <w:pPr>
              <w:pStyle w:val="Nadpis1"/>
              <w:widowControl w:val="0"/>
              <w:adjustRightInd w:val="0"/>
              <w:spacing w:before="120" w:line="360" w:lineRule="atLeast"/>
              <w:ind w:firstLine="284"/>
              <w:textAlignment w:val="baseline"/>
              <w:rPr>
                <w:smallCaps/>
              </w:rPr>
            </w:pPr>
            <w:r w:rsidRPr="00B55D2A">
              <w:rPr>
                <w:smallCaps/>
              </w:rPr>
              <w:t>7.7.34 Víra, naděje, láska</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B55D2A">
              <w:rPr>
                <w:b/>
              </w:rPr>
              <w:t>Očekávaný výstup:</w:t>
            </w:r>
          </w:p>
        </w:tc>
      </w:tr>
      <w:tr w:rsidR="00D42EA4" w:rsidRPr="00241F6B" w:rsidTr="00D42EA4">
        <w:trPr>
          <w:jc w:val="center"/>
        </w:trPr>
        <w:tc>
          <w:tcPr>
            <w:tcW w:w="0" w:type="auto"/>
          </w:tcPr>
          <w:p w:rsidR="00D42EA4" w:rsidRPr="00241F6B" w:rsidRDefault="00D42EA4" w:rsidP="00D42EA4">
            <w:pPr>
              <w:widowControl w:val="0"/>
              <w:tabs>
                <w:tab w:val="left" w:pos="425"/>
                <w:tab w:val="right" w:leader="dot" w:pos="6095"/>
              </w:tabs>
              <w:adjustRightInd w:val="0"/>
              <w:spacing w:line="360" w:lineRule="atLeast"/>
              <w:textAlignment w:val="baseline"/>
            </w:pPr>
            <w:r w:rsidRPr="00241F6B">
              <w:t>Žáci mají získat celistvý vhled do souvislosti obsahů tohoto ročníku, který spočíval v prohloubení tří božských ctností: víry, naděje a lásky.</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B55D2A">
              <w:rPr>
                <w:b/>
              </w:rPr>
              <w:t>Vzdělávací obsah:</w:t>
            </w:r>
          </w:p>
        </w:tc>
      </w:tr>
      <w:tr w:rsidR="00D42EA4" w:rsidRPr="00B55D2A" w:rsidTr="00D42EA4">
        <w:trPr>
          <w:trHeight w:val="1550"/>
          <w:jc w:val="center"/>
        </w:trPr>
        <w:tc>
          <w:tcPr>
            <w:tcW w:w="0" w:type="auto"/>
          </w:tcPr>
          <w:p w:rsidR="00D42EA4" w:rsidRPr="00B55D2A" w:rsidRDefault="00D42EA4" w:rsidP="00D42EA4">
            <w:pPr>
              <w:pStyle w:val="Zkladntext3"/>
              <w:ind w:firstLine="284"/>
              <w:jc w:val="left"/>
              <w:rPr>
                <w:b/>
              </w:rPr>
            </w:pPr>
            <w:r w:rsidRPr="00241F6B">
              <w:t>Láska – obsah hodin 1–16: Bůh postavil lidi do světa s úkolem, aby jej ve vzájemné lásce chránili a spravovali. Naše láska směřuje ke světu a k lidem.</w:t>
            </w:r>
          </w:p>
          <w:p w:rsidR="00D42EA4" w:rsidRPr="00B55D2A" w:rsidRDefault="00D42EA4" w:rsidP="00D42EA4">
            <w:pPr>
              <w:widowControl w:val="0"/>
              <w:tabs>
                <w:tab w:val="left" w:pos="425"/>
                <w:tab w:val="right" w:leader="dot" w:pos="6095"/>
              </w:tabs>
              <w:adjustRightInd w:val="0"/>
              <w:spacing w:line="360" w:lineRule="atLeast"/>
              <w:textAlignment w:val="baseline"/>
              <w:rPr>
                <w:b/>
              </w:rPr>
            </w:pPr>
            <w:r w:rsidRPr="00241F6B">
              <w:t>Víra – obsah hodin 17–28: Bůh se sděluje člověku v Ježíši Kristu, ve svém Slově a ve svátostech. Naše víra, směřující k Bohu, nám dává sílu.</w:t>
            </w:r>
          </w:p>
          <w:p w:rsidR="00D42EA4" w:rsidRPr="00B55D2A" w:rsidRDefault="00D42EA4" w:rsidP="00D42EA4">
            <w:pPr>
              <w:pStyle w:val="Zkladntext3"/>
              <w:ind w:firstLine="284"/>
              <w:jc w:val="left"/>
              <w:rPr>
                <w:b/>
              </w:rPr>
            </w:pPr>
            <w:r w:rsidRPr="00241F6B">
              <w:t>Naděje – obsah hodin 29–33: Bůh osvobozuje člověka z jeho otroctví a strachu a vede ho do nové země, Božího království. Náš životní optimismus, naše naděje, se opírá o Boží zaslíbení.</w:t>
            </w:r>
          </w:p>
        </w:tc>
      </w:tr>
    </w:tbl>
    <w:p w:rsidR="00D42EA4" w:rsidRDefault="00D42EA4" w:rsidP="00D42EA4">
      <w:pPr>
        <w:spacing w:before="120"/>
      </w:pPr>
    </w:p>
    <w:p w:rsidR="00D42EA4" w:rsidRDefault="00D42EA4" w:rsidP="00D42EA4">
      <w:pPr>
        <w:spacing w:before="120"/>
      </w:pPr>
      <w:r>
        <w:br w:type="page"/>
      </w:r>
    </w:p>
    <w:tbl>
      <w:tblPr>
        <w:tblW w:w="1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39"/>
      </w:tblGrid>
      <w:tr w:rsidR="00D42EA4" w:rsidRPr="00B55D2A" w:rsidTr="00D42EA4">
        <w:trPr>
          <w:jc w:val="center"/>
        </w:trPr>
        <w:tc>
          <w:tcPr>
            <w:tcW w:w="0" w:type="auto"/>
          </w:tcPr>
          <w:p w:rsidR="00D42EA4" w:rsidRPr="00077302" w:rsidRDefault="00D42EA4" w:rsidP="00D42EA4">
            <w:pPr>
              <w:pStyle w:val="H1"/>
              <w:tabs>
                <w:tab w:val="left" w:pos="425"/>
                <w:tab w:val="right" w:leader="dot" w:pos="6095"/>
              </w:tabs>
              <w:ind w:firstLine="284"/>
              <w:jc w:val="center"/>
            </w:pPr>
            <w:r w:rsidRPr="00077302">
              <w:lastRenderedPageBreak/>
              <w:t>8. třída – Utváření života podle víry</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120" w:line="360" w:lineRule="atLeast"/>
              <w:ind w:firstLine="284"/>
              <w:jc w:val="both"/>
              <w:textAlignment w:val="baseline"/>
              <w:rPr>
                <w:sz w:val="24"/>
                <w:szCs w:val="24"/>
              </w:rPr>
            </w:pPr>
            <w:r w:rsidRPr="00B55D2A">
              <w:rPr>
                <w:sz w:val="24"/>
                <w:szCs w:val="24"/>
              </w:rPr>
              <w:t>Vazba učiva 8. třídy na klíčové kompetence:</w:t>
            </w:r>
          </w:p>
        </w:tc>
      </w:tr>
      <w:tr w:rsidR="00D42EA4" w:rsidRPr="00B55D2A" w:rsidTr="00D42EA4">
        <w:trPr>
          <w:jc w:val="center"/>
        </w:trPr>
        <w:tc>
          <w:tcPr>
            <w:tcW w:w="0" w:type="auto"/>
          </w:tcPr>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k učení</w:t>
            </w:r>
          </w:p>
          <w:p w:rsidR="00D42EA4" w:rsidRPr="00B55D2A" w:rsidRDefault="00D42EA4" w:rsidP="00D42EA4">
            <w:pPr>
              <w:pStyle w:val="Zkladntext"/>
              <w:widowControl/>
              <w:numPr>
                <w:ilvl w:val="0"/>
                <w:numId w:val="26"/>
              </w:numPr>
              <w:tabs>
                <w:tab w:val="clear" w:pos="425"/>
                <w:tab w:val="clear" w:pos="474"/>
                <w:tab w:val="clear" w:pos="6095"/>
                <w:tab w:val="num" w:pos="180"/>
              </w:tabs>
              <w:adjustRightInd/>
              <w:spacing w:line="240" w:lineRule="auto"/>
              <w:ind w:left="180" w:hanging="180"/>
              <w:textAlignment w:val="auto"/>
              <w:rPr>
                <w:color w:val="000000"/>
                <w:sz w:val="22"/>
                <w:szCs w:val="22"/>
              </w:rPr>
            </w:pPr>
            <w:r w:rsidRPr="00B55D2A">
              <w:rPr>
                <w:sz w:val="22"/>
                <w:szCs w:val="22"/>
              </w:rPr>
              <w:t>Žáci vidí souvislosti ve zprávě o stvoření a spoluzodpovědnosti lidí za stvoření. Umějí vysvětlit souvislost Ježíšova vtělení s křesťanským postojem k chudobě a bolesti. Pro praktický život umí interpretovat jednání biblických postav i světců (Edith Steinová). Znalost těchto souvislostí motivuje žáky k dalšímu objevování praktických aplikací křesťanského učení.</w:t>
            </w:r>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k řešení problémů</w:t>
            </w:r>
          </w:p>
          <w:p w:rsidR="00D42EA4" w:rsidRPr="00B55D2A" w:rsidRDefault="00D42EA4" w:rsidP="00D42EA4">
            <w:pPr>
              <w:pStyle w:val="Zkladntext"/>
              <w:widowControl/>
              <w:numPr>
                <w:ilvl w:val="1"/>
                <w:numId w:val="26"/>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sz w:val="22"/>
                <w:szCs w:val="22"/>
              </w:rPr>
              <w:t>Žáci jsou vedeni k tomu, aby pojmenovávali problémy a „sestupovali“ k jejich kořenům. V 8. ročníku zaujímají postoj k napětí mezi potřebou být originální a potřebou nelišit se. Učí se zacházet se svědomím, které uschopňuje ke správné odpovědi a zodpovědnosti. Žáci umějí zdůvodnit svoji mravní odpovědnost vůči svému okolí. Žáci zaujímají postoje k problémům světa – konfliktům, válkám, bídě a utrpení a umějí interpretovat křesťanský pohled na ně.</w:t>
            </w:r>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komunikativní</w:t>
            </w:r>
          </w:p>
          <w:p w:rsidR="00D42EA4" w:rsidRPr="00B55D2A" w:rsidRDefault="00D42EA4" w:rsidP="00D42EA4">
            <w:pPr>
              <w:pStyle w:val="Zkladntext"/>
              <w:widowControl/>
              <w:numPr>
                <w:ilvl w:val="0"/>
                <w:numId w:val="27"/>
              </w:numPr>
              <w:tabs>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 xml:space="preserve">Žáci se učí komunikovat v mezilidských vztazích na základě poznání, že důstojný lidský život je první hodnotou, za kterou jsme </w:t>
            </w:r>
            <w:proofErr w:type="spellStart"/>
            <w:r w:rsidRPr="00B55D2A">
              <w:rPr>
                <w:color w:val="000000"/>
                <w:sz w:val="22"/>
                <w:szCs w:val="22"/>
              </w:rPr>
              <w:t>zodpovědni</w:t>
            </w:r>
            <w:proofErr w:type="spellEnd"/>
            <w:r w:rsidRPr="00B55D2A">
              <w:rPr>
                <w:color w:val="000000"/>
                <w:sz w:val="22"/>
                <w:szCs w:val="22"/>
              </w:rPr>
              <w:t xml:space="preserve"> (8.6.29). </w:t>
            </w:r>
          </w:p>
          <w:p w:rsidR="00D42EA4" w:rsidRPr="00B55D2A" w:rsidRDefault="00D42EA4" w:rsidP="00D42EA4">
            <w:pPr>
              <w:pStyle w:val="Zkladntext"/>
              <w:widowControl/>
              <w:numPr>
                <w:ilvl w:val="0"/>
                <w:numId w:val="27"/>
              </w:numPr>
              <w:tabs>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K diskuzím a získávání poznatků o celosvětové církvi a diskutovaných problémech žáci využívají internet, informační databáze, televizní programy, videoprogramy, prezentace apod.</w:t>
            </w:r>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sociální a personální</w:t>
            </w:r>
          </w:p>
          <w:p w:rsidR="00D42EA4" w:rsidRPr="00B55D2A" w:rsidRDefault="00D42EA4" w:rsidP="00D42EA4">
            <w:pPr>
              <w:pStyle w:val="Zkladntext"/>
              <w:widowControl/>
              <w:numPr>
                <w:ilvl w:val="0"/>
                <w:numId w:val="27"/>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Žáci chápou víru jako schopnost rozpoznávat v druhém člověku svého bližního, který potřebuje pomoc. Učí se tuto pomoc poskytovat a přijímat přiměřeným způsobem.</w:t>
            </w:r>
          </w:p>
          <w:p w:rsidR="00D42EA4" w:rsidRPr="00B55D2A" w:rsidRDefault="00D42EA4" w:rsidP="00D42EA4">
            <w:pPr>
              <w:pStyle w:val="Zkladntext"/>
              <w:widowControl/>
              <w:numPr>
                <w:ilvl w:val="0"/>
                <w:numId w:val="27"/>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Žáci umějí diskutovat, připravovat si fakta k diskusi, nalézat pro i protiargumenty. Diskuse je vedena v klimatu efektivní spolupráce a vzájemného naslouchání za účelem dalšího poučení ze zkušenosti druhých či nalezení nových cest k řešení (8.6).</w:t>
            </w:r>
          </w:p>
          <w:p w:rsidR="00D42EA4" w:rsidRPr="00B55D2A" w:rsidRDefault="00D42EA4" w:rsidP="00D42EA4">
            <w:pPr>
              <w:pStyle w:val="Zkladntext"/>
              <w:widowControl/>
              <w:numPr>
                <w:ilvl w:val="0"/>
                <w:numId w:val="27"/>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Žák je schopen diskutovat o otázce „Kdo jsem“ v kontextu stvoření světa a člověka a poznávat sám sebe (8.1.1 a 8.1.2).</w:t>
            </w:r>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občanské</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Žáci si uvědomují zodpovědnost člověka za rozvoj tělesného, duševního i duchovního rozměru lidského života (8.6.29).</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Žáci si prohlubují poznání základních morálních norem, aby si upevnili kladné postoje k nim. Tato skutečnost ovlivňuje jejich chování ve vztahu k druhým lidem i celé společnosti. V 8. třídě patří Desatero k hlavním obsahům.</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Žáci se seznamují s různým pojetím víry ve světě, jsou vedeni k respektování lidí s odlišným přesvědčením (8.4.17).</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 xml:space="preserve">Žáci jsou vedeni k úctě k tradicím a kulturnímu a historickému dědictví. Díky metodám práce s obrazem lépe rozumí hodnotným uměleckým dílům. Dále jsou vedeni k úctě k přírodě z úcty ke Stvořiteli a k pozitivnímu vytváření životního prostředí, ochraně a podpoře zdraví (8.4.15). </w:t>
            </w:r>
          </w:p>
          <w:p w:rsidR="00D42EA4" w:rsidRPr="00B55D2A" w:rsidRDefault="00D42EA4" w:rsidP="00D42EA4">
            <w:pPr>
              <w:pStyle w:val="Zkladntext"/>
              <w:spacing w:before="120" w:after="120" w:line="240" w:lineRule="auto"/>
              <w:ind w:firstLine="0"/>
              <w:rPr>
                <w:b/>
                <w:sz w:val="22"/>
                <w:szCs w:val="22"/>
              </w:rPr>
            </w:pPr>
            <w:r w:rsidRPr="00B55D2A">
              <w:rPr>
                <w:b/>
                <w:sz w:val="22"/>
                <w:szCs w:val="22"/>
              </w:rPr>
              <w:lastRenderedPageBreak/>
              <w:t>Kompetence pracovní</w:t>
            </w:r>
          </w:p>
          <w:p w:rsidR="00D42EA4" w:rsidRPr="00B55D2A" w:rsidRDefault="00D42EA4" w:rsidP="00D42EA4">
            <w:pPr>
              <w:pStyle w:val="Zkladntext"/>
              <w:widowControl/>
              <w:numPr>
                <w:ilvl w:val="0"/>
                <w:numId w:val="30"/>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sz w:val="22"/>
                <w:szCs w:val="22"/>
              </w:rPr>
              <w:t>Žáci využívají znalosti a zkušenosti získané v jednotlivých vzdělávacích oborech a s přihlédnutím k hodnotám předložených náboženskou výchovou činí rozhodnutí k dalšímu vzdělávání a profesnímu zaměření (8.6.32).</w:t>
            </w:r>
          </w:p>
          <w:p w:rsidR="00D42EA4" w:rsidRPr="00B55D2A" w:rsidRDefault="00D42EA4" w:rsidP="00D42EA4">
            <w:pPr>
              <w:pStyle w:val="Zkladntext"/>
              <w:widowControl/>
              <w:numPr>
                <w:ilvl w:val="0"/>
                <w:numId w:val="30"/>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sz w:val="22"/>
                <w:szCs w:val="22"/>
              </w:rPr>
              <w:t xml:space="preserve">Žáci se orientují v základních aktivitách v podnikatelské oblasti, kde se řídí v myšlení, rozhodování a jednání základními morálními hodnotami, které si upevnili v náboženské výchově (8.4.19). </w:t>
            </w:r>
          </w:p>
          <w:p w:rsidR="00D42EA4" w:rsidRPr="00B55D2A" w:rsidRDefault="00D42EA4" w:rsidP="00D42EA4">
            <w:pPr>
              <w:pStyle w:val="Zkladntext"/>
              <w:tabs>
                <w:tab w:val="clear" w:pos="425"/>
                <w:tab w:val="clear" w:pos="6095"/>
              </w:tabs>
              <w:spacing w:line="240" w:lineRule="auto"/>
              <w:ind w:firstLine="0"/>
              <w:rPr>
                <w:color w:val="000000"/>
                <w:sz w:val="22"/>
                <w:szCs w:val="22"/>
              </w:rPr>
            </w:pPr>
          </w:p>
        </w:tc>
      </w:tr>
      <w:tr w:rsidR="00D42EA4" w:rsidRPr="00774B6F" w:rsidTr="00D42EA4">
        <w:trPr>
          <w:jc w:val="center"/>
        </w:trPr>
        <w:tc>
          <w:tcPr>
            <w:tcW w:w="0" w:type="auto"/>
            <w:shd w:val="clear" w:color="auto" w:fill="D9D9D9"/>
          </w:tcPr>
          <w:p w:rsidR="00D42EA4" w:rsidRPr="0061336A"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61336A">
              <w:lastRenderedPageBreak/>
              <w:t>8.1 Nový p</w:t>
            </w:r>
            <w:r w:rsidRPr="0061336A">
              <w:t>o</w:t>
            </w:r>
            <w:r w:rsidRPr="0061336A">
              <w:t>hled</w:t>
            </w:r>
            <w:r>
              <w:t xml:space="preserve"> na sebe, druhé a na Boha</w:t>
            </w:r>
          </w:p>
        </w:tc>
      </w:tr>
      <w:tr w:rsidR="00D42EA4" w:rsidRPr="00241F6B" w:rsidTr="00D42EA4">
        <w:trPr>
          <w:jc w:val="center"/>
        </w:trPr>
        <w:tc>
          <w:tcPr>
            <w:tcW w:w="0" w:type="auto"/>
          </w:tcPr>
          <w:p w:rsidR="00D42EA4" w:rsidRPr="00B55D2A" w:rsidRDefault="00D42EA4" w:rsidP="00D42EA4">
            <w:pPr>
              <w:widowControl w:val="0"/>
              <w:tabs>
                <w:tab w:val="left" w:pos="0"/>
                <w:tab w:val="left" w:pos="425"/>
                <w:tab w:val="right" w:leader="dot" w:pos="6095"/>
              </w:tabs>
              <w:adjustRightInd w:val="0"/>
              <w:spacing w:line="360" w:lineRule="atLeast"/>
              <w:ind w:firstLine="284"/>
              <w:jc w:val="both"/>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i/>
              </w:rPr>
              <w:t xml:space="preserve">OSV: </w:t>
            </w:r>
            <w:r w:rsidRPr="00B55D2A">
              <w:rPr>
                <w:b w:val="0"/>
              </w:rPr>
              <w:t xml:space="preserve">sociální rozvoj – vztahy, komunikace, kooperace, </w:t>
            </w:r>
            <w:proofErr w:type="spellStart"/>
            <w:r w:rsidRPr="00B55D2A">
              <w:rPr>
                <w:b w:val="0"/>
              </w:rPr>
              <w:t>kompetice</w:t>
            </w:r>
            <w:proofErr w:type="spellEnd"/>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8.1.1 Kdo jsem?</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formulovat sebehodnocení a uvést je do vztahu s Božím pohledem na člověka. (</w:t>
            </w:r>
            <w:proofErr w:type="spellStart"/>
            <w:r w:rsidRPr="00B55D2A">
              <w:rPr>
                <w:sz w:val="22"/>
                <w:szCs w:val="20"/>
              </w:rPr>
              <w:t>Iz</w:t>
            </w:r>
            <w:proofErr w:type="spellEnd"/>
            <w:r w:rsidRPr="00B55D2A">
              <w:rPr>
                <w:sz w:val="22"/>
                <w:szCs w:val="20"/>
              </w:rPr>
              <w:t xml:space="preserve"> 49,16; Ž 139).</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8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Cvičení zaměřené na poznávání svých vlastností a na rozvíjení schopnosti hovořit o sobě</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Výchova ke schopnosti porozumět sám sobě a realisticky hodnotit své jednání</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Žalm 139</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8.1.2 Hledám sám sebe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13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vyjádřit své právo na svou originalitu, mají ji srovnat s tlakem reklamy, médií a svého okolí a diskutovat otázku potřeby životních vzorů, tedy hledat a nacházet rovnováhu mezi potřebou „mít svou tvář“ a potřebou „n</w:t>
            </w:r>
            <w:r w:rsidRPr="00B55D2A">
              <w:rPr>
                <w:sz w:val="22"/>
                <w:szCs w:val="20"/>
              </w:rPr>
              <w:t>e</w:t>
            </w:r>
            <w:r w:rsidRPr="00B55D2A">
              <w:rPr>
                <w:sz w:val="22"/>
                <w:szCs w:val="20"/>
              </w:rPr>
              <w:t>lišit se od ostatních“.</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řešit mezi nabídkou životních vzorů i jméno Ježíše Krista a odpovědět si na otázku, zda také on může být pro ně vzorem.</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55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Napětí mezi potřebou být originální a potřebou nelišit se</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Korekce vzoru podle představ médií jako příprava na přijetí náboženských vzorů</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lastRenderedPageBreak/>
              <w:t xml:space="preserve">8.1.3 Kudy vede cesta? </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8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popsat své chování vůči vzoru jako cíli svého úsilí (vylepování plakátů, nakupování oblečení, typy účesů).</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vysvětlit potřebu mít v životě někoho, kdo je jim blízko a kdo je v jejich životě doprovází.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8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Příběh „Optimistický průvodce“</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Nabídka Ježíše jako univerzálního vzoru</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Výchova ke schopnosti odhalovat manipulaci s náboženskými vzory</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8.1.4 Odpuštění bez hranic</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107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objasnit rozdíl mezi mediálním vzorem a vzorem, do kterého vkládáme svou potřebu mít blízko člověka, kterého obdivujeme.</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najít podobnosti a rozdíly v doprovázení člověka člověkem a v doprovázení člověka Bohem v Ježíši Kristu.</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683"/>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L 7,36–50</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Různé způsoby doprovázení: od manipulujícího obdivování k lásky-plnému doprovázení dávajícímu prostor</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Výchova ke schopnosti důvěřovat v Boží blízkost</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8.1.5 Narovnávat, co je pokřivené</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1257"/>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popsat, jak Ježíš vstupuje do života člověka, který se mu otevře, tj. který v něho uvěří.</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alespoň v náznaku zakusit, jak Ježíš v životě takového člověka může působit: léčí komplexy, narovnává, co je pokřivené.</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rozlišit rozdíl mezi životem vnitřně pokřiveného a vnitřně rovného člověka a položit si otázku: „Jak je to se mnou?“</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963"/>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lastRenderedPageBreak/>
              <w:t>Výchova ke schopnosti porozumět sám sobě</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Reflexe vlastních nedokonalostí a komplexů, které směřují k </w:t>
            </w:r>
            <w:proofErr w:type="spellStart"/>
            <w:r w:rsidRPr="00B55D2A">
              <w:rPr>
                <w:sz w:val="22"/>
                <w:szCs w:val="20"/>
              </w:rPr>
              <w:t>sebepřijetí</w:t>
            </w:r>
            <w:proofErr w:type="spellEnd"/>
            <w:r w:rsidRPr="00B55D2A">
              <w:rPr>
                <w:sz w:val="22"/>
                <w:szCs w:val="20"/>
              </w:rPr>
              <w:t xml:space="preserve"> a k ujištění, že Bůh nás přijímá takové, jací jsme, a pomáhá nám „narovnat se“</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L 13,10–13.17b</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8.1.6 Učíme se jednat jako Ježíš</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1083"/>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 xml:space="preserve">Žáci mají pojmenovat na </w:t>
            </w:r>
            <w:proofErr w:type="gramStart"/>
            <w:r w:rsidRPr="00B55D2A">
              <w:rPr>
                <w:sz w:val="22"/>
                <w:szCs w:val="20"/>
              </w:rPr>
              <w:t>základě  Ježíšových</w:t>
            </w:r>
            <w:proofErr w:type="gramEnd"/>
            <w:r w:rsidRPr="00B55D2A">
              <w:rPr>
                <w:sz w:val="22"/>
                <w:szCs w:val="20"/>
              </w:rPr>
              <w:t xml:space="preserve"> zázraků, uzdravení a odpuštění návod, jak se lidé mohou navzájem „uzdravovat“ a odpou</w:t>
            </w:r>
            <w:r w:rsidRPr="00B55D2A">
              <w:rPr>
                <w:sz w:val="22"/>
                <w:szCs w:val="20"/>
              </w:rPr>
              <w:t>š</w:t>
            </w:r>
            <w:r w:rsidRPr="00B55D2A">
              <w:rPr>
                <w:sz w:val="22"/>
                <w:szCs w:val="20"/>
              </w:rPr>
              <w:t>tět si.</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objevovat v současném světě činy, kterými lidé vytvářejí Boží království.</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diskutovat otázku, zda je pro ně v tomto světě možné následovat Ježíše jako svůj vzor.</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83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Blahoslavenství jako výzva následovat Ježíše, uzdravovat a usmiřovat svět, a tak budovat Boží království (</w:t>
            </w:r>
            <w:proofErr w:type="spellStart"/>
            <w:r w:rsidRPr="00B55D2A">
              <w:rPr>
                <w:sz w:val="22"/>
                <w:szCs w:val="20"/>
              </w:rPr>
              <w:t>Mt</w:t>
            </w:r>
            <w:proofErr w:type="spellEnd"/>
            <w:r w:rsidRPr="00B55D2A">
              <w:rPr>
                <w:sz w:val="22"/>
                <w:szCs w:val="20"/>
              </w:rPr>
              <w:t xml:space="preserve"> 5,3–10)</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proofErr w:type="spellStart"/>
            <w:r w:rsidRPr="00B55D2A">
              <w:rPr>
                <w:sz w:val="22"/>
                <w:szCs w:val="20"/>
              </w:rPr>
              <w:t>Jk</w:t>
            </w:r>
            <w:proofErr w:type="spellEnd"/>
            <w:r w:rsidRPr="00B55D2A">
              <w:rPr>
                <w:sz w:val="22"/>
                <w:szCs w:val="20"/>
              </w:rPr>
              <w:t xml:space="preserve"> 2,12–13</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8.1.7 Nový pohled na svět</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83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objevit víru jako schopnost rozpoznávat v tomto světě Boží království.</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tento objev na vysvětlit jako výzvu k chápání konkrétních životních situací a k vytváření vědomí smysluplnosti vlastního živ</w:t>
            </w:r>
            <w:r w:rsidRPr="00B55D2A">
              <w:rPr>
                <w:sz w:val="22"/>
                <w:szCs w:val="20"/>
              </w:rPr>
              <w:t>o</w:t>
            </w:r>
            <w:r w:rsidRPr="00B55D2A">
              <w:rPr>
                <w:sz w:val="22"/>
                <w:szCs w:val="20"/>
              </w:rPr>
              <w:t>ta.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107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Víra jako nový pohled na svět</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 xml:space="preserve">Podobenství o Božím království </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proofErr w:type="spellStart"/>
            <w:r w:rsidRPr="00B55D2A">
              <w:rPr>
                <w:sz w:val="22"/>
                <w:szCs w:val="20"/>
              </w:rPr>
              <w:t>Mt</w:t>
            </w:r>
            <w:proofErr w:type="spellEnd"/>
            <w:r w:rsidRPr="00B55D2A">
              <w:rPr>
                <w:sz w:val="22"/>
                <w:szCs w:val="20"/>
              </w:rPr>
              <w:t xml:space="preserve"> 25,1–13; </w:t>
            </w:r>
            <w:proofErr w:type="spellStart"/>
            <w:r w:rsidRPr="00B55D2A">
              <w:rPr>
                <w:sz w:val="22"/>
                <w:szCs w:val="20"/>
              </w:rPr>
              <w:t>Mt</w:t>
            </w:r>
            <w:proofErr w:type="spellEnd"/>
            <w:r w:rsidRPr="00B55D2A">
              <w:rPr>
                <w:sz w:val="22"/>
                <w:szCs w:val="20"/>
              </w:rPr>
              <w:t xml:space="preserve"> 18,12–13; </w:t>
            </w:r>
            <w:proofErr w:type="spellStart"/>
            <w:r w:rsidRPr="00B55D2A">
              <w:rPr>
                <w:sz w:val="22"/>
                <w:szCs w:val="20"/>
              </w:rPr>
              <w:t>Mt</w:t>
            </w:r>
            <w:proofErr w:type="spellEnd"/>
            <w:r w:rsidRPr="00B55D2A">
              <w:rPr>
                <w:sz w:val="22"/>
                <w:szCs w:val="20"/>
              </w:rPr>
              <w:t xml:space="preserve"> 21,28–31; </w:t>
            </w:r>
            <w:proofErr w:type="spellStart"/>
            <w:r w:rsidRPr="00B55D2A">
              <w:rPr>
                <w:sz w:val="22"/>
                <w:szCs w:val="20"/>
              </w:rPr>
              <w:t>Mt</w:t>
            </w:r>
            <w:proofErr w:type="spellEnd"/>
            <w:r w:rsidRPr="00B55D2A">
              <w:rPr>
                <w:sz w:val="22"/>
                <w:szCs w:val="20"/>
              </w:rPr>
              <w:t xml:space="preserve"> 20,1–16; </w:t>
            </w:r>
            <w:proofErr w:type="spellStart"/>
            <w:r w:rsidRPr="00B55D2A">
              <w:rPr>
                <w:sz w:val="22"/>
                <w:szCs w:val="20"/>
              </w:rPr>
              <w:t>Mk</w:t>
            </w:r>
            <w:proofErr w:type="spellEnd"/>
            <w:r w:rsidRPr="00B55D2A">
              <w:rPr>
                <w:sz w:val="22"/>
                <w:szCs w:val="20"/>
              </w:rPr>
              <w:t xml:space="preserve"> 4,3–8; L 12,16–20; L 14,16–24; L 18,10–14; L 15,8–9; L 15,11–32</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8.1.8 Nový pohled na člověka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11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lastRenderedPageBreak/>
              <w:t>Žáci mají vysvětlit jako důsledek víry schopnost rozpoznávat v druhém člověku svého bližního, který potřebuje pomoc.</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objasnit Boží království jako společenství, ve kterém Bůh miluje lidi a lidé milují Boha a sebe navz</w:t>
            </w:r>
            <w:r w:rsidRPr="00B55D2A">
              <w:rPr>
                <w:sz w:val="22"/>
                <w:szCs w:val="20"/>
              </w:rPr>
              <w:t>á</w:t>
            </w:r>
            <w:r w:rsidRPr="00B55D2A">
              <w:rPr>
                <w:sz w:val="22"/>
                <w:szCs w:val="20"/>
              </w:rPr>
              <w:t>jem.</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948"/>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Víra jako nový pohled na člověka</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Podobenství o milosrdném Samaritánovi (L 10,25–37)</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Výzva k angažované pomoci druhému člověku, která znamená volbu: přihlížet nebo pomáhat</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Žalm 102</w:t>
            </w:r>
          </w:p>
        </w:tc>
      </w:tr>
      <w:tr w:rsidR="00D42EA4" w:rsidRPr="00774B6F" w:rsidTr="00D42EA4">
        <w:trPr>
          <w:jc w:val="center"/>
        </w:trPr>
        <w:tc>
          <w:tcPr>
            <w:tcW w:w="0" w:type="auto"/>
            <w:shd w:val="clear" w:color="auto" w:fill="D9D9D9"/>
          </w:tcPr>
          <w:p w:rsidR="00D42EA4" w:rsidRPr="0061336A"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61336A">
              <w:t>8.2 Vnitřní kompas</w:t>
            </w:r>
          </w:p>
        </w:tc>
      </w:tr>
      <w:tr w:rsidR="00D42EA4" w:rsidRPr="0061336A" w:rsidTr="00D42EA4">
        <w:trPr>
          <w:jc w:val="center"/>
        </w:trPr>
        <w:tc>
          <w:tcPr>
            <w:tcW w:w="0" w:type="auto"/>
          </w:tcPr>
          <w:p w:rsidR="00D42EA4" w:rsidRPr="00B55D2A" w:rsidRDefault="00D42EA4" w:rsidP="00D42EA4">
            <w:pPr>
              <w:widowControl w:val="0"/>
              <w:tabs>
                <w:tab w:val="left" w:pos="0"/>
                <w:tab w:val="left" w:pos="425"/>
                <w:tab w:val="right" w:leader="dot" w:pos="6095"/>
              </w:tabs>
              <w:adjustRightInd w:val="0"/>
              <w:spacing w:line="360" w:lineRule="atLeast"/>
              <w:ind w:firstLine="284"/>
              <w:jc w:val="both"/>
              <w:textAlignment w:val="baseline"/>
              <w:rPr>
                <w:b/>
              </w:rPr>
            </w:pPr>
            <w:r w:rsidRPr="00B55D2A">
              <w:rPr>
                <w:b/>
              </w:rPr>
              <w:t>Vazba na jiné předměty a na průřezová témata:</w:t>
            </w:r>
          </w:p>
        </w:tc>
      </w:tr>
      <w:tr w:rsidR="00D42EA4" w:rsidRPr="0061336A" w:rsidTr="00D42EA4">
        <w:trPr>
          <w:jc w:val="center"/>
        </w:trPr>
        <w:tc>
          <w:tcPr>
            <w:tcW w:w="0" w:type="auto"/>
          </w:tcPr>
          <w:p w:rsidR="00D42EA4" w:rsidRPr="00503960" w:rsidRDefault="00D42EA4" w:rsidP="00D42EA4">
            <w:pPr>
              <w:widowControl w:val="0"/>
              <w:tabs>
                <w:tab w:val="left" w:pos="0"/>
                <w:tab w:val="left" w:pos="425"/>
                <w:tab w:val="right" w:leader="dot" w:pos="6095"/>
              </w:tabs>
              <w:adjustRightInd w:val="0"/>
              <w:spacing w:line="360" w:lineRule="atLeast"/>
              <w:ind w:firstLine="284"/>
              <w:jc w:val="both"/>
              <w:textAlignment w:val="baseline"/>
            </w:pPr>
            <w:r w:rsidRPr="00B55D2A">
              <w:rPr>
                <w:i/>
              </w:rPr>
              <w:t xml:space="preserve">VDK: </w:t>
            </w:r>
            <w:r>
              <w:t>postoje a hodnoty</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8.2.9 Svědomí a odpovědnost</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742"/>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vysvětlit existenci svého vlastního svědomí na situacích, kdy se rozhodují pro mravně dobrý nebo špatný čin.</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diskutovat odpovědnost za svá mravní rozhodnutí vzhledem k sobě, k druhým lidem a ke světu.</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8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Příběhy otevírající nutnost volby mezi dobrem a zlem</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Výchova k zodpovědnosti za svá rozhodnutí</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Důsledky jednání vůči sobě, druhým lidem a vůči Bohu</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8.2.10 Slyšet srdcem</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766"/>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 xml:space="preserve">Žáci mají vysvětlit rozdíl mezi zvažováním vnějších názorů a norem a jednáním podle vnitřních postojů. </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se mají dotknout skutečnosti, že v největší hloubce vlastního nitra zvažuje křesťan svá rozhodnutí společně s Bohem.</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lastRenderedPageBreak/>
              <w:t>Vzdělávací obsah:</w:t>
            </w:r>
          </w:p>
        </w:tc>
      </w:tr>
      <w:tr w:rsidR="00D42EA4" w:rsidRPr="00B55D2A" w:rsidTr="00D42EA4">
        <w:trPr>
          <w:trHeight w:val="8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Nácvik soustředění, ztišení a meditace</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Srdce jako znamení prostoru, kde ke mně promlouvá Boží hlas</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Ex 36,26</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8.2.11 Můj vnitřní hlas</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55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popsat základní náhled na vývoj svědomí z pohledu vývoje člověka.</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diskutovat vědomí zodpovědnosti za formování vlastního svědomí.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1063"/>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Svědomí jako Boží hlas v člověku: člověk přichází na svět s „darem svědomí“, které mají povinnost formovat dál nejprve jeho rodiče, později on sám</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Vývoj svědomí</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Výchova svědomí</w:t>
            </w:r>
          </w:p>
        </w:tc>
      </w:tr>
      <w:tr w:rsidR="00D42EA4" w:rsidRPr="00774B6F" w:rsidTr="00D42EA4">
        <w:trPr>
          <w:jc w:val="center"/>
        </w:trPr>
        <w:tc>
          <w:tcPr>
            <w:tcW w:w="0" w:type="auto"/>
            <w:shd w:val="clear" w:color="auto" w:fill="D9D9D9"/>
          </w:tcPr>
          <w:p w:rsidR="00D42EA4" w:rsidRPr="0061336A"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61336A">
              <w:t>8.3 Budoucnost již začala</w:t>
            </w:r>
          </w:p>
        </w:tc>
      </w:tr>
      <w:tr w:rsidR="00D42EA4" w:rsidRPr="00B55D2A" w:rsidTr="00D42EA4">
        <w:trPr>
          <w:jc w:val="center"/>
        </w:trPr>
        <w:tc>
          <w:tcPr>
            <w:tcW w:w="0" w:type="auto"/>
          </w:tcPr>
          <w:p w:rsidR="00D42EA4" w:rsidRPr="00B55D2A" w:rsidRDefault="00D42EA4" w:rsidP="00D42EA4">
            <w:pPr>
              <w:widowControl w:val="0"/>
              <w:tabs>
                <w:tab w:val="left" w:pos="0"/>
                <w:tab w:val="left" w:pos="425"/>
                <w:tab w:val="right" w:leader="dot" w:pos="6095"/>
              </w:tabs>
              <w:adjustRightInd w:val="0"/>
              <w:spacing w:line="360" w:lineRule="atLeast"/>
              <w:ind w:firstLine="284"/>
              <w:jc w:val="both"/>
              <w:textAlignment w:val="baseline"/>
              <w:rPr>
                <w:b/>
              </w:rPr>
            </w:pPr>
            <w:r w:rsidRPr="00B55D2A">
              <w:rPr>
                <w:b/>
              </w:rPr>
              <w:t>Vazba na jiné předměty a na průřezová témata:</w:t>
            </w:r>
          </w:p>
        </w:tc>
      </w:tr>
      <w:tr w:rsidR="00D42EA4" w:rsidRPr="00B55D2A" w:rsidTr="00D42EA4">
        <w:trPr>
          <w:jc w:val="center"/>
        </w:trPr>
        <w:tc>
          <w:tcPr>
            <w:tcW w:w="0" w:type="auto"/>
          </w:tcPr>
          <w:p w:rsidR="00D42EA4" w:rsidRPr="00503960" w:rsidRDefault="00D42EA4" w:rsidP="00D42EA4">
            <w:pPr>
              <w:widowControl w:val="0"/>
              <w:tabs>
                <w:tab w:val="left" w:pos="0"/>
                <w:tab w:val="left" w:pos="425"/>
                <w:tab w:val="right" w:leader="dot" w:pos="6095"/>
              </w:tabs>
              <w:adjustRightInd w:val="0"/>
              <w:spacing w:line="360" w:lineRule="atLeast"/>
              <w:ind w:firstLine="284"/>
              <w:jc w:val="both"/>
              <w:textAlignment w:val="baseline"/>
            </w:pPr>
            <w:r w:rsidRPr="00B55D2A">
              <w:rPr>
                <w:i/>
              </w:rPr>
              <w:t xml:space="preserve">VDK: </w:t>
            </w:r>
            <w:r>
              <w:t>principy demokracie</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8.3.12 Království míru a pokoje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107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vysvětlit politickou a náboženskou situaci izraelského národa v době před Ježíšovým narozením a z ní plynoucí upínání se k naději na př</w:t>
            </w:r>
            <w:r w:rsidRPr="00B55D2A">
              <w:rPr>
                <w:sz w:val="22"/>
                <w:szCs w:val="20"/>
              </w:rPr>
              <w:t>í</w:t>
            </w:r>
            <w:r w:rsidRPr="00B55D2A">
              <w:rPr>
                <w:sz w:val="22"/>
                <w:szCs w:val="20"/>
              </w:rPr>
              <w:t>chod Mesiáše.</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v příchodu Ježíše na svět rozpoznat podstatu dnešní situace: Boží království je již přítomné v tomto světě, i když je plný ko</w:t>
            </w:r>
            <w:r w:rsidRPr="00B55D2A">
              <w:rPr>
                <w:sz w:val="22"/>
                <w:szCs w:val="20"/>
              </w:rPr>
              <w:t>n</w:t>
            </w:r>
            <w:r w:rsidRPr="00B55D2A">
              <w:rPr>
                <w:sz w:val="22"/>
                <w:szCs w:val="20"/>
              </w:rPr>
              <w:t>fliktů, válek, bídy a utrpení.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8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Boží království v tomto světě jako znamení Božího království na věčnosti</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Boží království, které neřeší konflikty současného světa</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lastRenderedPageBreak/>
              <w:t>Porozumění významu slov: Boží království „již ano – ještě ne“</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lastRenderedPageBreak/>
              <w:t>8.3.13 Kristus ve mně</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107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vysvětlit osobní pohled na událost narození Božího syna: Ježíš se chce narodit v srdci každého člověka.</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objasnit skutečnost, že Ježíš vstupuje do vnitřních konfliktů člověka ne proto, aby ho odsoudil, ale aby mu přinesl pokoj.</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Výchova ke schopnosti zakusit vnitřní pokoj, jehož důsledkem je zasazování se o mír a o sociální spravedlnost</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8.3.14 Kristus v našem středu</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107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objasnit nový pohled na události vtělení Božího syna: Ježíšova přítomnost ve světě je přítomností Krista v bližních.</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diskutovat podstatu křesťanského jednání ve světě, kdy motivem není odvrácení katastrofy, ale práce na rozvíjení Božího království, v jehož středu je Kristus.</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55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proofErr w:type="spellStart"/>
            <w:r w:rsidRPr="00B55D2A">
              <w:rPr>
                <w:sz w:val="22"/>
                <w:szCs w:val="20"/>
              </w:rPr>
              <w:t>Mt</w:t>
            </w:r>
            <w:proofErr w:type="spellEnd"/>
            <w:r w:rsidRPr="00B55D2A">
              <w:rPr>
                <w:sz w:val="22"/>
                <w:szCs w:val="20"/>
              </w:rPr>
              <w:t xml:space="preserve"> 25,40</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 xml:space="preserve">Výzva k přinášení „světla pokoje“ konkrétním lidem, kteří žijí v nejbližším okolí </w:t>
            </w:r>
          </w:p>
        </w:tc>
      </w:tr>
      <w:tr w:rsidR="00D42EA4" w:rsidRPr="00774B6F" w:rsidTr="00D42EA4">
        <w:trPr>
          <w:jc w:val="center"/>
        </w:trPr>
        <w:tc>
          <w:tcPr>
            <w:tcW w:w="0" w:type="auto"/>
            <w:shd w:val="clear" w:color="auto" w:fill="D9D9D9"/>
          </w:tcPr>
          <w:p w:rsidR="00D42EA4" w:rsidRPr="0061336A"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61336A">
              <w:t xml:space="preserve">8.4 </w:t>
            </w:r>
            <w:r>
              <w:t>Povolání ke svobodě</w:t>
            </w:r>
          </w:p>
        </w:tc>
      </w:tr>
      <w:tr w:rsidR="00D42EA4" w:rsidRPr="00B55D2A" w:rsidTr="00D42EA4">
        <w:trPr>
          <w:jc w:val="center"/>
        </w:trPr>
        <w:tc>
          <w:tcPr>
            <w:tcW w:w="0" w:type="auto"/>
          </w:tcPr>
          <w:p w:rsidR="00D42EA4" w:rsidRPr="00B55D2A" w:rsidRDefault="00D42EA4" w:rsidP="00D42EA4">
            <w:pPr>
              <w:widowControl w:val="0"/>
              <w:tabs>
                <w:tab w:val="left" w:pos="0"/>
                <w:tab w:val="left" w:pos="425"/>
                <w:tab w:val="right" w:leader="dot" w:pos="6095"/>
              </w:tabs>
              <w:adjustRightInd w:val="0"/>
              <w:spacing w:line="360" w:lineRule="atLeast"/>
              <w:ind w:firstLine="284"/>
              <w:jc w:val="both"/>
              <w:textAlignment w:val="baseline"/>
              <w:rPr>
                <w:b/>
              </w:rPr>
            </w:pPr>
            <w:r w:rsidRPr="00B55D2A">
              <w:rPr>
                <w:b/>
              </w:rPr>
              <w:t>Vazba na jiné předměty a na průřezová témata:</w:t>
            </w:r>
          </w:p>
        </w:tc>
      </w:tr>
      <w:tr w:rsidR="00D42EA4" w:rsidRPr="00B55D2A" w:rsidTr="00D42EA4">
        <w:trPr>
          <w:jc w:val="center"/>
        </w:trPr>
        <w:tc>
          <w:tcPr>
            <w:tcW w:w="0" w:type="auto"/>
          </w:tcPr>
          <w:p w:rsidR="00D42EA4" w:rsidRPr="00503960" w:rsidRDefault="00D42EA4" w:rsidP="00D42EA4">
            <w:pPr>
              <w:widowControl w:val="0"/>
              <w:tabs>
                <w:tab w:val="left" w:pos="0"/>
                <w:tab w:val="left" w:pos="425"/>
                <w:tab w:val="right" w:leader="dot" w:pos="6095"/>
              </w:tabs>
              <w:adjustRightInd w:val="0"/>
              <w:spacing w:line="360" w:lineRule="atLeast"/>
              <w:ind w:firstLine="284"/>
              <w:jc w:val="both"/>
              <w:textAlignment w:val="baseline"/>
            </w:pPr>
            <w:r w:rsidRPr="00B55D2A">
              <w:rPr>
                <w:i/>
              </w:rPr>
              <w:t xml:space="preserve">VDK a MK: </w:t>
            </w:r>
            <w:r>
              <w:t>postoje a hodnoty, princip sociálního smíru a solidarity</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8.4.15 Jsme povoláni ke svobodě</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663"/>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lastRenderedPageBreak/>
              <w:t>Žáci mají umět rozlišit různá pojetí svobody v současném světě.</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objasnit nabídku pojetí svobody jako nezávislosti, což neznamená nevázanost, ale nezotročení.</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vyvodit závěr, že omezení naší svobody spočívá v právu druhého na vlastní svobodu.</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1041"/>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Svoboda ve světle přirozené morálky:</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w:t>
            </w:r>
            <w:r w:rsidRPr="00B55D2A">
              <w:rPr>
                <w:sz w:val="22"/>
                <w:szCs w:val="20"/>
              </w:rPr>
              <w:tab/>
              <w:t>svoboda znamená, že si můžu dělat, co chci;</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w:t>
            </w:r>
            <w:r w:rsidRPr="00B55D2A">
              <w:rPr>
                <w:sz w:val="22"/>
                <w:szCs w:val="20"/>
              </w:rPr>
              <w:tab/>
              <w:t>svoboda znamená, že mi nikdo nesmí brát to, na co mám právo;</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w:t>
            </w:r>
            <w:r w:rsidRPr="00B55D2A">
              <w:rPr>
                <w:sz w:val="22"/>
                <w:szCs w:val="20"/>
              </w:rPr>
              <w:tab/>
              <w:t>svoboda znamená, že nic nade mnou nemá moc (alkohol, drogy, druzí lidé).</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8.4.16 Desatero – svoboda osvobozených</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981"/>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vysvětlit biblický pohled na svobodu, která nám byla bez zásluhy darována. Tento pohled na svobodu je obsahem úvodu Desatera.</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diskutovat Desatero jako výzvu ke skutečně svobodnému jednání člověka, výzvu ke svobodě osvobozených.</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b/>
              </w:rPr>
            </w:pPr>
            <w:r w:rsidRPr="00B55D2A">
              <w:rPr>
                <w:b/>
              </w:rPr>
              <w:t>Vzdělávací obsah:</w:t>
            </w:r>
          </w:p>
        </w:tc>
      </w:tr>
      <w:tr w:rsidR="00D42EA4" w:rsidRPr="00B55D2A" w:rsidTr="00D42EA4">
        <w:trPr>
          <w:trHeight w:val="662"/>
          <w:jc w:val="center"/>
        </w:trPr>
        <w:tc>
          <w:tcPr>
            <w:tcW w:w="0" w:type="auto"/>
          </w:tcPr>
          <w:p w:rsidR="00D42EA4" w:rsidRPr="00B55D2A" w:rsidRDefault="00D42EA4" w:rsidP="00D42EA4">
            <w:pPr>
              <w:widowControl w:val="0"/>
              <w:tabs>
                <w:tab w:val="left" w:pos="425"/>
                <w:tab w:val="right" w:leader="dot" w:pos="6095"/>
              </w:tabs>
              <w:adjustRightInd w:val="0"/>
              <w:spacing w:line="233" w:lineRule="auto"/>
              <w:ind w:firstLine="284"/>
              <w:jc w:val="both"/>
              <w:textAlignment w:val="baseline"/>
              <w:rPr>
                <w:sz w:val="22"/>
                <w:szCs w:val="20"/>
              </w:rPr>
            </w:pPr>
            <w:r w:rsidRPr="00B55D2A">
              <w:rPr>
                <w:sz w:val="22"/>
                <w:szCs w:val="20"/>
              </w:rPr>
              <w:t>Desatero v konfrontaci se starověkými zákoníky a Listinou základních práv a svobod</w:t>
            </w:r>
          </w:p>
          <w:p w:rsidR="00D42EA4" w:rsidRPr="00B55D2A" w:rsidRDefault="00D42EA4" w:rsidP="00D42EA4">
            <w:pPr>
              <w:widowControl w:val="0"/>
              <w:tabs>
                <w:tab w:val="left" w:pos="425"/>
                <w:tab w:val="right" w:leader="dot" w:pos="6095"/>
              </w:tabs>
              <w:adjustRightInd w:val="0"/>
              <w:spacing w:line="233" w:lineRule="auto"/>
              <w:ind w:firstLine="284"/>
              <w:jc w:val="both"/>
              <w:textAlignment w:val="baseline"/>
              <w:rPr>
                <w:sz w:val="22"/>
                <w:szCs w:val="20"/>
              </w:rPr>
            </w:pPr>
            <w:r w:rsidRPr="00B55D2A">
              <w:rPr>
                <w:sz w:val="22"/>
                <w:szCs w:val="20"/>
              </w:rPr>
              <w:t>Úvod k Desateru: výzva ke svobodnému jednání</w:t>
            </w:r>
          </w:p>
          <w:p w:rsidR="00D42EA4" w:rsidRPr="00B55D2A" w:rsidRDefault="00D42EA4" w:rsidP="00D42EA4">
            <w:pPr>
              <w:widowControl w:val="0"/>
              <w:tabs>
                <w:tab w:val="left" w:pos="425"/>
                <w:tab w:val="right" w:leader="dot" w:pos="6095"/>
              </w:tabs>
              <w:adjustRightInd w:val="0"/>
              <w:spacing w:line="233" w:lineRule="auto"/>
              <w:ind w:firstLine="284"/>
              <w:jc w:val="both"/>
              <w:textAlignment w:val="baseline"/>
              <w:rPr>
                <w:sz w:val="22"/>
                <w:szCs w:val="20"/>
              </w:rPr>
            </w:pPr>
            <w:r w:rsidRPr="00B55D2A">
              <w:rPr>
                <w:sz w:val="22"/>
                <w:szCs w:val="20"/>
              </w:rPr>
              <w:t>Svoboda osvobozuje od strachu (Ř 8,31)</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8.4.17 Svoboda k víře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8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umět rozlišit různá pojetí víry v současném světě.</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interpretovat nabídku pojetí víry jako důvěru v Boha, z čehož plyne, že opakem víry není, že nevěřím, ale nedůvěra a strach.</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1947"/>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lastRenderedPageBreak/>
              <w:t>Pojetí víry v současném světě:</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w:t>
            </w:r>
            <w:r w:rsidRPr="00B55D2A">
              <w:rPr>
                <w:sz w:val="22"/>
                <w:szCs w:val="20"/>
              </w:rPr>
              <w:tab/>
              <w:t>víra je pro děti;</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w:t>
            </w:r>
            <w:r w:rsidRPr="00B55D2A">
              <w:rPr>
                <w:sz w:val="22"/>
                <w:szCs w:val="20"/>
              </w:rPr>
              <w:tab/>
              <w:t>víra je jiné jméno pro morálku;</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w:t>
            </w:r>
            <w:r w:rsidRPr="00B55D2A">
              <w:rPr>
                <w:sz w:val="22"/>
                <w:szCs w:val="20"/>
              </w:rPr>
              <w:tab/>
              <w:t>víra znamená přijmout, že Bůh člověka omezuje a svazuje;</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w:t>
            </w:r>
            <w:r w:rsidRPr="00B55D2A">
              <w:rPr>
                <w:sz w:val="22"/>
                <w:szCs w:val="20"/>
              </w:rPr>
              <w:tab/>
              <w:t>věřit znamená nepotřebovat důkaz;</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w:t>
            </w:r>
            <w:r w:rsidRPr="00B55D2A">
              <w:rPr>
                <w:sz w:val="22"/>
                <w:szCs w:val="20"/>
              </w:rPr>
              <w:tab/>
              <w:t>věřit se dá v cokoli;</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Víra jako neustále prožívaná zkušenost s tím, jak Bůh v našem životě jedná</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Prohloubení prvního přikázání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8.4.18 Co je svaté, ať ti zůstane svatým: Bůh ať ti zůstane Bohem</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519"/>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pojmenovat moderní podoby zneužívání Božího jména.</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vysvětlit, jak zneužití Božího jména ke svému prospěchu vrhá špatné světlo na Boží svatost.</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1749"/>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Tři novodobé způsoby zneužívání Božího jména:</w:t>
            </w:r>
          </w:p>
          <w:p w:rsidR="00D42EA4" w:rsidRPr="00B55D2A" w:rsidRDefault="00D42EA4" w:rsidP="00D42EA4">
            <w:pPr>
              <w:widowControl w:val="0"/>
              <w:numPr>
                <w:ilvl w:val="0"/>
                <w:numId w:val="32"/>
              </w:numPr>
              <w:tabs>
                <w:tab w:val="left" w:pos="425"/>
                <w:tab w:val="right" w:leader="dot" w:pos="6095"/>
              </w:tabs>
              <w:adjustRightInd w:val="0"/>
              <w:spacing w:line="360" w:lineRule="atLeast"/>
              <w:jc w:val="both"/>
              <w:textAlignment w:val="baseline"/>
              <w:rPr>
                <w:sz w:val="22"/>
                <w:szCs w:val="20"/>
              </w:rPr>
            </w:pPr>
            <w:r w:rsidRPr="00B55D2A">
              <w:rPr>
                <w:sz w:val="22"/>
                <w:szCs w:val="20"/>
              </w:rPr>
              <w:t>Lidé zneužívají Božího jména, když předstírají, že v materiálních hodnotách mohou najít své poslední blaho a celé své štěstí.</w:t>
            </w:r>
          </w:p>
          <w:p w:rsidR="00D42EA4" w:rsidRPr="00B55D2A" w:rsidRDefault="00D42EA4" w:rsidP="00D42EA4">
            <w:pPr>
              <w:widowControl w:val="0"/>
              <w:numPr>
                <w:ilvl w:val="0"/>
                <w:numId w:val="32"/>
              </w:numPr>
              <w:tabs>
                <w:tab w:val="left" w:pos="425"/>
                <w:tab w:val="right" w:leader="dot" w:pos="6095"/>
              </w:tabs>
              <w:adjustRightInd w:val="0"/>
              <w:spacing w:line="360" w:lineRule="atLeast"/>
              <w:jc w:val="both"/>
              <w:textAlignment w:val="baseline"/>
              <w:rPr>
                <w:sz w:val="22"/>
                <w:szCs w:val="20"/>
              </w:rPr>
            </w:pPr>
            <w:r w:rsidRPr="00B55D2A">
              <w:rPr>
                <w:sz w:val="22"/>
                <w:szCs w:val="20"/>
              </w:rPr>
              <w:t>Lidé zneužívají Božího jména, aby se navzájem ovládali a vzbuzovali strach.</w:t>
            </w:r>
          </w:p>
          <w:p w:rsidR="00D42EA4" w:rsidRPr="00B55D2A" w:rsidRDefault="00D42EA4" w:rsidP="00D42EA4">
            <w:pPr>
              <w:widowControl w:val="0"/>
              <w:numPr>
                <w:ilvl w:val="0"/>
                <w:numId w:val="32"/>
              </w:numPr>
              <w:tabs>
                <w:tab w:val="left" w:pos="425"/>
                <w:tab w:val="right" w:leader="dot" w:pos="6095"/>
              </w:tabs>
              <w:adjustRightInd w:val="0"/>
              <w:spacing w:line="360" w:lineRule="atLeast"/>
              <w:jc w:val="both"/>
              <w:textAlignment w:val="baseline"/>
              <w:rPr>
                <w:sz w:val="22"/>
                <w:szCs w:val="20"/>
              </w:rPr>
            </w:pPr>
            <w:r w:rsidRPr="00B55D2A">
              <w:rPr>
                <w:sz w:val="22"/>
                <w:szCs w:val="20"/>
              </w:rPr>
              <w:t>Lidé zneužívají Božího jména, když se staví tak, jako by všechna pravda o Bohu byla jen v jejich držení.</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Prohloubení druhého přikázání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8.4.19 Otroci výkonu</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11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pojmenovat charakter dnešní doby, která tlačí člověka k výkonu nebo k trávení volného času pokusem o únik z reality.</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vyjádřit hodnotu času, který je naplněný setkáním se sebou, s druhými a s Bohem, a shledat takto strávený čas cennějším než čas strávený prací a výkonem.</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b/>
              </w:rPr>
            </w:pPr>
            <w:r w:rsidRPr="00B55D2A">
              <w:rPr>
                <w:b/>
              </w:rPr>
              <w:t>Vzdělávací obsah:</w:t>
            </w:r>
          </w:p>
        </w:tc>
      </w:tr>
      <w:tr w:rsidR="00D42EA4" w:rsidRPr="00B55D2A" w:rsidTr="00D42EA4">
        <w:trPr>
          <w:trHeight w:val="8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lastRenderedPageBreak/>
              <w:t xml:space="preserve">Příběh k zamyšlení nad využitím volného času </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Čas pro vlastní zastavení, pro druhé a pro Boha</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Prohloubení třetího přikázání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8.4.20 Šabat – svátek nekončící naděje a života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53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popsat průběh židovského svátku šabatu.</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vysvětlit podstatu svátku, který je oslavným vyjádřením víry v Boha.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8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 xml:space="preserve">Vyprávění podle vzpomínek z dětství Belly </w:t>
            </w:r>
            <w:proofErr w:type="spellStart"/>
            <w:r w:rsidRPr="00B55D2A">
              <w:rPr>
                <w:sz w:val="22"/>
                <w:szCs w:val="20"/>
              </w:rPr>
              <w:t>Chagallové</w:t>
            </w:r>
            <w:proofErr w:type="spellEnd"/>
            <w:r w:rsidRPr="00B55D2A">
              <w:rPr>
                <w:sz w:val="22"/>
                <w:szCs w:val="20"/>
              </w:rPr>
              <w:t xml:space="preserve"> o slavení šabatu v rodině</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 xml:space="preserve">Uspořádání zjednodušené slavnosti </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Sobotní den a Den Páně (KKC 2168–2173)</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8.4.21 Neděle – svátek osvobození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1232"/>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vysvětlit potřebu dne odpočinku.</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odvodit, že slavnost není uspokojování potřeb, ale je vyzdvižením hodnoty, kterou život dostává hlubší rozměr (narozeniny – oslava života, olympijské hry – oslava fyzické krásy a výkonu apod.)</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diskutovat, proč je pro křesťany největší oslavou neděle, kdy se slaví začátek nového stvoření v Ježíši Kristu.</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8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Prohloubení třetího přikázání</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Význam slavení neděle pro křesťany</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 xml:space="preserve">Výchova ke slavení </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8.4.22 Otvírám dveře svého nitra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b/>
              </w:rPr>
            </w:pPr>
            <w:r w:rsidRPr="00B55D2A">
              <w:rPr>
                <w:b/>
              </w:rPr>
              <w:t>Očekávaný výstup:</w:t>
            </w:r>
          </w:p>
        </w:tc>
      </w:tr>
      <w:tr w:rsidR="00D42EA4" w:rsidRPr="00B55D2A" w:rsidTr="00D42EA4">
        <w:trPr>
          <w:trHeight w:val="456"/>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lastRenderedPageBreak/>
              <w:t>Žáci mají udělat zkušenost, že modlitba není odříkávání textu, ale výraz našeho postoje k Bohu.</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popsat různé postoje, které lze v modlitbě vyjádřit: děkování, prosba, nářek, chvála.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b/>
              </w:rPr>
            </w:pPr>
            <w:r w:rsidRPr="00B55D2A">
              <w:rPr>
                <w:b/>
              </w:rPr>
              <w:t>Vzdělávací obsah:</w:t>
            </w:r>
          </w:p>
        </w:tc>
      </w:tr>
      <w:tr w:rsidR="00D42EA4" w:rsidRPr="00B55D2A" w:rsidTr="00D42EA4">
        <w:trPr>
          <w:trHeight w:val="55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Cvičení ztišení a meditace jako předpoklad vnitřní modlitby</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Základní formy modlitby</w:t>
            </w:r>
          </w:p>
        </w:tc>
      </w:tr>
      <w:tr w:rsidR="00D42EA4" w:rsidRPr="00774B6F" w:rsidTr="00D42EA4">
        <w:trPr>
          <w:jc w:val="center"/>
        </w:trPr>
        <w:tc>
          <w:tcPr>
            <w:tcW w:w="0" w:type="auto"/>
            <w:shd w:val="clear" w:color="auto" w:fill="D9D9D9"/>
          </w:tcPr>
          <w:p w:rsidR="00D42EA4" w:rsidRPr="0061336A"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61336A">
              <w:t xml:space="preserve">8.5 </w:t>
            </w:r>
            <w:r>
              <w:t>Vina a obrácení</w:t>
            </w:r>
          </w:p>
        </w:tc>
      </w:tr>
      <w:tr w:rsidR="00D42EA4" w:rsidRPr="00B55D2A" w:rsidTr="00D42EA4">
        <w:trPr>
          <w:jc w:val="center"/>
        </w:trPr>
        <w:tc>
          <w:tcPr>
            <w:tcW w:w="0" w:type="auto"/>
          </w:tcPr>
          <w:p w:rsidR="00D42EA4" w:rsidRPr="00B55D2A" w:rsidRDefault="00D42EA4" w:rsidP="00D42EA4">
            <w:pPr>
              <w:widowControl w:val="0"/>
              <w:tabs>
                <w:tab w:val="left" w:pos="0"/>
                <w:tab w:val="left" w:pos="425"/>
                <w:tab w:val="right" w:leader="dot" w:pos="6095"/>
              </w:tabs>
              <w:adjustRightInd w:val="0"/>
              <w:spacing w:line="360" w:lineRule="atLeast"/>
              <w:ind w:firstLine="284"/>
              <w:jc w:val="both"/>
              <w:textAlignment w:val="baseline"/>
              <w:rPr>
                <w:b/>
              </w:rPr>
            </w:pPr>
            <w:r w:rsidRPr="00B55D2A">
              <w:rPr>
                <w:b/>
              </w:rPr>
              <w:t>Vazba na jiné předměty a na průřezová témata:</w:t>
            </w:r>
          </w:p>
        </w:tc>
      </w:tr>
      <w:tr w:rsidR="00D42EA4" w:rsidRPr="00B55D2A" w:rsidTr="00D42EA4">
        <w:trPr>
          <w:jc w:val="center"/>
        </w:trPr>
        <w:tc>
          <w:tcPr>
            <w:tcW w:w="0" w:type="auto"/>
          </w:tcPr>
          <w:p w:rsidR="00D42EA4" w:rsidRPr="00E97756" w:rsidRDefault="00D42EA4" w:rsidP="00D42EA4">
            <w:pPr>
              <w:widowControl w:val="0"/>
              <w:tabs>
                <w:tab w:val="left" w:pos="0"/>
                <w:tab w:val="left" w:pos="425"/>
                <w:tab w:val="right" w:leader="dot" w:pos="6095"/>
              </w:tabs>
              <w:adjustRightInd w:val="0"/>
              <w:spacing w:line="360" w:lineRule="atLeast"/>
              <w:ind w:firstLine="284"/>
              <w:jc w:val="both"/>
              <w:textAlignment w:val="baseline"/>
            </w:pPr>
            <w:r w:rsidRPr="00B55D2A">
              <w:rPr>
                <w:i/>
              </w:rPr>
              <w:t xml:space="preserve">VDK, OSV: </w:t>
            </w:r>
            <w:r>
              <w:t>občan, občanská společnost a stát, mezilidské vztahy</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8.5.23 Vina a obrácení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1003"/>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vysvětlit postoje k provinění. Patří k lidskému životu, ale musíme si přiznat, že vinu také často zlehčujeme nebo hledáme výmluvy.</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se mají konfrontovat s lidskou zkušeností: když se člověk setká po přiznání viny s láskyplným odpuštěním, je to pro něj výzva ke změně vlastního jednání.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8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Vina a odpuštění ve světle přirozené morálky</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Křesťanský pohled na vinu a odpuštění</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Reflexe zacházení s vlastní vinou</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8.5.24 Svátost smíření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33" w:lineRule="auto"/>
              <w:ind w:firstLine="284"/>
              <w:rPr>
                <w:snapToGrid/>
              </w:rPr>
            </w:pPr>
            <w:r w:rsidRPr="00B55D2A">
              <w:rPr>
                <w:snapToGrid/>
              </w:rPr>
              <w:t>Očekávaný výstup:</w:t>
            </w:r>
          </w:p>
        </w:tc>
      </w:tr>
      <w:tr w:rsidR="00D42EA4" w:rsidRPr="00B55D2A" w:rsidTr="00D42EA4">
        <w:trPr>
          <w:trHeight w:val="77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 xml:space="preserve">Žáci mají vysvětlit svátost smíření jako uzdravující děj, v němž Bůh staví člověka v síle Ducha </w:t>
            </w:r>
            <w:proofErr w:type="gramStart"/>
            <w:r w:rsidRPr="00B55D2A">
              <w:rPr>
                <w:sz w:val="22"/>
                <w:szCs w:val="20"/>
              </w:rPr>
              <w:t>Svatého</w:t>
            </w:r>
            <w:proofErr w:type="gramEnd"/>
            <w:r w:rsidRPr="00B55D2A">
              <w:rPr>
                <w:sz w:val="22"/>
                <w:szCs w:val="20"/>
              </w:rPr>
              <w:t xml:space="preserve"> na počátek nového života ve společenství.</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klasifikovat hřích jako překážku ve vztahu ke Kristu.</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233" w:lineRule="auto"/>
              <w:ind w:firstLine="284"/>
              <w:jc w:val="both"/>
              <w:textAlignment w:val="baseline"/>
              <w:rPr>
                <w:b/>
              </w:rPr>
            </w:pPr>
            <w:r w:rsidRPr="00B55D2A">
              <w:rPr>
                <w:b/>
              </w:rPr>
              <w:t>Vzdělávací obsah:</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233" w:lineRule="auto"/>
              <w:ind w:firstLine="284"/>
              <w:jc w:val="both"/>
              <w:textAlignment w:val="baseline"/>
              <w:rPr>
                <w:sz w:val="22"/>
                <w:szCs w:val="20"/>
              </w:rPr>
            </w:pPr>
            <w:r w:rsidRPr="00B55D2A">
              <w:rPr>
                <w:sz w:val="22"/>
                <w:szCs w:val="20"/>
              </w:rPr>
              <w:t>Prohloubení významu svátosti smíření jako obnovy živého vztahu k lidem a ke Kristu</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lastRenderedPageBreak/>
              <w:t>8.5.25 Ježíš osvobozuje od hříchů</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33" w:lineRule="auto"/>
              <w:ind w:firstLine="284"/>
              <w:rPr>
                <w:snapToGrid/>
              </w:rPr>
            </w:pPr>
            <w:r w:rsidRPr="00B55D2A">
              <w:rPr>
                <w:snapToGrid/>
              </w:rPr>
              <w:t>Očekávaný výstup:</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odhadnout vzájemný vztah tří skutečností: dědičný hřích, tajemství vykoupení a křtu.</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objasnit velikonoční události jako Kristovo vítězství nad zlem.</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33" w:lineRule="auto"/>
              <w:ind w:firstLine="284"/>
              <w:rPr>
                <w:snapToGrid/>
              </w:rPr>
            </w:pPr>
            <w:r w:rsidRPr="00B55D2A">
              <w:rPr>
                <w:snapToGrid/>
              </w:rPr>
              <w:t>Vzdělávací obsah:</w:t>
            </w:r>
          </w:p>
        </w:tc>
      </w:tr>
      <w:tr w:rsidR="00D42EA4" w:rsidRPr="00B55D2A" w:rsidTr="00D42EA4">
        <w:trPr>
          <w:trHeight w:val="111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Dědičná vina</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Podstata svátosti křtu</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Kristus – Vykupitel člověka</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Ježíš zemřel za naše hříchy podle Písma (KKC 601)</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8.5.26 Vzkříšen k novému životu</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spacing w:line="233" w:lineRule="auto"/>
              <w:ind w:firstLine="284"/>
              <w:rPr>
                <w:snapToGrid/>
              </w:rPr>
            </w:pPr>
            <w:r w:rsidRPr="00B55D2A">
              <w:rPr>
                <w:snapToGrid/>
              </w:rPr>
              <w:t>Očekávaný výstup:</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 xml:space="preserve">Žáci mají vysvětlit, jak se ve vzkříšení ukázala Boží láska jako silnější než lidský hřích. </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jc w:val="center"/>
        </w:trPr>
        <w:tc>
          <w:tcPr>
            <w:tcW w:w="0" w:type="auto"/>
            <w:tcBorders>
              <w:bottom w:val="single" w:sz="4" w:space="0" w:color="auto"/>
            </w:tcBorders>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Ježíš Kristus zemřel za naše hříchy a vstal z mrtvých, aby ukázal, že Boží láska je silnější než lidská provinění</w:t>
            </w:r>
          </w:p>
        </w:tc>
      </w:tr>
      <w:tr w:rsidR="00D42EA4" w:rsidRPr="00774B6F" w:rsidTr="00D42EA4">
        <w:trPr>
          <w:jc w:val="center"/>
        </w:trPr>
        <w:tc>
          <w:tcPr>
            <w:tcW w:w="0" w:type="auto"/>
            <w:shd w:val="clear" w:color="auto" w:fill="D9D9D9"/>
          </w:tcPr>
          <w:p w:rsidR="00D42EA4" w:rsidRPr="0061336A"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61336A">
              <w:t>8.6 Přijmout zodpovědnost</w:t>
            </w:r>
          </w:p>
        </w:tc>
      </w:tr>
      <w:tr w:rsidR="00D42EA4" w:rsidRPr="00B55D2A" w:rsidTr="00D42EA4">
        <w:trPr>
          <w:jc w:val="center"/>
        </w:trPr>
        <w:tc>
          <w:tcPr>
            <w:tcW w:w="0" w:type="auto"/>
          </w:tcPr>
          <w:p w:rsidR="00D42EA4" w:rsidRPr="00B55D2A" w:rsidRDefault="00D42EA4" w:rsidP="00D42EA4">
            <w:pPr>
              <w:widowControl w:val="0"/>
              <w:tabs>
                <w:tab w:val="left" w:pos="0"/>
                <w:tab w:val="left" w:pos="425"/>
                <w:tab w:val="right" w:leader="dot" w:pos="6095"/>
              </w:tabs>
              <w:adjustRightInd w:val="0"/>
              <w:spacing w:line="360" w:lineRule="atLeast"/>
              <w:ind w:firstLine="284"/>
              <w:jc w:val="both"/>
              <w:textAlignment w:val="baseline"/>
              <w:rPr>
                <w:b/>
              </w:rPr>
            </w:pPr>
            <w:r w:rsidRPr="00B55D2A">
              <w:rPr>
                <w:b/>
              </w:rPr>
              <w:t>Vazba na jiné předměty a na průřezová témata:</w:t>
            </w:r>
          </w:p>
        </w:tc>
      </w:tr>
      <w:tr w:rsidR="00D42EA4" w:rsidRPr="00B55D2A" w:rsidTr="00D42EA4">
        <w:trPr>
          <w:jc w:val="center"/>
        </w:trPr>
        <w:tc>
          <w:tcPr>
            <w:tcW w:w="0" w:type="auto"/>
          </w:tcPr>
          <w:p w:rsidR="00D42EA4" w:rsidRPr="00B55D2A" w:rsidRDefault="00D42EA4" w:rsidP="00D42EA4">
            <w:pPr>
              <w:pStyle w:val="Default"/>
              <w:widowControl w:val="0"/>
              <w:tabs>
                <w:tab w:val="left" w:pos="425"/>
                <w:tab w:val="right" w:leader="dot" w:pos="6095"/>
              </w:tabs>
              <w:spacing w:before="20" w:line="360" w:lineRule="atLeast"/>
              <w:ind w:right="100" w:firstLine="284"/>
              <w:jc w:val="both"/>
              <w:textAlignment w:val="baseline"/>
              <w:rPr>
                <w:sz w:val="22"/>
                <w:szCs w:val="22"/>
              </w:rPr>
            </w:pPr>
            <w:r w:rsidRPr="00B55D2A">
              <w:rPr>
                <w:i/>
              </w:rPr>
              <w:t>Přírodopis:</w:t>
            </w:r>
            <w:r>
              <w:t xml:space="preserve"> </w:t>
            </w:r>
            <w:r w:rsidRPr="00B55D2A">
              <w:rPr>
                <w:bCs/>
                <w:sz w:val="22"/>
                <w:szCs w:val="22"/>
              </w:rPr>
              <w:t>fylogeneze a ontogeneze člověka, životní styl</w:t>
            </w:r>
          </w:p>
          <w:p w:rsidR="00D42EA4" w:rsidRPr="00E97756" w:rsidRDefault="00D42EA4" w:rsidP="00D42EA4">
            <w:pPr>
              <w:widowControl w:val="0"/>
              <w:tabs>
                <w:tab w:val="left" w:pos="0"/>
                <w:tab w:val="left" w:pos="425"/>
                <w:tab w:val="right" w:leader="dot" w:pos="6095"/>
              </w:tabs>
              <w:adjustRightInd w:val="0"/>
              <w:spacing w:line="360" w:lineRule="atLeast"/>
              <w:ind w:firstLine="284"/>
              <w:jc w:val="both"/>
              <w:textAlignment w:val="baseline"/>
            </w:pPr>
            <w:r w:rsidRPr="00B55D2A">
              <w:rPr>
                <w:i/>
              </w:rPr>
              <w:t xml:space="preserve">MKV: </w:t>
            </w:r>
            <w:r>
              <w:t>princip sociálního smíru a solidarity</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8.6.27 Jak se rozhodnout</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68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si mají osvojit kritéria pro rozhodování mezi větším a menším zlem a mezi větším a menším dobrem.</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rozlišit, že znalost Desatera nám dává orientaci v základních hodnotách, ale nezbavuje nás povinnosti rozhodovat se mezi větším a menším zlem a větším a menším dobrem.</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55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lastRenderedPageBreak/>
              <w:t>Příběhy s mravním dilematem</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Zásady rozhodování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8.6.28 Odpovědnost v rodině</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b/>
              </w:rPr>
            </w:pPr>
            <w:r w:rsidRPr="00B55D2A">
              <w:rPr>
                <w:b/>
              </w:rPr>
              <w:t>Očekávaný výstup:</w:t>
            </w:r>
          </w:p>
        </w:tc>
      </w:tr>
      <w:tr w:rsidR="00D42EA4" w:rsidRPr="00B55D2A" w:rsidTr="00D42EA4">
        <w:trPr>
          <w:trHeight w:val="1436"/>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na základě uvědomění si svého postavení v rodině řešit rodinné konflikty.</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rozšířit své chápání smyslu čtvrtého přikázání nejen jako požadavku na bezpodmínečnou poslušnost dětí vůči rodičům, ale také jako zodpovědnost dospělé generace za stárnoucí generaci, které patří úcta, nikoli almužna.</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diskutovat napětí mezi vnitřní poslušností vůči autoritám a nutností odepřít poslušnost, je-li autority zneužito.</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b/>
              </w:rPr>
            </w:pPr>
            <w:r w:rsidRPr="00B55D2A">
              <w:rPr>
                <w:b/>
              </w:rPr>
              <w:t>Vzdělávací obsah:</w:t>
            </w:r>
          </w:p>
        </w:tc>
      </w:tr>
      <w:tr w:rsidR="00D42EA4" w:rsidRPr="00B55D2A" w:rsidTr="00D42EA4">
        <w:trPr>
          <w:trHeight w:val="1236"/>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Prohloubení čtvrtého přikázání</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 xml:space="preserve">Výchova ke schopnosti hledat kompromis při řešení mezigeneračních konfliktů </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Poslušnost vůči autoritám</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Příklady zneužití autority a příklady manipulujícího jednání</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Reflexe vlastního vztahu k autoritám</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8.6.29 Cena života</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8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 xml:space="preserve">Žáci mají vysvětlit, proč důstojný lidský život je první hodnotou, za kterou jsme </w:t>
            </w:r>
            <w:proofErr w:type="spellStart"/>
            <w:r w:rsidRPr="00B55D2A">
              <w:rPr>
                <w:sz w:val="22"/>
                <w:szCs w:val="20"/>
              </w:rPr>
              <w:t>zodpovědni</w:t>
            </w:r>
            <w:proofErr w:type="spellEnd"/>
            <w:r w:rsidRPr="00B55D2A">
              <w:rPr>
                <w:sz w:val="22"/>
                <w:szCs w:val="20"/>
              </w:rPr>
              <w:t>.</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specifikovat zodpovědnost člověka za rozvoj všech tří rozměrů lidského života: tělesného, duševního i duchovního.</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8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Reflexe vlastního žebříčku hodnot</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Prohloubení pátého přikázání</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Posvátnost lidského života (KKC 2258)</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lastRenderedPageBreak/>
              <w:t>8.6.30 Touha po lásce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83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pojmenovat, že kořenem lásky je touha člověka překročit sám sebe. To je základ jeho touhy po lásce lidské i Boží.</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diskutovat o tom, jak se dá touhy po lásce také zneužívat.</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55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Touha člověka překročit sám sebe jako základ touhy člověka po lásce k člověku i k Bohu</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 xml:space="preserve">Příklady ze světové literatury zachycující lidskou touhu po lásce </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8.6.31 Zrozeni k lásce</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79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se mají naučit rozlišovat mezi láskou mezi přáteli, láskou ve vztahu muže a ženy, láskou rodičovskou a láskou k Bohu.</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vyjádřit skutečnost, že láska je umění, kterému se musíme učit.</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981"/>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Přátelství a láska</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Láska jako cesta k naplnění života</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Zneužití tužeb člověka</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Prohloubení šestého přikázání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8.6.32 Vlastnit a darovat</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b/>
              </w:rPr>
            </w:pPr>
            <w:r w:rsidRPr="00B55D2A">
              <w:rPr>
                <w:b/>
              </w:rPr>
              <w:t>Očekávaný výstup:</w:t>
            </w:r>
          </w:p>
        </w:tc>
      </w:tr>
      <w:tr w:rsidR="00D42EA4" w:rsidRPr="00B55D2A" w:rsidTr="00D42EA4">
        <w:trPr>
          <w:trHeight w:val="811"/>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vysvětlit, že sedmé přikázání vybízí k pravé svobodě ve vztahu k osobnímu majetku, tj. být svobodný pro dávání, nebýt závislý na majetku.</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objasnit souvislost, že toto přikázání se vztahuje i k právu všech lidí užívat bohatství země.</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b/>
              </w:rPr>
            </w:pPr>
            <w:r w:rsidRPr="00B55D2A">
              <w:rPr>
                <w:b/>
              </w:rPr>
              <w:t>Vzdělávací obsah:</w:t>
            </w:r>
          </w:p>
        </w:tc>
      </w:tr>
      <w:tr w:rsidR="00D42EA4" w:rsidRPr="00B55D2A" w:rsidTr="00D42EA4">
        <w:trPr>
          <w:trHeight w:val="1252"/>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lastRenderedPageBreak/>
              <w:t>Sociální učení církve</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Výchova k prosociálnímu jednání</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Prohloubení sedmého přikázání</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Sk 20,35</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proofErr w:type="spellStart"/>
            <w:r w:rsidRPr="00B55D2A">
              <w:rPr>
                <w:sz w:val="22"/>
                <w:szCs w:val="20"/>
              </w:rPr>
              <w:t>Jk</w:t>
            </w:r>
            <w:proofErr w:type="spellEnd"/>
            <w:r w:rsidRPr="00B55D2A">
              <w:rPr>
                <w:sz w:val="22"/>
                <w:szCs w:val="20"/>
              </w:rPr>
              <w:t xml:space="preserve"> 2,15–17</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8.6.33 Slova jsou jako peří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53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objasnit závažnost vyřčeného slova pro důvěryhodnost vztahů mezi lidmi.</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diskutovat o vytváření vztahů důvěry, které také ostatním umožní důvěřovat.</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118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Verbální a neverbální komunikace</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Pravdivost a otevřenost v komunikaci</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Následky pomluv a zkreslování skutečnosti</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„Používání masky“ a hraní rolí v nedůvěryhodném prostředí</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Cvičení v důvěryhodné komunikaci</w:t>
            </w:r>
          </w:p>
        </w:tc>
      </w:tr>
      <w:tr w:rsidR="00D42EA4" w:rsidRPr="00774B6F" w:rsidTr="00D42EA4">
        <w:trPr>
          <w:jc w:val="center"/>
        </w:trPr>
        <w:tc>
          <w:tcPr>
            <w:tcW w:w="0" w:type="auto"/>
            <w:shd w:val="clear" w:color="auto" w:fill="D9D9D9"/>
          </w:tcPr>
          <w:p w:rsidR="00D42EA4" w:rsidRPr="0061336A"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61336A">
              <w:t>8.7 Důvěřovat v budoucnost</w:t>
            </w:r>
          </w:p>
        </w:tc>
      </w:tr>
      <w:tr w:rsidR="00D42EA4" w:rsidRPr="00B55D2A" w:rsidTr="00D42EA4">
        <w:trPr>
          <w:jc w:val="center"/>
        </w:trPr>
        <w:tc>
          <w:tcPr>
            <w:tcW w:w="0" w:type="auto"/>
          </w:tcPr>
          <w:p w:rsidR="00D42EA4" w:rsidRPr="00B55D2A" w:rsidRDefault="00D42EA4" w:rsidP="00D42EA4">
            <w:pPr>
              <w:widowControl w:val="0"/>
              <w:tabs>
                <w:tab w:val="left" w:pos="0"/>
                <w:tab w:val="left" w:pos="425"/>
                <w:tab w:val="right" w:leader="dot" w:pos="6095"/>
              </w:tabs>
              <w:adjustRightInd w:val="0"/>
              <w:spacing w:line="360" w:lineRule="atLeast"/>
              <w:ind w:firstLine="284"/>
              <w:jc w:val="both"/>
              <w:textAlignment w:val="baseline"/>
              <w:rPr>
                <w:b/>
              </w:rPr>
            </w:pPr>
            <w:r w:rsidRPr="00B55D2A">
              <w:rPr>
                <w:b/>
              </w:rPr>
              <w:t xml:space="preserve">Vazba na jiné předměty a na průřezová témata: </w:t>
            </w:r>
          </w:p>
        </w:tc>
      </w:tr>
      <w:tr w:rsidR="00D42EA4" w:rsidRPr="00B55D2A" w:rsidTr="00D42EA4">
        <w:trPr>
          <w:jc w:val="center"/>
        </w:trPr>
        <w:tc>
          <w:tcPr>
            <w:tcW w:w="0" w:type="auto"/>
          </w:tcPr>
          <w:p w:rsidR="00D42EA4" w:rsidRPr="00E97756" w:rsidRDefault="00D42EA4" w:rsidP="00D42EA4">
            <w:pPr>
              <w:widowControl w:val="0"/>
              <w:tabs>
                <w:tab w:val="left" w:pos="0"/>
                <w:tab w:val="left" w:pos="425"/>
                <w:tab w:val="right" w:leader="dot" w:pos="6095"/>
              </w:tabs>
              <w:adjustRightInd w:val="0"/>
              <w:spacing w:line="360" w:lineRule="atLeast"/>
              <w:ind w:firstLine="284"/>
              <w:jc w:val="both"/>
              <w:textAlignment w:val="baseline"/>
            </w:pPr>
            <w:r w:rsidRPr="00B55D2A">
              <w:rPr>
                <w:i/>
              </w:rPr>
              <w:t xml:space="preserve">OSV: </w:t>
            </w:r>
            <w:r>
              <w:t>osobnostní rozvoj, psychohygiena</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jc w:val="both"/>
              <w:textAlignment w:val="baseline"/>
              <w:rPr>
                <w:smallCaps/>
              </w:rPr>
            </w:pPr>
            <w:r w:rsidRPr="00B55D2A">
              <w:rPr>
                <w:smallCaps/>
              </w:rPr>
              <w:t>8.7.34 Nová nebesa a nová země</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Očekávaný výstup:</w:t>
            </w:r>
          </w:p>
        </w:tc>
      </w:tr>
      <w:tr w:rsidR="00D42EA4" w:rsidRPr="00B55D2A" w:rsidTr="00D42EA4">
        <w:trPr>
          <w:trHeight w:val="53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 xml:space="preserve">Žáci mají vysvětlit souvislost obrazů společenství Boha s lidmi na začátku a na konci Bible </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Žáci mají shrnout své představy naplněného Božího království.</w:t>
            </w:r>
          </w:p>
        </w:tc>
      </w:tr>
      <w:tr w:rsidR="00D42EA4" w:rsidRPr="00B55D2A" w:rsidTr="00D42EA4">
        <w:trPr>
          <w:jc w:val="center"/>
        </w:trPr>
        <w:tc>
          <w:tcPr>
            <w:tcW w:w="0" w:type="auto"/>
          </w:tcPr>
          <w:p w:rsidR="00D42EA4" w:rsidRPr="00B55D2A" w:rsidRDefault="00D42EA4" w:rsidP="00D42EA4">
            <w:pPr>
              <w:pStyle w:val="podnadpis"/>
              <w:widowControl/>
              <w:tabs>
                <w:tab w:val="left" w:pos="425"/>
                <w:tab w:val="right" w:leader="dot" w:pos="6095"/>
              </w:tabs>
              <w:ind w:firstLine="284"/>
              <w:rPr>
                <w:snapToGrid/>
              </w:rPr>
            </w:pPr>
            <w:r w:rsidRPr="00B55D2A">
              <w:rPr>
                <w:snapToGrid/>
              </w:rPr>
              <w:t>Vzdělávací obsah:</w:t>
            </w:r>
          </w:p>
        </w:tc>
      </w:tr>
      <w:tr w:rsidR="00D42EA4" w:rsidRPr="00B55D2A" w:rsidTr="00D42EA4">
        <w:trPr>
          <w:trHeight w:val="111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lastRenderedPageBreak/>
              <w:t>Ráj a nový Jeruzalém</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r w:rsidRPr="00B55D2A">
              <w:rPr>
                <w:sz w:val="22"/>
                <w:szCs w:val="20"/>
              </w:rPr>
              <w:t>Kristus – Alfa a Omega</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proofErr w:type="spellStart"/>
            <w:r w:rsidRPr="00B55D2A">
              <w:rPr>
                <w:sz w:val="22"/>
                <w:szCs w:val="20"/>
              </w:rPr>
              <w:t>Gn</w:t>
            </w:r>
            <w:proofErr w:type="spellEnd"/>
            <w:r w:rsidRPr="00B55D2A">
              <w:rPr>
                <w:sz w:val="22"/>
                <w:szCs w:val="20"/>
              </w:rPr>
              <w:t xml:space="preserve"> 2,8–14</w:t>
            </w:r>
          </w:p>
          <w:p w:rsidR="00D42EA4" w:rsidRPr="00B55D2A" w:rsidRDefault="00D42EA4" w:rsidP="00D42EA4">
            <w:pPr>
              <w:widowControl w:val="0"/>
              <w:tabs>
                <w:tab w:val="left" w:pos="425"/>
                <w:tab w:val="right" w:leader="dot" w:pos="6095"/>
              </w:tabs>
              <w:adjustRightInd w:val="0"/>
              <w:spacing w:line="360" w:lineRule="atLeast"/>
              <w:ind w:firstLine="284"/>
              <w:jc w:val="both"/>
              <w:textAlignment w:val="baseline"/>
              <w:rPr>
                <w:sz w:val="22"/>
                <w:szCs w:val="20"/>
              </w:rPr>
            </w:pPr>
            <w:proofErr w:type="spellStart"/>
            <w:r w:rsidRPr="00B55D2A">
              <w:rPr>
                <w:sz w:val="22"/>
                <w:szCs w:val="20"/>
              </w:rPr>
              <w:t>Zj</w:t>
            </w:r>
            <w:proofErr w:type="spellEnd"/>
            <w:r w:rsidRPr="00B55D2A">
              <w:rPr>
                <w:sz w:val="22"/>
                <w:szCs w:val="20"/>
              </w:rPr>
              <w:t xml:space="preserve"> 21,1.3–</w:t>
            </w:r>
            <w:proofErr w:type="gramStart"/>
            <w:r w:rsidRPr="00B55D2A">
              <w:rPr>
                <w:sz w:val="22"/>
                <w:szCs w:val="20"/>
              </w:rPr>
              <w:t>5a</w:t>
            </w:r>
            <w:proofErr w:type="gramEnd"/>
          </w:p>
        </w:tc>
      </w:tr>
    </w:tbl>
    <w:p w:rsidR="00D42EA4" w:rsidRDefault="00D42EA4" w:rsidP="00D42EA4">
      <w:pPr>
        <w:spacing w:before="120"/>
      </w:pPr>
    </w:p>
    <w:p w:rsidR="00D42EA4" w:rsidRDefault="00D42EA4" w:rsidP="00D42EA4">
      <w:pPr>
        <w:spacing w:before="120"/>
      </w:pPr>
      <w:r>
        <w:br w:type="page"/>
      </w:r>
    </w:p>
    <w:tbl>
      <w:tblPr>
        <w:tblW w:w="1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39"/>
      </w:tblGrid>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280" w:line="360" w:lineRule="atLeast"/>
              <w:ind w:firstLine="284"/>
              <w:jc w:val="center"/>
              <w:textAlignment w:val="baseline"/>
              <w:rPr>
                <w:kern w:val="36"/>
                <w:sz w:val="48"/>
              </w:rPr>
            </w:pPr>
            <w:r w:rsidRPr="00B55D2A">
              <w:rPr>
                <w:kern w:val="36"/>
                <w:sz w:val="48"/>
              </w:rPr>
              <w:lastRenderedPageBreak/>
              <w:t xml:space="preserve">9. </w:t>
            </w:r>
            <w:proofErr w:type="gramStart"/>
            <w:r w:rsidRPr="00B55D2A">
              <w:rPr>
                <w:kern w:val="36"/>
                <w:sz w:val="48"/>
              </w:rPr>
              <w:t>třída - Víra</w:t>
            </w:r>
            <w:proofErr w:type="gramEnd"/>
            <w:r w:rsidRPr="00B55D2A">
              <w:rPr>
                <w:kern w:val="36"/>
                <w:sz w:val="48"/>
              </w:rPr>
              <w:t xml:space="preserve"> v životě křesťana</w:t>
            </w:r>
          </w:p>
        </w:tc>
      </w:tr>
      <w:tr w:rsidR="00D42EA4" w:rsidRPr="00B55D2A" w:rsidTr="00D42EA4">
        <w:trPr>
          <w:jc w:val="center"/>
        </w:trPr>
        <w:tc>
          <w:tcPr>
            <w:tcW w:w="0" w:type="auto"/>
          </w:tcPr>
          <w:p w:rsidR="00D42EA4" w:rsidRPr="00B55D2A" w:rsidRDefault="00D42EA4" w:rsidP="00D42EA4">
            <w:pPr>
              <w:pStyle w:val="Nadpis6"/>
              <w:widowControl w:val="0"/>
              <w:tabs>
                <w:tab w:val="left" w:pos="425"/>
                <w:tab w:val="right" w:leader="dot" w:pos="6095"/>
              </w:tabs>
              <w:adjustRightInd w:val="0"/>
              <w:spacing w:before="120" w:after="120" w:line="360" w:lineRule="atLeast"/>
              <w:ind w:firstLine="284"/>
              <w:jc w:val="both"/>
              <w:textAlignment w:val="baseline"/>
              <w:rPr>
                <w:sz w:val="24"/>
                <w:szCs w:val="24"/>
              </w:rPr>
            </w:pPr>
            <w:r w:rsidRPr="00B55D2A">
              <w:rPr>
                <w:sz w:val="24"/>
                <w:szCs w:val="24"/>
              </w:rPr>
              <w:t>Vazba učiva 9. třídy na klíčové kompetence:</w:t>
            </w:r>
          </w:p>
        </w:tc>
      </w:tr>
      <w:tr w:rsidR="00D42EA4" w:rsidRPr="00B55D2A" w:rsidTr="00D42EA4">
        <w:trPr>
          <w:jc w:val="center"/>
        </w:trPr>
        <w:tc>
          <w:tcPr>
            <w:tcW w:w="0" w:type="auto"/>
          </w:tcPr>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k učení</w:t>
            </w:r>
          </w:p>
          <w:p w:rsidR="00D42EA4" w:rsidRPr="00B55D2A" w:rsidRDefault="00D42EA4" w:rsidP="00D42EA4">
            <w:pPr>
              <w:pStyle w:val="Zkladntext"/>
              <w:widowControl/>
              <w:numPr>
                <w:ilvl w:val="0"/>
                <w:numId w:val="26"/>
              </w:numPr>
              <w:tabs>
                <w:tab w:val="clear" w:pos="425"/>
                <w:tab w:val="clear" w:pos="474"/>
                <w:tab w:val="clear" w:pos="6095"/>
                <w:tab w:val="num" w:pos="180"/>
              </w:tabs>
              <w:adjustRightInd/>
              <w:spacing w:line="240" w:lineRule="auto"/>
              <w:ind w:left="180" w:hanging="180"/>
              <w:textAlignment w:val="auto"/>
              <w:rPr>
                <w:color w:val="000000"/>
                <w:sz w:val="22"/>
                <w:szCs w:val="22"/>
              </w:rPr>
            </w:pPr>
            <w:r w:rsidRPr="00B55D2A">
              <w:rPr>
                <w:sz w:val="22"/>
                <w:szCs w:val="22"/>
              </w:rPr>
              <w:t xml:space="preserve">Žáci v jednotlivých ročnících probírali naukové bloky Starého a Nového zákona, které si propojili a vnímali tak naplnění příslibů Starého zákona v Novém. Zároveň zkoumali jejich dopad na život církve. Pracovali přitom s informacemi, které efektivně využívali v procesu učení. Jsou motivováni k dalšímu studiu těchto souvislostí. </w:t>
            </w:r>
          </w:p>
          <w:p w:rsidR="00D42EA4" w:rsidRPr="00B55D2A" w:rsidRDefault="00D42EA4" w:rsidP="00D42EA4">
            <w:pPr>
              <w:pStyle w:val="Zkladntext"/>
              <w:widowControl/>
              <w:numPr>
                <w:ilvl w:val="0"/>
                <w:numId w:val="26"/>
              </w:numPr>
              <w:tabs>
                <w:tab w:val="clear" w:pos="425"/>
                <w:tab w:val="clear" w:pos="474"/>
                <w:tab w:val="clear" w:pos="6095"/>
                <w:tab w:val="num" w:pos="180"/>
              </w:tabs>
              <w:adjustRightInd/>
              <w:spacing w:line="240" w:lineRule="auto"/>
              <w:ind w:left="180" w:hanging="180"/>
              <w:textAlignment w:val="auto"/>
              <w:rPr>
                <w:color w:val="000000"/>
                <w:sz w:val="22"/>
                <w:szCs w:val="22"/>
              </w:rPr>
            </w:pPr>
            <w:r w:rsidRPr="00B55D2A">
              <w:rPr>
                <w:sz w:val="22"/>
                <w:szCs w:val="22"/>
              </w:rPr>
              <w:t>Žáci na konci základního vzdělávání operují se specifickými náboženskými pojmy jako je např. spása, vykoupení, věčný život apod. Pronikli do symbolického myšlení. Ročníkovým symbolem jsou otevřené dveře jako znamení vstupu do dospělosti a otevřenost vůči světu.</w:t>
            </w:r>
          </w:p>
          <w:p w:rsidR="00D42EA4" w:rsidRPr="00B55D2A" w:rsidRDefault="00D42EA4" w:rsidP="00D42EA4">
            <w:pPr>
              <w:pStyle w:val="Zkladntext"/>
              <w:widowControl/>
              <w:numPr>
                <w:ilvl w:val="0"/>
                <w:numId w:val="26"/>
              </w:numPr>
              <w:tabs>
                <w:tab w:val="clear" w:pos="425"/>
                <w:tab w:val="clear" w:pos="474"/>
                <w:tab w:val="clear" w:pos="6095"/>
                <w:tab w:val="num" w:pos="180"/>
              </w:tabs>
              <w:adjustRightInd/>
              <w:spacing w:line="240" w:lineRule="auto"/>
              <w:ind w:left="180" w:hanging="180"/>
              <w:textAlignment w:val="auto"/>
              <w:rPr>
                <w:color w:val="000000"/>
                <w:sz w:val="22"/>
                <w:szCs w:val="22"/>
              </w:rPr>
            </w:pPr>
            <w:r w:rsidRPr="00B55D2A">
              <w:rPr>
                <w:sz w:val="22"/>
                <w:szCs w:val="22"/>
              </w:rPr>
              <w:t xml:space="preserve">Tematický celek 9.5 propojuje biblický pohled na stvoření s poznatky přírodovědných vědeckých disciplín. </w:t>
            </w:r>
          </w:p>
          <w:p w:rsidR="00D42EA4" w:rsidRPr="00B55D2A" w:rsidRDefault="00D42EA4" w:rsidP="00D42EA4">
            <w:pPr>
              <w:pStyle w:val="Zkladntext"/>
              <w:widowControl/>
              <w:numPr>
                <w:ilvl w:val="0"/>
                <w:numId w:val="26"/>
              </w:numPr>
              <w:tabs>
                <w:tab w:val="clear" w:pos="425"/>
                <w:tab w:val="clear" w:pos="474"/>
                <w:tab w:val="clear" w:pos="6095"/>
                <w:tab w:val="num" w:pos="180"/>
              </w:tabs>
              <w:adjustRightInd/>
              <w:spacing w:line="240" w:lineRule="auto"/>
              <w:ind w:left="180" w:hanging="180"/>
              <w:textAlignment w:val="auto"/>
              <w:rPr>
                <w:color w:val="000000"/>
                <w:sz w:val="22"/>
                <w:szCs w:val="22"/>
              </w:rPr>
            </w:pPr>
            <w:r w:rsidRPr="00B55D2A">
              <w:rPr>
                <w:sz w:val="22"/>
                <w:szCs w:val="22"/>
              </w:rPr>
              <w:t xml:space="preserve">Žáci nejen poznávali smysl a cíl učení, ale chápou jeho význam nejen pro tento život, ale i jeho </w:t>
            </w:r>
            <w:proofErr w:type="spellStart"/>
            <w:r w:rsidRPr="00B55D2A">
              <w:rPr>
                <w:sz w:val="22"/>
                <w:szCs w:val="22"/>
              </w:rPr>
              <w:t>přesažnost</w:t>
            </w:r>
            <w:proofErr w:type="spellEnd"/>
            <w:r w:rsidRPr="00B55D2A">
              <w:rPr>
                <w:sz w:val="22"/>
                <w:szCs w:val="22"/>
              </w:rPr>
              <w:t xml:space="preserve"> do věčnosti. Vnímají důležitost znalosti křesťanského učení pro život křesťana a dokáží je zdůvodnit. </w:t>
            </w:r>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k řešení problémů</w:t>
            </w:r>
          </w:p>
          <w:p w:rsidR="00D42EA4" w:rsidRPr="00B55D2A" w:rsidRDefault="00D42EA4" w:rsidP="00D42EA4">
            <w:pPr>
              <w:pStyle w:val="Zkladntext"/>
              <w:widowControl/>
              <w:numPr>
                <w:ilvl w:val="1"/>
                <w:numId w:val="26"/>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sz w:val="22"/>
                <w:szCs w:val="22"/>
              </w:rPr>
              <w:t xml:space="preserve">Na konci školní docházky žáci dokáží pojmenovat problémy a hledat cestu k jejich kořenům. Dokáží pojmenovat souvislosti mezi poselstvím evangelních příběhů a situacemi běžného života. Dokáží popsat aplikaci přístupů osobností, které jsou vzorem víry, na problémy dnešního člověka. </w:t>
            </w:r>
          </w:p>
          <w:p w:rsidR="00D42EA4" w:rsidRPr="00B55D2A" w:rsidRDefault="00D42EA4" w:rsidP="00D42EA4">
            <w:pPr>
              <w:pStyle w:val="Zkladntext"/>
              <w:widowControl/>
              <w:numPr>
                <w:ilvl w:val="1"/>
                <w:numId w:val="26"/>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sz w:val="22"/>
                <w:szCs w:val="22"/>
              </w:rPr>
              <w:t xml:space="preserve">Žáci činí uvážlivá rozhodnutí a uvědomují si jejich důsledky i svoji zodpovědnost za ně. Jsou schopni je obhájit na základě lásky k bližnímu a z hlediska spásy. Výsledky svých činů konfrontují s druhými a hodnotí ve světle morálních hodnot. </w:t>
            </w:r>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komunikativní</w:t>
            </w:r>
          </w:p>
          <w:p w:rsidR="00D42EA4" w:rsidRPr="00B55D2A" w:rsidRDefault="00D42EA4" w:rsidP="00D42EA4">
            <w:pPr>
              <w:pStyle w:val="Zkladntext"/>
              <w:widowControl/>
              <w:numPr>
                <w:ilvl w:val="0"/>
                <w:numId w:val="27"/>
              </w:numPr>
              <w:tabs>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Žáci jsou schopni sdílet své názory a zkušenosti s ostatními, vyslovovat je ve hře, v pohybu, v hudbě a ve výtvarných projevech.</w:t>
            </w:r>
          </w:p>
          <w:p w:rsidR="00D42EA4" w:rsidRPr="00B55D2A" w:rsidRDefault="00D42EA4" w:rsidP="00D42EA4">
            <w:pPr>
              <w:pStyle w:val="Zkladntext"/>
              <w:widowControl/>
              <w:numPr>
                <w:ilvl w:val="0"/>
                <w:numId w:val="27"/>
              </w:numPr>
              <w:tabs>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K diskuzím a získávání poznatků o celosvětové církvi a diskutovaných problémech žáci využívají internet, informační databáze, televizní programy, videoprogramy, prezentace apod.</w:t>
            </w:r>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sociální a personální</w:t>
            </w:r>
          </w:p>
          <w:p w:rsidR="00D42EA4" w:rsidRPr="00B55D2A" w:rsidRDefault="00D42EA4" w:rsidP="00D42EA4">
            <w:pPr>
              <w:pStyle w:val="Zkladntext"/>
              <w:widowControl/>
              <w:numPr>
                <w:ilvl w:val="0"/>
                <w:numId w:val="27"/>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Žáci umějí diskutovat, připravovat si fakta k diskusi, nalézat pro i protiargumenty. Diskuse je vedena v klimatu efektivní spolupráce a vzájemného naslouchání za účelem dalšího poučení ze zkušenosti druhých či nalezení nových cest k řešení (9.2, 9.5).</w:t>
            </w:r>
          </w:p>
          <w:p w:rsidR="00D42EA4" w:rsidRPr="00B55D2A" w:rsidRDefault="00D42EA4" w:rsidP="00D42EA4">
            <w:pPr>
              <w:pStyle w:val="Zkladntext"/>
              <w:widowControl/>
              <w:numPr>
                <w:ilvl w:val="0"/>
                <w:numId w:val="27"/>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 xml:space="preserve">Tuto kompetenci rozvíjíme především tematickým otevíráním systematické práce na duchovním rozměru osobnosti žáků, týkající se umění ztišení a vnitřní koncentrace a meditace, které jsou předpokladem k hlubší reflexi při vytváření obrazu o sobě (9.1, </w:t>
            </w:r>
            <w:proofErr w:type="gramStart"/>
            <w:r w:rsidRPr="00B55D2A">
              <w:rPr>
                <w:color w:val="000000"/>
                <w:sz w:val="22"/>
                <w:szCs w:val="22"/>
              </w:rPr>
              <w:t>9.2 )</w:t>
            </w:r>
            <w:proofErr w:type="gramEnd"/>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občanské</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lastRenderedPageBreak/>
              <w:t>Vedeme žáky k vytváření a rozvíjení tolerantních postojů vzhledem k příslušníkům jiných náboženství a různých křesťanských konfesí, ale i k většinové ateistické společnosti. Zaměřujeme se především na porozumění postojům jinak světonázorově či nábožensky smýšlejících lidí a z tohoto porozumění potom rozvíjíme budování tolerantních postojů díky tomu, že žáci lépe rozumí kulturnímu a historickému kontextu existence jiných náboženství. Navozujeme dostatek podnětů vedoucích k </w:t>
            </w:r>
            <w:proofErr w:type="gramStart"/>
            <w:r w:rsidRPr="00B55D2A">
              <w:rPr>
                <w:color w:val="000000"/>
                <w:sz w:val="22"/>
                <w:szCs w:val="22"/>
              </w:rPr>
              <w:t>uvědomělému</w:t>
            </w:r>
            <w:proofErr w:type="gramEnd"/>
            <w:r w:rsidRPr="00B55D2A">
              <w:rPr>
                <w:color w:val="000000"/>
                <w:sz w:val="22"/>
                <w:szCs w:val="22"/>
              </w:rPr>
              <w:t xml:space="preserve"> a přitom nenásilnému postoji odporu proti fyzickému a psychickému násilí. Využíváme příklady konfliktů z historie i ze současnosti, o nichž diskutujeme, hledáme příčiny konfliktů a vzory osobností, které se díky svým křesťanským postojům zasadily o jejich nápravu. Orientujeme se také na sociální rozměr viny a hříchu.  </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Žáky seznamujeme s </w:t>
            </w:r>
            <w:proofErr w:type="gramStart"/>
            <w:r w:rsidRPr="00B55D2A">
              <w:rPr>
                <w:color w:val="000000"/>
                <w:sz w:val="22"/>
                <w:szCs w:val="22"/>
              </w:rPr>
              <w:t>kořeny  </w:t>
            </w:r>
            <w:proofErr w:type="spellStart"/>
            <w:r w:rsidRPr="00B55D2A">
              <w:rPr>
                <w:color w:val="000000"/>
                <w:sz w:val="22"/>
                <w:szCs w:val="22"/>
              </w:rPr>
              <w:t>židovskokřesťanské</w:t>
            </w:r>
            <w:proofErr w:type="spellEnd"/>
            <w:proofErr w:type="gramEnd"/>
            <w:r w:rsidRPr="00B55D2A">
              <w:rPr>
                <w:color w:val="000000"/>
                <w:sz w:val="22"/>
                <w:szCs w:val="22"/>
              </w:rPr>
              <w:t xml:space="preserve"> tradice, o něž se opírá kodex základních lidských práv (viz Listina základních práv a svobod). Kompetence tedy prohlubujeme ve směru od norem </w:t>
            </w:r>
            <w:r w:rsidRPr="00B55D2A">
              <w:rPr>
                <w:color w:val="000000"/>
                <w:sz w:val="22"/>
                <w:szCs w:val="22"/>
              </w:rPr>
              <w:br/>
              <w:t>a zákonů, opírajících se o příslušné principy, k hodnotám, které tyto principy zdůvodňují.</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 xml:space="preserve">Umožňujeme porozumění vztahu náboženství a kultury nejen v křesťanství (všechny kultuře evropské), ale i v jiných světových náboženstvích, a to zejména prezentací obsahů týkajících se světových náboženství ve vztahu ke křesťanství. Žákům dáváme šanci integrovat náboženský rozměr života do celku kultivace vlastního vztahu ke kultuře, a to v jejím historickém i současném projevu. Volbou metody rozhovorů s příslušníky jiných náboženství a světonázorů a kontaktu s kulturním zázemím jiných náboženství a světonázorů motivujeme k toleranci a k dalšímu zájmu </w:t>
            </w:r>
            <w:r w:rsidRPr="00B55D2A">
              <w:rPr>
                <w:color w:val="000000"/>
                <w:sz w:val="22"/>
                <w:szCs w:val="22"/>
              </w:rPr>
              <w:br/>
              <w:t>o příslušníky jiných náboženství a kultur.</w:t>
            </w:r>
          </w:p>
          <w:p w:rsidR="00D42EA4" w:rsidRPr="00B55D2A" w:rsidRDefault="00D42EA4" w:rsidP="00D42EA4">
            <w:pPr>
              <w:pStyle w:val="Zkladntext"/>
              <w:widowControl/>
              <w:numPr>
                <w:ilvl w:val="0"/>
                <w:numId w:val="28"/>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color w:val="000000"/>
                <w:sz w:val="22"/>
                <w:szCs w:val="22"/>
              </w:rPr>
              <w:t>Postoj křesťanské odpovědnosti za svět vytváříme a podporujeme zejména důrazem na reflexi symboliky biblické zprávy o stvoření, z níž vyplývá nejen požadavek odpovědného zacházení s přírodou, ale i souvislost mezi kvalitou vlastního duchovního rozměru své existence a kvalitou vztahu k přírodě. Prohlubujeme tedy motivaci k vnějšímu zacházení se světem do motivace plynoucí z duchovního postoje ke světu, jehož projevem je vlastní aktivní šetrné chování všechny světu.</w:t>
            </w:r>
          </w:p>
          <w:p w:rsidR="00D42EA4" w:rsidRPr="00B55D2A" w:rsidRDefault="00D42EA4" w:rsidP="00D42EA4">
            <w:pPr>
              <w:pStyle w:val="Zkladntext"/>
              <w:spacing w:before="120" w:after="120" w:line="240" w:lineRule="auto"/>
              <w:ind w:firstLine="0"/>
              <w:rPr>
                <w:b/>
                <w:sz w:val="22"/>
                <w:szCs w:val="22"/>
              </w:rPr>
            </w:pPr>
            <w:r w:rsidRPr="00B55D2A">
              <w:rPr>
                <w:b/>
                <w:sz w:val="22"/>
                <w:szCs w:val="22"/>
              </w:rPr>
              <w:t>Kompetence pracovní</w:t>
            </w:r>
          </w:p>
          <w:p w:rsidR="00D42EA4" w:rsidRPr="00B55D2A" w:rsidRDefault="00D42EA4" w:rsidP="00D42EA4">
            <w:pPr>
              <w:pStyle w:val="Zkladntext"/>
              <w:widowControl/>
              <w:numPr>
                <w:ilvl w:val="0"/>
                <w:numId w:val="30"/>
              </w:numPr>
              <w:tabs>
                <w:tab w:val="clear" w:pos="284"/>
                <w:tab w:val="clear" w:pos="425"/>
                <w:tab w:val="clear" w:pos="6095"/>
                <w:tab w:val="num" w:pos="180"/>
              </w:tabs>
              <w:adjustRightInd/>
              <w:spacing w:line="240" w:lineRule="auto"/>
              <w:ind w:left="180" w:hanging="180"/>
              <w:textAlignment w:val="auto"/>
              <w:rPr>
                <w:color w:val="000000"/>
                <w:sz w:val="22"/>
                <w:szCs w:val="22"/>
              </w:rPr>
            </w:pPr>
            <w:r w:rsidRPr="00B55D2A">
              <w:rPr>
                <w:sz w:val="22"/>
                <w:szCs w:val="22"/>
              </w:rPr>
              <w:t>Rozvíjíme zdravý postoj žáků vůči požadavkům na výkon ze strany současné společnosti. Postupně je vedeme, aby práci chápali nejen jako zdroj výdělku zajišťující určitou životní úroveň, ale díky obsahům zprostředkovávajícím křesťanské pojetí práce ji vnímali také jako povolání spolupracovat na rozvíjení dobré budoucnosti pro lidi a svět.</w:t>
            </w:r>
          </w:p>
          <w:p w:rsidR="00D42EA4" w:rsidRPr="00B55D2A" w:rsidRDefault="00D42EA4" w:rsidP="00D42EA4">
            <w:pPr>
              <w:pStyle w:val="Zkladntext"/>
              <w:tabs>
                <w:tab w:val="clear" w:pos="425"/>
                <w:tab w:val="clear" w:pos="6095"/>
              </w:tabs>
              <w:spacing w:line="240" w:lineRule="auto"/>
              <w:ind w:firstLine="0"/>
              <w:rPr>
                <w:color w:val="000000"/>
                <w:sz w:val="22"/>
                <w:szCs w:val="22"/>
              </w:rPr>
            </w:pPr>
          </w:p>
        </w:tc>
      </w:tr>
      <w:tr w:rsidR="00D42EA4" w:rsidRPr="00FD282C" w:rsidTr="00D42EA4">
        <w:trPr>
          <w:jc w:val="center"/>
        </w:trPr>
        <w:tc>
          <w:tcPr>
            <w:tcW w:w="0" w:type="auto"/>
            <w:shd w:val="clear" w:color="auto" w:fill="CCCCCC"/>
          </w:tcPr>
          <w:p w:rsidR="00D42EA4" w:rsidRPr="00FD282C"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FD282C">
              <w:lastRenderedPageBreak/>
              <w:t xml:space="preserve">9.1 </w:t>
            </w:r>
            <w:r>
              <w:t>Otevřenost jako předpoklad a důsledek víry</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i/>
              </w:rPr>
              <w:t xml:space="preserve">Český jazyk a literatura: </w:t>
            </w:r>
            <w:r w:rsidRPr="00B55D2A">
              <w:rPr>
                <w:b w:val="0"/>
              </w:rPr>
              <w:t>dojmy z četby, reprodukce, rozlišení a rozbor biblického textu</w:t>
            </w:r>
          </w:p>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proofErr w:type="gramStart"/>
            <w:r w:rsidRPr="00B55D2A">
              <w:rPr>
                <w:b w:val="0"/>
                <w:i/>
              </w:rPr>
              <w:t xml:space="preserve">OSV - </w:t>
            </w:r>
            <w:r w:rsidRPr="00B55D2A">
              <w:rPr>
                <w:b w:val="0"/>
              </w:rPr>
              <w:t>komunikace</w:t>
            </w:r>
            <w:proofErr w:type="gramEnd"/>
            <w:r w:rsidRPr="00B55D2A">
              <w:rPr>
                <w:b w:val="0"/>
              </w:rPr>
              <w:t xml:space="preserve"> mezi lidmi, smysl a postoj k utrpení a bolesti</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9.1.1 Otevřít se sobě i druhým</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Žák má objasnit, že </w:t>
            </w:r>
            <w:proofErr w:type="spellStart"/>
            <w:r w:rsidRPr="00B55D2A">
              <w:rPr>
                <w:snapToGrid w:val="0"/>
              </w:rPr>
              <w:t>sebesdílení</w:t>
            </w:r>
            <w:proofErr w:type="spellEnd"/>
            <w:r w:rsidRPr="00B55D2A">
              <w:rPr>
                <w:snapToGrid w:val="0"/>
              </w:rPr>
              <w:t xml:space="preserve"> znamená víc, než jen hovořit s ostatními: být otevřen pro druhé a dávat něco ze sebe sama.</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lastRenderedPageBreak/>
              <w:t xml:space="preserve">Vzdělávací obsah: </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Vzájemné sdílení jako důležitý předpoklad společenství</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Vzájemně se sdílet a vyslovovat ve hře, v pohybu, v hudbě, ve výtvarných projevech</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9.1.2 Bohu důvěřuji</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10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diskutuje o různých životních prostředích, kterými prochází a která na něj čekají, a sdílí se s ostatními se svým strachem z nejistoty a změny.</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se má seznámit s příběhem Ezaua a Jákoba a na jeho základě reflektovat důvěru dnešního člověka v Boha.</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trHeight w:val="78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Ezau a Jákob jako příběh narůstající důvěry v Boha</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Příklad zkušenosti, kdy Bůh se sdílí s člověkem</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proofErr w:type="spellStart"/>
            <w:r w:rsidRPr="00B55D2A">
              <w:rPr>
                <w:snapToGrid w:val="0"/>
              </w:rPr>
              <w:t>Gn</w:t>
            </w:r>
            <w:proofErr w:type="spellEnd"/>
            <w:r w:rsidRPr="00B55D2A">
              <w:rPr>
                <w:snapToGrid w:val="0"/>
              </w:rPr>
              <w:t xml:space="preserve"> 27.–32. kap.</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9.1.3 Jít do života s Bohem</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77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objasnit, proč je vzájemné sdílení důležitý předpoklad nejen společenství člověka s člověkem, ale také člověka s Bohem.</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zopakovat vybrané evangelijní příběhy a pojmenovat v nich znamení Boží blízkosti.</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trHeight w:val="78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J 10,9n</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V Ježíši Kristu se Bůh přibližuje lidem</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proofErr w:type="spellStart"/>
            <w:r w:rsidRPr="00B55D2A">
              <w:rPr>
                <w:snapToGrid w:val="0"/>
              </w:rPr>
              <w:t>Mk</w:t>
            </w:r>
            <w:proofErr w:type="spellEnd"/>
            <w:r w:rsidRPr="00B55D2A">
              <w:rPr>
                <w:snapToGrid w:val="0"/>
              </w:rPr>
              <w:t xml:space="preserve"> 3,1–6; </w:t>
            </w:r>
            <w:proofErr w:type="spellStart"/>
            <w:r w:rsidRPr="00B55D2A">
              <w:rPr>
                <w:snapToGrid w:val="0"/>
              </w:rPr>
              <w:t>Mk</w:t>
            </w:r>
            <w:proofErr w:type="spellEnd"/>
            <w:r w:rsidRPr="00B55D2A">
              <w:rPr>
                <w:snapToGrid w:val="0"/>
              </w:rPr>
              <w:t xml:space="preserve"> 5,1–20; L 7,11–17; L 8,22–25</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9.1.4 Někdy také můžeš potkat bolest</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77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lastRenderedPageBreak/>
              <w:t>Žák má vysvětlit křesťanský pohled na smysl utrpení a sílu křesťanské naděje.</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Žák má aplikovat křesťanský postoj k utrpení druhého do běžného </w:t>
            </w:r>
            <w:proofErr w:type="gramStart"/>
            <w:r w:rsidRPr="00B55D2A">
              <w:rPr>
                <w:snapToGrid w:val="0"/>
              </w:rPr>
              <w:t>života - být</w:t>
            </w:r>
            <w:proofErr w:type="gramEnd"/>
            <w:r w:rsidRPr="00B55D2A">
              <w:rPr>
                <w:snapToGrid w:val="0"/>
              </w:rPr>
              <w:t xml:space="preserve"> připraven těšit, pomáhat a navštěvovat.</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Křesťanský smysl utrpení</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Biblické výpovědi o lidském utrpení (Job, žalmy) a o postojích k utrpení druhého člověka</w:t>
            </w:r>
          </w:p>
        </w:tc>
      </w:tr>
      <w:tr w:rsidR="00D42EA4" w:rsidRPr="00FD282C" w:rsidTr="00D42EA4">
        <w:trPr>
          <w:jc w:val="center"/>
        </w:trPr>
        <w:tc>
          <w:tcPr>
            <w:tcW w:w="0" w:type="auto"/>
            <w:shd w:val="clear" w:color="auto" w:fill="CCCCCC"/>
          </w:tcPr>
          <w:p w:rsidR="00D42EA4" w:rsidRPr="00FD282C"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FD282C">
              <w:t>9.2 Lidé hledají Boha</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i/>
              </w:rPr>
              <w:t xml:space="preserve">MK: </w:t>
            </w:r>
            <w:r w:rsidRPr="00B55D2A">
              <w:rPr>
                <w:b w:val="0"/>
              </w:rPr>
              <w:t xml:space="preserve">kulturní diference, lidské vztahy, </w:t>
            </w:r>
            <w:proofErr w:type="spellStart"/>
            <w:r w:rsidRPr="00B55D2A">
              <w:rPr>
                <w:b w:val="0"/>
              </w:rPr>
              <w:t>multikulturalita</w:t>
            </w:r>
            <w:proofErr w:type="spellEnd"/>
            <w:r w:rsidRPr="00B55D2A">
              <w:rPr>
                <w:b w:val="0"/>
              </w:rPr>
              <w:t>, princip sociálního smíru a solidarity</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9.2.5 Otázky staré jako lidstvo samo</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Žák má pojmenovat základní existenciální otázky lidí a diskutovat o možných odpovědích na ně.  </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trHeight w:val="104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Existenciální otázky typu: „Proč jsem na světě?“, „Odkud jsem?“, „Má můj život smysl?“ a odpovědi různých filosofií a náboženství</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Nabídka křesťanství</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Napětí mezi nemožností najít vyčerpávající odpověď a nutností vytrvat v celoživotním hledání </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9.2.6 Odpověď některých světových náboženství: hinduismus a buddhismus</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77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interpretovat základní myšlenky hinduismu a buddhismu a pojmenovat shodné a rozdílné prvky obou náboženství s křesťa</w:t>
            </w:r>
            <w:r w:rsidRPr="00B55D2A">
              <w:rPr>
                <w:snapToGrid w:val="0"/>
              </w:rPr>
              <w:t>n</w:t>
            </w:r>
            <w:r w:rsidRPr="00B55D2A">
              <w:rPr>
                <w:snapToGrid w:val="0"/>
              </w:rPr>
              <w:t>stvím.</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popsat rozdíly v přístupu buddhismu a křesťanství k bolesti.</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trHeight w:val="78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Symboly světových náboženství a jejich geografické rozložení ve světě</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Hinduismus (základní myšlenky, pojmy a osobnosti)</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Buddhismus (základní myšlenky, pojmy a osobnosti)</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lastRenderedPageBreak/>
              <w:t xml:space="preserve">9.2.7 Čínský </w:t>
            </w:r>
            <w:proofErr w:type="spellStart"/>
            <w:r w:rsidRPr="00B55D2A">
              <w:rPr>
                <w:smallCaps/>
                <w:snapToGrid w:val="0"/>
              </w:rPr>
              <w:t>universismus</w:t>
            </w:r>
            <w:proofErr w:type="spellEnd"/>
            <w:r w:rsidRPr="00B55D2A">
              <w:rPr>
                <w:smallCaps/>
                <w:snapToGrid w:val="0"/>
              </w:rPr>
              <w:t xml:space="preserve"> a islám</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snapToGrid w:val="0"/>
              </w:rPr>
            </w:pPr>
            <w:r w:rsidRPr="00B55D2A">
              <w:rPr>
                <w:b/>
                <w:snapToGrid w:val="0"/>
              </w:rPr>
              <w:t>Očekávaný výstup:</w:t>
            </w:r>
          </w:p>
        </w:tc>
      </w:tr>
      <w:tr w:rsidR="00D42EA4" w:rsidRPr="00B55D2A" w:rsidTr="00D42EA4">
        <w:trPr>
          <w:trHeight w:val="77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Žák má interpretovat základní myšlenky čínského </w:t>
            </w:r>
            <w:proofErr w:type="spellStart"/>
            <w:r w:rsidRPr="00B55D2A">
              <w:rPr>
                <w:snapToGrid w:val="0"/>
              </w:rPr>
              <w:t>universismu</w:t>
            </w:r>
            <w:proofErr w:type="spellEnd"/>
            <w:r w:rsidRPr="00B55D2A">
              <w:rPr>
                <w:snapToGrid w:val="0"/>
              </w:rPr>
              <w:t xml:space="preserve"> (konfucianismus, taoismus).</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se má blíže seznámit s islámem jako s náboženstvím, se kterým nás spojuje postava Abrahama, a popsat současnou situaci vztahů islámských zemí k ostatnímu světu.</w:t>
            </w:r>
          </w:p>
        </w:tc>
      </w:tr>
      <w:tr w:rsidR="00D42EA4" w:rsidRPr="00B55D2A" w:rsidTr="00D42EA4">
        <w:trPr>
          <w:jc w:val="center"/>
        </w:trPr>
        <w:tc>
          <w:tcPr>
            <w:tcW w:w="0" w:type="auto"/>
          </w:tcPr>
          <w:p w:rsidR="00D42EA4" w:rsidRPr="00B55D2A" w:rsidRDefault="00D42EA4" w:rsidP="00D42EA4">
            <w:pPr>
              <w:pStyle w:val="Zkladntext3"/>
              <w:ind w:firstLine="284"/>
              <w:jc w:val="left"/>
              <w:rPr>
                <w:b/>
                <w:snapToGrid w:val="0"/>
              </w:rPr>
            </w:pPr>
            <w:r w:rsidRPr="00B55D2A">
              <w:rPr>
                <w:b/>
                <w:snapToGrid w:val="0"/>
              </w:rPr>
              <w:t>Vzdělávací obsah:</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Čínský </w:t>
            </w:r>
            <w:proofErr w:type="spellStart"/>
            <w:r w:rsidRPr="00B55D2A">
              <w:rPr>
                <w:snapToGrid w:val="0"/>
              </w:rPr>
              <w:t>universismus</w:t>
            </w:r>
            <w:proofErr w:type="spellEnd"/>
            <w:r w:rsidRPr="00B55D2A">
              <w:rPr>
                <w:snapToGrid w:val="0"/>
              </w:rPr>
              <w:t xml:space="preserve"> (základní pojmy, myšlenky, osobnosti)</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Islám (základní pojmy, myšlenky, osobnosti, shodné prvky s křesťanstvím)</w:t>
            </w:r>
          </w:p>
        </w:tc>
      </w:tr>
      <w:tr w:rsidR="00D42EA4" w:rsidRPr="00FD282C" w:rsidTr="00D42EA4">
        <w:trPr>
          <w:jc w:val="center"/>
        </w:trPr>
        <w:tc>
          <w:tcPr>
            <w:tcW w:w="0" w:type="auto"/>
            <w:shd w:val="clear" w:color="auto" w:fill="CCCCCC"/>
          </w:tcPr>
          <w:p w:rsidR="00D42EA4" w:rsidRPr="00FD282C"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FD282C">
              <w:t>9.3 Náboženství vyvoleného národa</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i/>
              </w:rPr>
              <w:t xml:space="preserve">Český jazyk a literatura: </w:t>
            </w:r>
            <w:r w:rsidRPr="00B55D2A">
              <w:rPr>
                <w:b w:val="0"/>
              </w:rPr>
              <w:t>dojmy z četby, reprodukce, rozlišení a rozbor biblického textu</w:t>
            </w:r>
          </w:p>
          <w:p w:rsidR="00D42EA4" w:rsidRPr="00241F6B" w:rsidRDefault="00D42EA4" w:rsidP="00D42EA4">
            <w:pPr>
              <w:pStyle w:val="Nadpis1"/>
              <w:widowControl w:val="0"/>
              <w:tabs>
                <w:tab w:val="left" w:pos="425"/>
                <w:tab w:val="right" w:leader="dot" w:pos="6095"/>
              </w:tabs>
              <w:adjustRightInd w:val="0"/>
              <w:spacing w:line="360" w:lineRule="atLeast"/>
              <w:ind w:firstLine="284"/>
              <w:textAlignment w:val="baseline"/>
            </w:pPr>
            <w:r w:rsidRPr="00B55D2A">
              <w:rPr>
                <w:b w:val="0"/>
                <w:i/>
              </w:rPr>
              <w:t xml:space="preserve">MK: </w:t>
            </w:r>
            <w:r w:rsidRPr="00B55D2A">
              <w:rPr>
                <w:b w:val="0"/>
              </w:rPr>
              <w:t xml:space="preserve">kulturní diference, lidské vztahy, </w:t>
            </w:r>
            <w:proofErr w:type="spellStart"/>
            <w:r w:rsidRPr="00B55D2A">
              <w:rPr>
                <w:b w:val="0"/>
              </w:rPr>
              <w:t>multikulturalita</w:t>
            </w:r>
            <w:proofErr w:type="spellEnd"/>
            <w:r w:rsidRPr="00B55D2A">
              <w:rPr>
                <w:b w:val="0"/>
              </w:rPr>
              <w:t>, princip sociálního smíru a solidarity</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9.3.8 Bůh se zjevuje v dějinách</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interpretovat vyvolený národ jako Hospodinův lid Smlouvy.</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vysvětlit společné a rozdílné prvky křesťanství a židovství.</w:t>
            </w:r>
          </w:p>
        </w:tc>
      </w:tr>
      <w:tr w:rsidR="00D42EA4" w:rsidRPr="00B55D2A" w:rsidTr="00D42EA4">
        <w:trPr>
          <w:jc w:val="center"/>
        </w:trPr>
        <w:tc>
          <w:tcPr>
            <w:tcW w:w="0" w:type="auto"/>
          </w:tcPr>
          <w:p w:rsidR="00D42EA4" w:rsidRPr="00B55D2A" w:rsidRDefault="00D42EA4" w:rsidP="00D42EA4">
            <w:pPr>
              <w:pStyle w:val="Zkladntext3"/>
              <w:ind w:firstLine="284"/>
              <w:jc w:val="left"/>
              <w:rPr>
                <w:b/>
                <w:snapToGrid w:val="0"/>
              </w:rPr>
            </w:pPr>
            <w:r w:rsidRPr="00B55D2A">
              <w:rPr>
                <w:b/>
                <w:snapToGrid w:val="0"/>
              </w:rPr>
              <w:t>Vzdělávací obsah:</w:t>
            </w:r>
          </w:p>
        </w:tc>
      </w:tr>
      <w:tr w:rsidR="00D42EA4" w:rsidRPr="00B55D2A" w:rsidTr="00D42EA4">
        <w:trPr>
          <w:trHeight w:val="105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Bůh se dává poznat v dějinách Izraele a uzavírá s vyvoleným národem „smlouvu“</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Bůh jako věrný průvodce izraelského národa</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Osobnosti izraelského národa: Abraham, Noe, Mojžíš…</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Židovské očekávání příchodu Mesiáše</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9.3.9 Cesta Izraele dějinami</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10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lastRenderedPageBreak/>
              <w:t>Žák má prokázat základní znalost dějin židovského národa jako jednoho z nejvíce zkoušených národů na světě, který si dokázal přes všechna utrpení zachovat víru v jediného Boha.</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vyjmenovat hlavní památky starého Izraele, které se dochovaly do dnešních dnů a popsat současnou politickou situaci Izraele.</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trHeight w:val="78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Přehled hlavních událostí dějin Izraele od starověku až do dnešních dnů</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Budování nového státu Izrael a spory o území</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Základní svátky u současných příslušníků židovského nábože</w:t>
            </w:r>
            <w:r w:rsidRPr="00B55D2A">
              <w:rPr>
                <w:snapToGrid w:val="0"/>
              </w:rPr>
              <w:t>n</w:t>
            </w:r>
            <w:r w:rsidRPr="00B55D2A">
              <w:rPr>
                <w:snapToGrid w:val="0"/>
              </w:rPr>
              <w:t>ství</w:t>
            </w:r>
          </w:p>
        </w:tc>
      </w:tr>
      <w:tr w:rsidR="00D42EA4" w:rsidRPr="00FD282C" w:rsidTr="00D42EA4">
        <w:trPr>
          <w:jc w:val="center"/>
        </w:trPr>
        <w:tc>
          <w:tcPr>
            <w:tcW w:w="0" w:type="auto"/>
            <w:shd w:val="clear" w:color="auto" w:fill="CCCCCC"/>
          </w:tcPr>
          <w:p w:rsidR="00D42EA4" w:rsidRPr="00FD282C"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FD282C">
              <w:t>9.4 Bůh se stal člověkem</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i/>
              </w:rPr>
              <w:t xml:space="preserve">Český jazyk a literatura: </w:t>
            </w:r>
            <w:r w:rsidRPr="00B55D2A">
              <w:rPr>
                <w:b w:val="0"/>
              </w:rPr>
              <w:t>dojmy z četby, reprodukce, rozlišení a rozbor biblického textu</w:t>
            </w:r>
          </w:p>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i/>
              </w:rPr>
              <w:t xml:space="preserve">OSV: </w:t>
            </w:r>
            <w:r w:rsidRPr="00B55D2A">
              <w:rPr>
                <w:b w:val="0"/>
              </w:rPr>
              <w:t>osobnostní a sociální rozvoj – mezilidské vztahy</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9.4.10 Dlouho očekávaný Vykupitel</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966"/>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Žák má popsat souvislost mezi proroctvími o Mesiáši, která byla známá již mnoho století před Ježíšovým narozením, a příchodem, životem, smrtí a zmrtvýchvstáním Ježíše Nazaretského podle křesťanského učení.  </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Žák má objasnit, že Ježíš nepřichází zachránit jeden národ nebo odstranit bídu světa, ale přichází zachránit pro věčnost. </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trHeight w:val="78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Advent jako očekávání záchrany pro všechen lid</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Křesťanská víra v Mesiáše, který bude mnoho trpět a vezme „na sebe viny mnohých“</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Mesiánské předpovědi, ve kterých lidé nacházejí naději na z</w:t>
            </w:r>
            <w:r w:rsidRPr="00B55D2A">
              <w:rPr>
                <w:snapToGrid w:val="0"/>
              </w:rPr>
              <w:t>á</w:t>
            </w:r>
            <w:r w:rsidRPr="00B55D2A">
              <w:rPr>
                <w:snapToGrid w:val="0"/>
              </w:rPr>
              <w:t>chranu</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9.4.11 Ježíš historický</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jc w:val="center"/>
        </w:trPr>
        <w:tc>
          <w:tcPr>
            <w:tcW w:w="0" w:type="auto"/>
          </w:tcPr>
          <w:p w:rsidR="00D42EA4" w:rsidRPr="00B55D2A" w:rsidRDefault="00D42EA4" w:rsidP="00D42EA4">
            <w:pPr>
              <w:pStyle w:val="Zkladntext3"/>
              <w:ind w:firstLine="284"/>
              <w:jc w:val="left"/>
              <w:rPr>
                <w:snapToGrid w:val="0"/>
              </w:rPr>
            </w:pPr>
            <w:r w:rsidRPr="00B55D2A">
              <w:rPr>
                <w:snapToGrid w:val="0"/>
              </w:rPr>
              <w:t>Žák má na základě odkazů na prameny prokázat, proč je Ježíš skutečnou historickou post</w:t>
            </w:r>
            <w:r w:rsidRPr="00B55D2A">
              <w:rPr>
                <w:snapToGrid w:val="0"/>
              </w:rPr>
              <w:t>a</w:t>
            </w:r>
            <w:r w:rsidRPr="00B55D2A">
              <w:rPr>
                <w:snapToGrid w:val="0"/>
              </w:rPr>
              <w:t>vou.</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lastRenderedPageBreak/>
              <w:t>Vzdělávací obsah:</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Prameny vypovídající o historicitě Ježíše Nazaretského</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Ježíš jako historicky doložená postava</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9.4.12 Ježíš, Syn Boží, Mesiáš a Pán</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jc w:val="center"/>
        </w:trPr>
        <w:tc>
          <w:tcPr>
            <w:tcW w:w="0" w:type="auto"/>
          </w:tcPr>
          <w:p w:rsidR="00D42EA4" w:rsidRPr="00B55D2A" w:rsidRDefault="00D42EA4" w:rsidP="00D42EA4">
            <w:pPr>
              <w:pStyle w:val="Zkladntext3"/>
              <w:ind w:firstLine="284"/>
              <w:jc w:val="left"/>
              <w:rPr>
                <w:snapToGrid w:val="0"/>
              </w:rPr>
            </w:pPr>
            <w:r w:rsidRPr="00B55D2A">
              <w:rPr>
                <w:snapToGrid w:val="0"/>
              </w:rPr>
              <w:t>Žák má interpretovat argumenty víry: proč křesťané vidí v Ježíši slíbeného Zachránce a Božího Syna.</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trHeight w:val="124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Ježíšovo božství</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Evangelijní zprávy o zázracích odporujících přírodním zákonům a ukazujících na Kristovu božskou moc</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Zmrtvýchvstání jako předpoklad naší víry (1 K 15,17–22)</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Pojetí Krista v Janově evangeliu: Kristus jako Slovo sjednocené s Bohem (J 1,1–14)</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Pojetí Krista u svatého Pavla (F 2,6–11)</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9.4.13 Ježíš – Učitel</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objasnit, v čem je jádro radostné zvěsti a interpretovat pravidla lásky k Bohu a bližním.</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Žák má vyvodit závěry pro aplikaci uvedených pravidel jako vnášení evangelia do života. </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trHeight w:val="158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Podstata Ježíšovy radostné zvěsti (</w:t>
            </w:r>
            <w:proofErr w:type="spellStart"/>
            <w:r w:rsidRPr="00B55D2A">
              <w:rPr>
                <w:snapToGrid w:val="0"/>
              </w:rPr>
              <w:t>Mt</w:t>
            </w:r>
            <w:proofErr w:type="spellEnd"/>
            <w:r w:rsidRPr="00B55D2A">
              <w:rPr>
                <w:snapToGrid w:val="0"/>
              </w:rPr>
              <w:t xml:space="preserve"> 4,17)</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Základní zásady pro život v Božím království:</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w:t>
            </w:r>
            <w:r w:rsidRPr="00B55D2A">
              <w:rPr>
                <w:snapToGrid w:val="0"/>
              </w:rPr>
              <w:tab/>
              <w:t>zlaté pravidlo (</w:t>
            </w:r>
            <w:proofErr w:type="spellStart"/>
            <w:r w:rsidRPr="00B55D2A">
              <w:rPr>
                <w:snapToGrid w:val="0"/>
              </w:rPr>
              <w:t>Mt</w:t>
            </w:r>
            <w:proofErr w:type="spellEnd"/>
            <w:r w:rsidRPr="00B55D2A">
              <w:rPr>
                <w:snapToGrid w:val="0"/>
              </w:rPr>
              <w:t xml:space="preserve"> 7,12)</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w:t>
            </w:r>
            <w:r w:rsidRPr="00B55D2A">
              <w:rPr>
                <w:snapToGrid w:val="0"/>
              </w:rPr>
              <w:tab/>
              <w:t>přikázání lásky (</w:t>
            </w:r>
            <w:proofErr w:type="spellStart"/>
            <w:r w:rsidRPr="00B55D2A">
              <w:rPr>
                <w:snapToGrid w:val="0"/>
              </w:rPr>
              <w:t>Mt</w:t>
            </w:r>
            <w:proofErr w:type="spellEnd"/>
            <w:r w:rsidRPr="00B55D2A">
              <w:rPr>
                <w:snapToGrid w:val="0"/>
              </w:rPr>
              <w:t xml:space="preserve"> 22,37–39)</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w:t>
            </w:r>
            <w:r w:rsidRPr="00B55D2A">
              <w:rPr>
                <w:snapToGrid w:val="0"/>
              </w:rPr>
              <w:tab/>
              <w:t>přikázání vzájemné služby (J 13,14n)</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w:t>
            </w:r>
            <w:r w:rsidRPr="00B55D2A">
              <w:rPr>
                <w:snapToGrid w:val="0"/>
              </w:rPr>
              <w:tab/>
              <w:t>nové přikázání (J 15,17)</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lastRenderedPageBreak/>
              <w:t>9.4.14 Křesťanské církve</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popsat specifika jiných křesťanských církví a společné základy víry.</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Žák má vysvětlit podstatu ekumenismu mezi křesťanskými církvemi a popsat jeho projevy. </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trHeight w:val="105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Křesťanské církve a denominace u nás</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Ekumenismus</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Prostor pro spolupráci: nasazení za mír, důstojnost člověka a sociální spravedlnost</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Síla společné modlitby</w:t>
            </w:r>
          </w:p>
        </w:tc>
      </w:tr>
      <w:tr w:rsidR="00D42EA4" w:rsidRPr="00FD282C" w:rsidTr="00D42EA4">
        <w:trPr>
          <w:jc w:val="center"/>
        </w:trPr>
        <w:tc>
          <w:tcPr>
            <w:tcW w:w="0" w:type="auto"/>
            <w:shd w:val="clear" w:color="auto" w:fill="CCCCCC"/>
          </w:tcPr>
          <w:p w:rsidR="00D42EA4" w:rsidRPr="00FD282C"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FD282C">
              <w:t>9.5 Stvoření, dar a úkol</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i/>
              </w:rPr>
              <w:t xml:space="preserve">Přírodopis: </w:t>
            </w:r>
            <w:r w:rsidRPr="00B55D2A">
              <w:rPr>
                <w:b w:val="0"/>
              </w:rPr>
              <w:t>vědecké hypotézy o původu světa, vývojová teorie</w:t>
            </w:r>
          </w:p>
          <w:p w:rsidR="00D42EA4" w:rsidRDefault="00D42EA4" w:rsidP="00D42EA4">
            <w:pPr>
              <w:widowControl w:val="0"/>
              <w:tabs>
                <w:tab w:val="left" w:pos="425"/>
                <w:tab w:val="right" w:leader="dot" w:pos="6095"/>
              </w:tabs>
              <w:adjustRightInd w:val="0"/>
              <w:spacing w:line="360" w:lineRule="atLeast"/>
              <w:jc w:val="both"/>
              <w:textAlignment w:val="baseline"/>
            </w:pPr>
            <w:r w:rsidRPr="00B55D2A">
              <w:rPr>
                <w:i/>
              </w:rPr>
              <w:t xml:space="preserve">VDO: </w:t>
            </w:r>
            <w:r>
              <w:t>občan, občanská společnost a stát</w:t>
            </w:r>
          </w:p>
          <w:p w:rsidR="00D42EA4" w:rsidRPr="00FF6901" w:rsidRDefault="00D42EA4" w:rsidP="00D42EA4">
            <w:pPr>
              <w:widowControl w:val="0"/>
              <w:tabs>
                <w:tab w:val="left" w:pos="425"/>
                <w:tab w:val="right" w:leader="dot" w:pos="6095"/>
              </w:tabs>
              <w:adjustRightInd w:val="0"/>
              <w:spacing w:line="360" w:lineRule="atLeast"/>
              <w:jc w:val="both"/>
              <w:textAlignment w:val="baseline"/>
            </w:pPr>
            <w:r w:rsidRPr="00B55D2A">
              <w:rPr>
                <w:i/>
              </w:rPr>
              <w:t xml:space="preserve">EV: </w:t>
            </w:r>
            <w:r>
              <w:t>lidské aktivity a problémy životního prostředí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9.5.15 Zpráva o stvoření</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10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interpretovat biblickou zprávu o stvoření jako obraz ukazující na Boží dílo a úkol, který člověk jako součást stvoření má.</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objasnit svět jako Boží dílo a vysvětlit myšlenku, že Bůh svěřuje lidem svět, aby měli podíl na jeho stvořitelském díle.</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Biblická zpráva o stvoření (</w:t>
            </w:r>
            <w:proofErr w:type="spellStart"/>
            <w:r w:rsidRPr="00B55D2A">
              <w:rPr>
                <w:snapToGrid w:val="0"/>
              </w:rPr>
              <w:t>Gn</w:t>
            </w:r>
            <w:proofErr w:type="spellEnd"/>
            <w:r w:rsidRPr="00B55D2A">
              <w:rPr>
                <w:snapToGrid w:val="0"/>
              </w:rPr>
              <w:t xml:space="preserve"> 1,1–2,4)</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Výchova ke schopnosti objevovat a interpretovat skryté i otevřené výpovědi o Bohu</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lastRenderedPageBreak/>
              <w:t>9.5.16 Věda a víra</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popsat některé hypotézy o stvoření světa a vysvětlit, že věda a víra nestojí v rozporu.</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Věda a víra – dvě nezávislá odvětví hledající pravdu</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Některé vědecké hypotézy o vzniku světa</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9.5.17 Evoluční teorie</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objasnit, proč vývojová teorie není překážkou v přijetí víry v Boha.</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Žák má objasnit, že člověk jako celek je dílem velké Boží lásky a ústředním bodem Božího zájmu. </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Vznik a vývoj života podle evoluční teorie</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9.5.18 Spolupracovat na díle stvoření</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77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diskutovat o stvoření jako o daru a vyvodit z toho odhodlání chovat se k němu zodpovědně.</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objasnit, proč není v Božím plánu, abychom svými nemoudrými rozhodnutími, často jen v zájmu vyšších zisků, devastovali zemi bez omezení.</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 xml:space="preserve">Vzdělávací obsah: </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Bůh svěřuje lidem svět, aby měli podíl na jeho stvořitelském díle (Ž 8,5–7; </w:t>
            </w:r>
            <w:proofErr w:type="spellStart"/>
            <w:r w:rsidRPr="00B55D2A">
              <w:rPr>
                <w:snapToGrid w:val="0"/>
              </w:rPr>
              <w:t>Gn</w:t>
            </w:r>
            <w:proofErr w:type="spellEnd"/>
            <w:r w:rsidRPr="00B55D2A">
              <w:rPr>
                <w:snapToGrid w:val="0"/>
              </w:rPr>
              <w:t xml:space="preserve"> 1,27–28).</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Etika životního prostředí z křesťanského pohledu</w:t>
            </w:r>
          </w:p>
        </w:tc>
      </w:tr>
      <w:tr w:rsidR="00D42EA4" w:rsidRPr="00FD282C" w:rsidTr="00D42EA4">
        <w:trPr>
          <w:jc w:val="center"/>
        </w:trPr>
        <w:tc>
          <w:tcPr>
            <w:tcW w:w="0" w:type="auto"/>
            <w:shd w:val="clear" w:color="auto" w:fill="CCCCCC"/>
          </w:tcPr>
          <w:p w:rsidR="00D42EA4" w:rsidRPr="00FD282C"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FD282C">
              <w:t>9.6 Bůh a člověk</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i/>
              </w:rPr>
              <w:lastRenderedPageBreak/>
              <w:t xml:space="preserve">Český jazyk a literatura: </w:t>
            </w:r>
            <w:r w:rsidRPr="00B55D2A">
              <w:rPr>
                <w:b w:val="0"/>
              </w:rPr>
              <w:t>dojmy z četby, reprodukce, rozlišení a rozbor biblického textu</w:t>
            </w:r>
          </w:p>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i/>
              </w:rPr>
              <w:t xml:space="preserve">Výchova k občanství: </w:t>
            </w:r>
            <w:r w:rsidRPr="00B55D2A">
              <w:rPr>
                <w:b w:val="0"/>
              </w:rPr>
              <w:t>lidská setkání, vztahy mezi lidmi, zásady mezilidského soužití</w:t>
            </w:r>
          </w:p>
          <w:p w:rsidR="00D42EA4" w:rsidRPr="00FF6901" w:rsidRDefault="00D42EA4" w:rsidP="00D42EA4">
            <w:pPr>
              <w:widowControl w:val="0"/>
              <w:tabs>
                <w:tab w:val="left" w:pos="425"/>
                <w:tab w:val="right" w:leader="dot" w:pos="6095"/>
              </w:tabs>
              <w:adjustRightInd w:val="0"/>
              <w:spacing w:line="360" w:lineRule="atLeast"/>
              <w:jc w:val="both"/>
              <w:textAlignment w:val="baseline"/>
            </w:pPr>
            <w:r w:rsidRPr="00B55D2A">
              <w:rPr>
                <w:i/>
              </w:rPr>
              <w:t xml:space="preserve">OSV: </w:t>
            </w:r>
            <w:r>
              <w:t>osobnostní rozvoj – sebepoznání a sebepojetí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9.6.19 Jako muž a žena</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10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Žák má vyjádřit vlastními slovy, co znamená vlastní </w:t>
            </w:r>
            <w:proofErr w:type="spellStart"/>
            <w:r w:rsidRPr="00B55D2A">
              <w:rPr>
                <w:snapToGrid w:val="0"/>
              </w:rPr>
              <w:t>sebepřijetí</w:t>
            </w:r>
            <w:proofErr w:type="spellEnd"/>
            <w:r w:rsidRPr="00B55D2A">
              <w:rPr>
                <w:snapToGrid w:val="0"/>
              </w:rPr>
              <w:t xml:space="preserve"> a vysvětlit, proč základním předpokladem přátelství je otevřít se, radovat se s druhými, soucítit s nimi a odpouštět.</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objasnit, jakým způsobem je v láskyplném setkání Boží přítomnost a proč křesťané považují svátost manželství za znamení lásky a Boží blízkosti.</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trHeight w:val="105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Setkávání cestou vcítění se do druhého</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Boží obraz člověka jako společenství muže a ženy (</w:t>
            </w:r>
            <w:proofErr w:type="spellStart"/>
            <w:r w:rsidRPr="00B55D2A">
              <w:rPr>
                <w:snapToGrid w:val="0"/>
              </w:rPr>
              <w:t>Gn</w:t>
            </w:r>
            <w:proofErr w:type="spellEnd"/>
            <w:r w:rsidRPr="00B55D2A">
              <w:rPr>
                <w:snapToGrid w:val="0"/>
              </w:rPr>
              <w:t xml:space="preserve"> 2,22)</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Příklady mužských a ženských vzorů</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Hledání a uskutečnění sociální role muže a ženy</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9.6.20 Bůh je Láska</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spacing w:line="230" w:lineRule="auto"/>
              <w:ind w:firstLine="284"/>
              <w:jc w:val="left"/>
            </w:pPr>
            <w:r w:rsidRPr="00FD282C">
              <w:t>Očekávaný výstup:</w:t>
            </w:r>
          </w:p>
        </w:tc>
      </w:tr>
      <w:tr w:rsidR="00D42EA4" w:rsidRPr="00B55D2A" w:rsidTr="00D42EA4">
        <w:trPr>
          <w:trHeight w:val="729"/>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na základě vybraných úryvků z Písma svatého objasnit, že Bůh je Láska a miluje všechny lidi.</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interpretovat příklady prokazování lásky k bližním a reflektovat vlastní zkušenost s přijetím nebo darováním.</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spacing w:line="230" w:lineRule="auto"/>
              <w:ind w:firstLine="284"/>
              <w:jc w:val="left"/>
            </w:pPr>
            <w:r w:rsidRPr="00FD282C">
              <w:t>Vzdělávací obsah:</w:t>
            </w:r>
          </w:p>
        </w:tc>
      </w:tr>
      <w:tr w:rsidR="00D42EA4" w:rsidRPr="00B55D2A" w:rsidTr="00D42EA4">
        <w:trPr>
          <w:trHeight w:val="98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Reflexe obohacujících setkání a zlých střetnutí</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Odhodlanost opětovně se setkání otevírat, protože jen tam, kde přebývá láska, můžeme zažívat Boha, který se projevuje jako láska</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Svědectví Bible o Boží lásce k nám a o příkazu vzájemné lásky mezi lidmi (1 J 4,9–11)</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9.6.21 Člověk odpovídá na Boží lásku</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spacing w:line="230" w:lineRule="auto"/>
              <w:ind w:firstLine="284"/>
              <w:jc w:val="left"/>
            </w:pPr>
            <w:r w:rsidRPr="00FD282C">
              <w:t>Očekávaný výstup:</w:t>
            </w:r>
          </w:p>
        </w:tc>
      </w:tr>
      <w:tr w:rsidR="00D42EA4" w:rsidRPr="00B55D2A" w:rsidTr="00D42EA4">
        <w:trPr>
          <w:trHeight w:val="7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lastRenderedPageBreak/>
              <w:t>Žák má vyhledat odpovědi na Boží lásku na příkladech života současných lidí a srovnat je se starozákonními příběhy.</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popsat skryté formy náboženského fundamentalismu uvnitř církve.</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spacing w:line="230" w:lineRule="auto"/>
              <w:ind w:firstLine="284"/>
              <w:jc w:val="left"/>
            </w:pPr>
            <w:r w:rsidRPr="00FD282C">
              <w:t>Vzdělávací obsah:</w:t>
            </w:r>
          </w:p>
        </w:tc>
      </w:tr>
      <w:tr w:rsidR="00D42EA4" w:rsidRPr="00B55D2A" w:rsidTr="00D42EA4">
        <w:trPr>
          <w:trHeight w:val="12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Negativní odpovědi lidí na Boží lásku a srovnání s některými biblickými obrazy: </w:t>
            </w:r>
          </w:p>
          <w:p w:rsidR="00D42EA4" w:rsidRPr="00B55D2A" w:rsidRDefault="00D42EA4" w:rsidP="00D42EA4">
            <w:pPr>
              <w:widowControl w:val="0"/>
              <w:tabs>
                <w:tab w:val="right" w:leader="dot" w:pos="6095"/>
              </w:tabs>
              <w:adjustRightInd w:val="0"/>
              <w:spacing w:line="360" w:lineRule="atLeast"/>
              <w:textAlignment w:val="baseline"/>
              <w:rPr>
                <w:snapToGrid w:val="0"/>
              </w:rPr>
            </w:pPr>
            <w:r w:rsidRPr="00B55D2A">
              <w:rPr>
                <w:snapToGrid w:val="0"/>
              </w:rPr>
              <w:t>– V Boha nevěřím, chci si dělat, co se mi zlíbí (</w:t>
            </w:r>
            <w:proofErr w:type="spellStart"/>
            <w:r w:rsidRPr="00B55D2A">
              <w:rPr>
                <w:snapToGrid w:val="0"/>
              </w:rPr>
              <w:t>Gn</w:t>
            </w:r>
            <w:proofErr w:type="spellEnd"/>
            <w:r w:rsidRPr="00B55D2A">
              <w:rPr>
                <w:snapToGrid w:val="0"/>
              </w:rPr>
              <w:t xml:space="preserve"> 6,5–8,22; </w:t>
            </w:r>
            <w:r w:rsidRPr="00B55D2A">
              <w:rPr>
                <w:snapToGrid w:val="0"/>
              </w:rPr>
              <w:br/>
            </w:r>
            <w:proofErr w:type="spellStart"/>
            <w:r w:rsidRPr="00B55D2A">
              <w:rPr>
                <w:snapToGrid w:val="0"/>
              </w:rPr>
              <w:t>Gn</w:t>
            </w:r>
            <w:proofErr w:type="spellEnd"/>
            <w:r w:rsidRPr="00B55D2A">
              <w:rPr>
                <w:snapToGrid w:val="0"/>
              </w:rPr>
              <w:t xml:space="preserve"> 18,16–19,27).</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Chci být jako Bůh (</w:t>
            </w:r>
            <w:proofErr w:type="spellStart"/>
            <w:r w:rsidRPr="00B55D2A">
              <w:rPr>
                <w:snapToGrid w:val="0"/>
              </w:rPr>
              <w:t>Gn</w:t>
            </w:r>
            <w:proofErr w:type="spellEnd"/>
            <w:r w:rsidRPr="00B55D2A">
              <w:rPr>
                <w:snapToGrid w:val="0"/>
              </w:rPr>
              <w:t xml:space="preserve"> 3. kap.; </w:t>
            </w:r>
            <w:proofErr w:type="spellStart"/>
            <w:r w:rsidRPr="00B55D2A">
              <w:rPr>
                <w:snapToGrid w:val="0"/>
              </w:rPr>
              <w:t>Gn</w:t>
            </w:r>
            <w:proofErr w:type="spellEnd"/>
            <w:r w:rsidRPr="00B55D2A">
              <w:rPr>
                <w:snapToGrid w:val="0"/>
              </w:rPr>
              <w:t xml:space="preserve"> 11,16).</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Výchova ke schopnosti neodsoudit druhého za jeho životní názor</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9.6.22 Jsem obrazem Boží lásky – chci plnit Boží vůli</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spacing w:line="230" w:lineRule="auto"/>
              <w:ind w:firstLine="284"/>
              <w:jc w:val="left"/>
            </w:pPr>
            <w:r w:rsidRPr="00FD282C">
              <w:t>Očekávaný výstup:</w:t>
            </w:r>
          </w:p>
        </w:tc>
      </w:tr>
      <w:tr w:rsidR="00D42EA4" w:rsidRPr="00B55D2A" w:rsidTr="00D42EA4">
        <w:trPr>
          <w:trHeight w:val="7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Žák má interpretovat poznatky ze života sv. Pavla (Sk 9,11–22; </w:t>
            </w:r>
            <w:r w:rsidRPr="00B55D2A">
              <w:rPr>
                <w:snapToGrid w:val="0"/>
              </w:rPr>
              <w:br/>
            </w:r>
            <w:proofErr w:type="spellStart"/>
            <w:r w:rsidRPr="00B55D2A">
              <w:rPr>
                <w:snapToGrid w:val="0"/>
              </w:rPr>
              <w:t>Ga</w:t>
            </w:r>
            <w:proofErr w:type="spellEnd"/>
            <w:r w:rsidRPr="00B55D2A">
              <w:rPr>
                <w:snapToGrid w:val="0"/>
              </w:rPr>
              <w:t xml:space="preserve"> 1,11–24) ve vztahu k povolání člověka Bohem k úkolu hlásání evangelia.</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Žák má popsat, jaké „hřivny“ od Boha dostávají lidé a jak by s nimi měli nakládat. </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spacing w:line="230" w:lineRule="auto"/>
              <w:ind w:firstLine="284"/>
              <w:jc w:val="left"/>
            </w:pPr>
            <w:r w:rsidRPr="00FD282C">
              <w:t>Vzdělávací obsah:</w:t>
            </w:r>
          </w:p>
        </w:tc>
      </w:tr>
      <w:tr w:rsidR="00D42EA4" w:rsidRPr="00B55D2A" w:rsidTr="00D42EA4">
        <w:trPr>
          <w:trHeight w:val="74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Obraz Boha v každém člověku</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Specifické úkoly a poslání každého člověka</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Boží vůle jako vědomé uskutečnění své životní cesty</w:t>
            </w:r>
          </w:p>
        </w:tc>
      </w:tr>
      <w:tr w:rsidR="00D42EA4" w:rsidRPr="00FD282C" w:rsidTr="00D42EA4">
        <w:trPr>
          <w:jc w:val="center"/>
        </w:trPr>
        <w:tc>
          <w:tcPr>
            <w:tcW w:w="0" w:type="auto"/>
            <w:shd w:val="clear" w:color="auto" w:fill="CCCCCC"/>
          </w:tcPr>
          <w:p w:rsidR="00D42EA4" w:rsidRPr="00FD282C"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FD282C">
              <w:t>9.7 Ž</w:t>
            </w:r>
            <w:r>
              <w:t>ivot</w:t>
            </w:r>
            <w:r w:rsidRPr="00FD282C">
              <w:t xml:space="preserve"> v jednotě s Bohem</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i/>
              </w:rPr>
              <w:t xml:space="preserve">Výchova k občanství: </w:t>
            </w:r>
            <w:r w:rsidRPr="00B55D2A">
              <w:rPr>
                <w:b w:val="0"/>
              </w:rPr>
              <w:t>vztahy mezi lidmi</w:t>
            </w:r>
          </w:p>
          <w:p w:rsidR="00D42EA4" w:rsidRPr="00FF6901" w:rsidRDefault="00D42EA4" w:rsidP="00D42EA4">
            <w:pPr>
              <w:widowControl w:val="0"/>
              <w:tabs>
                <w:tab w:val="left" w:pos="425"/>
                <w:tab w:val="right" w:leader="dot" w:pos="6095"/>
              </w:tabs>
              <w:adjustRightInd w:val="0"/>
              <w:spacing w:line="360" w:lineRule="atLeast"/>
              <w:jc w:val="both"/>
              <w:textAlignment w:val="baseline"/>
            </w:pPr>
            <w:r w:rsidRPr="00B55D2A">
              <w:rPr>
                <w:i/>
              </w:rPr>
              <w:t xml:space="preserve">OSV: </w:t>
            </w:r>
            <w:r>
              <w:t xml:space="preserve">sociální rozvoj – komunikace, kooperace a </w:t>
            </w:r>
            <w:proofErr w:type="spellStart"/>
            <w:r>
              <w:t>kompetice</w:t>
            </w:r>
            <w:proofErr w:type="spellEnd"/>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9.7.23 Vnitřní život člověka</w:t>
            </w:r>
          </w:p>
        </w:tc>
      </w:tr>
      <w:tr w:rsidR="00D42EA4" w:rsidRPr="00B55D2A" w:rsidTr="00D42EA4">
        <w:trPr>
          <w:jc w:val="center"/>
        </w:trPr>
        <w:tc>
          <w:tcPr>
            <w:tcW w:w="0" w:type="auto"/>
          </w:tcPr>
          <w:p w:rsidR="00D42EA4" w:rsidRPr="00B55D2A" w:rsidRDefault="00D42EA4" w:rsidP="00D42EA4">
            <w:pPr>
              <w:pStyle w:val="Zkladntext3"/>
              <w:ind w:firstLine="284"/>
              <w:jc w:val="left"/>
              <w:rPr>
                <w:b/>
                <w:snapToGrid w:val="0"/>
              </w:rPr>
            </w:pPr>
            <w:r w:rsidRPr="00B55D2A">
              <w:rPr>
                <w:b/>
                <w:snapToGrid w:val="0"/>
              </w:rPr>
              <w:t>Očekávaný výstup:</w:t>
            </w:r>
          </w:p>
        </w:tc>
      </w:tr>
      <w:tr w:rsidR="00D42EA4" w:rsidRPr="00B55D2A" w:rsidTr="00D42EA4">
        <w:trPr>
          <w:trHeight w:val="104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lastRenderedPageBreak/>
              <w:t>Žák má popsat souvislost mezi schopnostmi dívat se, naslouchat, chápat, hovořit… a pochopení skutečnosti, ve které může zasvitnout hlubší dimenze.</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objasnit, že ve svátostech zažívá křesťan Boží blízkost způsobem, který oslovuje také smysly.</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objasnit symboliku a význam svátostí.</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Svátosti – „smyslů plná“ znamení Boží blízkosti člověku, které se uskutečňují v Kristu skrze církev</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9.7.24 Modlitba – dialog s Bohem</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77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Žák má interpretovat modlitbu jako osobního dialog s Bohem, objasnit osobní důvody lidí k modlitbě a popsat její nejrozšířenější formy. </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interpretovat jednotlivé prosby modlitby „Otče náš“.</w:t>
            </w:r>
          </w:p>
        </w:tc>
      </w:tr>
      <w:tr w:rsidR="00D42EA4" w:rsidRPr="00B55D2A" w:rsidTr="00D42EA4">
        <w:trPr>
          <w:jc w:val="center"/>
        </w:trPr>
        <w:tc>
          <w:tcPr>
            <w:tcW w:w="0" w:type="auto"/>
          </w:tcPr>
          <w:p w:rsidR="00D42EA4" w:rsidRPr="00B55D2A" w:rsidRDefault="00D42EA4" w:rsidP="00D42EA4">
            <w:pPr>
              <w:pStyle w:val="Zkladntext3"/>
              <w:ind w:firstLine="284"/>
              <w:jc w:val="left"/>
              <w:rPr>
                <w:b/>
                <w:snapToGrid w:val="0"/>
              </w:rPr>
            </w:pPr>
            <w:r w:rsidRPr="00B55D2A">
              <w:rPr>
                <w:b/>
                <w:snapToGrid w:val="0"/>
              </w:rPr>
              <w:t>Vzdělávací obsah:</w:t>
            </w:r>
          </w:p>
        </w:tc>
      </w:tr>
      <w:tr w:rsidR="00D42EA4" w:rsidRPr="00B55D2A" w:rsidTr="00D42EA4">
        <w:trPr>
          <w:trHeight w:val="78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Druhy modlitby</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Modlitba soukromá, ve společenství, modlitby celé církve</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Denní modlitba církve</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9.7.25 Žít evangelium</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77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objasnit různé podoby života podle Ježíšova následování, s jednotou Boží a blíženecké lásky, jednotou živ</w:t>
            </w:r>
            <w:r w:rsidRPr="00B55D2A">
              <w:rPr>
                <w:snapToGrid w:val="0"/>
              </w:rPr>
              <w:t>o</w:t>
            </w:r>
            <w:r w:rsidRPr="00B55D2A">
              <w:rPr>
                <w:snapToGrid w:val="0"/>
              </w:rPr>
              <w:t>ta a modlitby a jednotou smrti a zmrtvýchvstání.</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demonstrovat, jak se v následování Ježíše Krista utváří křesťanský životní styl.</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Boží slovo jako způsob Boží přítomnosti mezi námi</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Výchova ke schopnosti uvědomit si zvláštní nárok Bible jako zdroje výpovědi o Bohu</w:t>
            </w:r>
          </w:p>
        </w:tc>
      </w:tr>
      <w:tr w:rsidR="00D42EA4" w:rsidRPr="00FD282C" w:rsidTr="00D42EA4">
        <w:trPr>
          <w:jc w:val="center"/>
        </w:trPr>
        <w:tc>
          <w:tcPr>
            <w:tcW w:w="0" w:type="auto"/>
            <w:shd w:val="clear" w:color="auto" w:fill="CCCCCC"/>
          </w:tcPr>
          <w:p w:rsidR="00D42EA4" w:rsidRPr="00FD282C" w:rsidRDefault="00D42EA4" w:rsidP="00D42EA4">
            <w:pPr>
              <w:pStyle w:val="Nadpis6"/>
              <w:widowControl w:val="0"/>
              <w:tabs>
                <w:tab w:val="left" w:pos="425"/>
                <w:tab w:val="right" w:leader="dot" w:pos="6095"/>
              </w:tabs>
              <w:adjustRightInd w:val="0"/>
              <w:spacing w:before="120" w:after="120" w:line="360" w:lineRule="atLeast"/>
              <w:ind w:firstLine="284"/>
              <w:textAlignment w:val="baseline"/>
            </w:pPr>
            <w:r w:rsidRPr="00FD282C">
              <w:t>9.8 Žít ve společenství</w:t>
            </w:r>
          </w:p>
        </w:tc>
      </w:tr>
      <w:tr w:rsidR="00D42EA4" w:rsidRPr="00241F6B" w:rsidTr="00D42EA4">
        <w:trPr>
          <w:jc w:val="center"/>
        </w:trPr>
        <w:tc>
          <w:tcPr>
            <w:tcW w:w="0" w:type="auto"/>
          </w:tcPr>
          <w:p w:rsidR="00D42EA4" w:rsidRPr="00B55D2A" w:rsidRDefault="00D42EA4" w:rsidP="00D42EA4">
            <w:pPr>
              <w:widowControl w:val="0"/>
              <w:tabs>
                <w:tab w:val="left" w:pos="0"/>
                <w:tab w:val="right" w:leader="dot" w:pos="6095"/>
              </w:tabs>
              <w:adjustRightInd w:val="0"/>
              <w:spacing w:line="360" w:lineRule="atLeast"/>
              <w:textAlignment w:val="baseline"/>
              <w:rPr>
                <w:b/>
              </w:rPr>
            </w:pPr>
            <w:r w:rsidRPr="00B55D2A">
              <w:rPr>
                <w:b/>
              </w:rPr>
              <w:t>Vazba na jiné předměty a na průřezová témata:</w:t>
            </w:r>
          </w:p>
        </w:tc>
      </w:tr>
      <w:tr w:rsidR="00D42EA4" w:rsidRPr="00241F6B"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line="360" w:lineRule="atLeast"/>
              <w:ind w:firstLine="284"/>
              <w:textAlignment w:val="baseline"/>
              <w:rPr>
                <w:b w:val="0"/>
              </w:rPr>
            </w:pPr>
            <w:r w:rsidRPr="00B55D2A">
              <w:rPr>
                <w:b w:val="0"/>
                <w:i/>
              </w:rPr>
              <w:lastRenderedPageBreak/>
              <w:t xml:space="preserve">Výchova k občanství: </w:t>
            </w:r>
            <w:r w:rsidRPr="00B55D2A">
              <w:rPr>
                <w:b w:val="0"/>
              </w:rPr>
              <w:t xml:space="preserve">vztahy mezi lidmi. </w:t>
            </w:r>
          </w:p>
          <w:p w:rsidR="00D42EA4" w:rsidRDefault="00D42EA4" w:rsidP="00D42EA4">
            <w:pPr>
              <w:widowControl w:val="0"/>
              <w:tabs>
                <w:tab w:val="left" w:pos="425"/>
                <w:tab w:val="right" w:leader="dot" w:pos="6095"/>
              </w:tabs>
              <w:adjustRightInd w:val="0"/>
              <w:spacing w:line="360" w:lineRule="atLeast"/>
              <w:jc w:val="both"/>
              <w:textAlignment w:val="baseline"/>
            </w:pPr>
            <w:r w:rsidRPr="00B55D2A">
              <w:rPr>
                <w:i/>
              </w:rPr>
              <w:t xml:space="preserve">Výtvarná výchova: </w:t>
            </w:r>
            <w:r>
              <w:t>komunikační obsah vizuálně obrazných vyjádření</w:t>
            </w:r>
          </w:p>
          <w:p w:rsidR="00D42EA4" w:rsidRPr="00C82FCE" w:rsidRDefault="00D42EA4" w:rsidP="00D42EA4">
            <w:pPr>
              <w:widowControl w:val="0"/>
              <w:tabs>
                <w:tab w:val="left" w:pos="425"/>
                <w:tab w:val="right" w:leader="dot" w:pos="6095"/>
              </w:tabs>
              <w:adjustRightInd w:val="0"/>
              <w:spacing w:line="360" w:lineRule="atLeast"/>
              <w:jc w:val="both"/>
              <w:textAlignment w:val="baseline"/>
            </w:pPr>
            <w:r w:rsidRPr="00B55D2A">
              <w:rPr>
                <w:i/>
              </w:rPr>
              <w:t xml:space="preserve">OSV: </w:t>
            </w:r>
            <w:r>
              <w:t xml:space="preserve">sociální rozvoj – komunikace, kooperace a </w:t>
            </w:r>
            <w:proofErr w:type="spellStart"/>
            <w:r>
              <w:t>kompetice</w:t>
            </w:r>
            <w:proofErr w:type="spellEnd"/>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9.8.26 Rodina</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10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objasnit rodinu jako optimální Bohem chtěné společenství osob, které je zaměřeno k blahu svých členů a k přijetí a výchově dětí.</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popsat potíže mladých lidí ve vztahu k rodičům a interpretovat je jako součást a důsledek postupného procesu osam</w:t>
            </w:r>
            <w:r w:rsidRPr="00B55D2A">
              <w:rPr>
                <w:snapToGrid w:val="0"/>
              </w:rPr>
              <w:t>o</w:t>
            </w:r>
            <w:r w:rsidRPr="00B55D2A">
              <w:rPr>
                <w:snapToGrid w:val="0"/>
              </w:rPr>
              <w:t>statňování.</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Rodina jako nejmenší společenství církve</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Formy vzájemného soužití dvou lidí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9.8.27 Mezilidské vztahy</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10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popsat existenci různých typů vztahů mezi lidmi založených na přirozených sympatiích a jejich obecné zákonitosti.</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Žák má objasnit lásku k bližním jako nezištnou </w:t>
            </w:r>
            <w:proofErr w:type="spellStart"/>
            <w:r w:rsidRPr="00B55D2A">
              <w:rPr>
                <w:snapToGrid w:val="0"/>
              </w:rPr>
              <w:t>blíženskou</w:t>
            </w:r>
            <w:proofErr w:type="spellEnd"/>
            <w:r w:rsidRPr="00B55D2A">
              <w:rPr>
                <w:snapToGrid w:val="0"/>
              </w:rPr>
              <w:t xml:space="preserve"> láskou, která je obrazem naplnění Ježíšova přikázání lásky.</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trHeight w:val="77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Vztahy mezi lidmi a kvalita mezilidských vztahů</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Ježíš od nás žádá lásku takových kvalit, jakou miloval on nás </w:t>
            </w:r>
            <w:r w:rsidRPr="00B55D2A">
              <w:rPr>
                <w:snapToGrid w:val="0"/>
              </w:rPr>
              <w:br/>
              <w:t>(</w:t>
            </w:r>
            <w:proofErr w:type="spellStart"/>
            <w:r w:rsidRPr="00B55D2A">
              <w:rPr>
                <w:snapToGrid w:val="0"/>
              </w:rPr>
              <w:t>Mt</w:t>
            </w:r>
            <w:proofErr w:type="spellEnd"/>
            <w:r w:rsidRPr="00B55D2A">
              <w:rPr>
                <w:snapToGrid w:val="0"/>
              </w:rPr>
              <w:t xml:space="preserve"> 25,40; 1 J 4,7). Nezištná láska k bližním (</w:t>
            </w:r>
            <w:proofErr w:type="spellStart"/>
            <w:r w:rsidRPr="00B55D2A">
              <w:rPr>
                <w:snapToGrid w:val="0"/>
              </w:rPr>
              <w:t>caritas</w:t>
            </w:r>
            <w:proofErr w:type="spellEnd"/>
            <w:r w:rsidRPr="00B55D2A">
              <w:rPr>
                <w:snapToGrid w:val="0"/>
              </w:rPr>
              <w:t>) jako hlavní zásada Božího království</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9.8.28 Křesťanské společenství</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77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interpretovat křesťanský život podle Ježíšova obrazu jako uskutečňované a prožívané lidství v jeho plné hloubce.</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popsat příklady živých společenství ve svém okolí.</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lastRenderedPageBreak/>
              <w:t>Vzdělávací obsah:</w:t>
            </w:r>
          </w:p>
        </w:tc>
      </w:tr>
      <w:tr w:rsidR="00D42EA4" w:rsidRPr="00B55D2A" w:rsidTr="00D42EA4">
        <w:trPr>
          <w:trHeight w:val="78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Společenství v církvi</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Společenství při bohoslužbě a ve farnosti</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Místní církev</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9.8.29 Společenství církve</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Žák má objasnit církev jako společenství a jako základní svátost. </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popsat zápas církve o uskutečňování Ježíšova odkazu.</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trHeight w:val="78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Církev Ježíše Krista – církev lidí</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Podstatná znamení církve: slovo, vzájemná láska, svátost, modli</w:t>
            </w:r>
            <w:r w:rsidRPr="00B55D2A">
              <w:rPr>
                <w:snapToGrid w:val="0"/>
              </w:rPr>
              <w:t>t</w:t>
            </w:r>
            <w:r w:rsidRPr="00B55D2A">
              <w:rPr>
                <w:snapToGrid w:val="0"/>
              </w:rPr>
              <w:t>ba</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Úřad a služba v církvi</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9.8.30 Jednota v mnohosti</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objasnit církev jako jednotu v mnohosti a poznávat církev v mnoha různých formách.</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pojmenovat formy života zasvěceného Bohu a předpoklady pro udělení svátosti kněžství.</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Obrazy církve v Bibli: Boží lid na cestě, vinný kmen, cesta, t</w:t>
            </w:r>
            <w:r w:rsidRPr="00B55D2A">
              <w:rPr>
                <w:snapToGrid w:val="0"/>
              </w:rPr>
              <w:t>ě</w:t>
            </w:r>
            <w:r w:rsidRPr="00B55D2A">
              <w:rPr>
                <w:snapToGrid w:val="0"/>
              </w:rPr>
              <w:t>lo…</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Povolání ke svátostnému kněžství nebo k Bohu zasvěcenému ž</w:t>
            </w:r>
            <w:r w:rsidRPr="00B55D2A">
              <w:rPr>
                <w:snapToGrid w:val="0"/>
              </w:rPr>
              <w:t>i</w:t>
            </w:r>
            <w:r w:rsidRPr="00B55D2A">
              <w:rPr>
                <w:snapToGrid w:val="0"/>
              </w:rPr>
              <w:t xml:space="preserve">votu </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9.8.31 Řády a spirituality</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77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 xml:space="preserve">Žák má popsat různé formy utváření života a souvislost s hledáním vlastních odpovědí na existenciální otázky. </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popsat působení některých řádových společenství a spiritualit u nás.</w:t>
            </w:r>
          </w:p>
        </w:tc>
        <w:bookmarkStart w:id="87" w:name="_GoBack"/>
        <w:bookmarkEnd w:id="87"/>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lastRenderedPageBreak/>
              <w:t>Vzdělávací obsah:</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Řádová společenství a některá hnutí a spirituality</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Centra významných řádových společenství u nás</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9.8.32 Známost a manželství</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Očekávaný výstup:</w:t>
            </w:r>
          </w:p>
        </w:tc>
      </w:tr>
      <w:tr w:rsidR="00D42EA4" w:rsidRPr="00B55D2A" w:rsidTr="00D42EA4">
        <w:trPr>
          <w:trHeight w:val="775"/>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popsat otevřený prostor pro hledání své cesty ke svatosti.</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objasnit jednotu těla, duše a ducha jako podstatný úkol učit se jemnému vztahu k sobě samému i k ostatním, učit se přijímat své vlastní tělo a plně být mužem nebo ženou.</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snapToGrid w:val="0"/>
              </w:rPr>
            </w:pPr>
            <w:r w:rsidRPr="00B55D2A">
              <w:rPr>
                <w:b/>
                <w:snapToGrid w:val="0"/>
              </w:rPr>
              <w:t>Vzdělávací obsah:</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Odpovědná známost</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Liturgie svátosti manželství, manželský slib</w:t>
            </w:r>
          </w:p>
        </w:tc>
      </w:tr>
      <w:tr w:rsidR="00D42EA4" w:rsidRPr="00B55D2A" w:rsidTr="00D42EA4">
        <w:trPr>
          <w:jc w:val="center"/>
        </w:trPr>
        <w:tc>
          <w:tcPr>
            <w:tcW w:w="0" w:type="auto"/>
          </w:tcPr>
          <w:p w:rsidR="00D42EA4" w:rsidRPr="00B55D2A" w:rsidRDefault="00D42EA4" w:rsidP="00D42EA4">
            <w:pPr>
              <w:pStyle w:val="Nadpis1"/>
              <w:widowControl w:val="0"/>
              <w:tabs>
                <w:tab w:val="left" w:pos="425"/>
                <w:tab w:val="right" w:leader="dot" w:pos="6095"/>
              </w:tabs>
              <w:adjustRightInd w:val="0"/>
              <w:spacing w:before="120" w:line="360" w:lineRule="atLeast"/>
              <w:ind w:firstLine="284"/>
              <w:textAlignment w:val="baseline"/>
              <w:rPr>
                <w:smallCaps/>
                <w:snapToGrid w:val="0"/>
              </w:rPr>
            </w:pPr>
            <w:r w:rsidRPr="00B55D2A">
              <w:rPr>
                <w:smallCaps/>
                <w:snapToGrid w:val="0"/>
              </w:rPr>
              <w:t>9.8.33 Jděte do celého světa</w:t>
            </w:r>
          </w:p>
        </w:tc>
      </w:tr>
      <w:tr w:rsidR="00D42EA4" w:rsidRPr="00B55D2A" w:rsidTr="00D42EA4">
        <w:trPr>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b/>
                <w:snapToGrid w:val="0"/>
              </w:rPr>
            </w:pPr>
            <w:r w:rsidRPr="00B55D2A">
              <w:rPr>
                <w:b/>
                <w:snapToGrid w:val="0"/>
              </w:rPr>
              <w:t xml:space="preserve">Očekávaný výstup: </w:t>
            </w:r>
          </w:p>
        </w:tc>
      </w:tr>
      <w:tr w:rsidR="00D42EA4" w:rsidRPr="00B55D2A" w:rsidTr="00D42EA4">
        <w:trPr>
          <w:trHeight w:val="103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objasnit, jak se v setkávání s Bohem odehrává proces nalézání smyslu a nalézání vlastního lidství, jehož formou je křesťanský životní styl.</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Žák má objasnit, jakým způsobem Ježíš na každého křesťana vznáší požadavek hlásání evangelia (</w:t>
            </w:r>
            <w:proofErr w:type="spellStart"/>
            <w:r w:rsidRPr="00B55D2A">
              <w:rPr>
                <w:snapToGrid w:val="0"/>
              </w:rPr>
              <w:t>Mk</w:t>
            </w:r>
            <w:proofErr w:type="spellEnd"/>
            <w:r w:rsidRPr="00B55D2A">
              <w:rPr>
                <w:snapToGrid w:val="0"/>
              </w:rPr>
              <w:t xml:space="preserve"> 16,16) a jaké má toto hlásání formy. </w:t>
            </w:r>
          </w:p>
        </w:tc>
      </w:tr>
      <w:tr w:rsidR="00D42EA4" w:rsidRPr="00B55D2A" w:rsidTr="00D42EA4">
        <w:trPr>
          <w:jc w:val="center"/>
        </w:trPr>
        <w:tc>
          <w:tcPr>
            <w:tcW w:w="0" w:type="auto"/>
          </w:tcPr>
          <w:p w:rsidR="00D42EA4" w:rsidRPr="00FD282C" w:rsidRDefault="00D42EA4" w:rsidP="00D42EA4">
            <w:pPr>
              <w:pStyle w:val="podnadpis"/>
              <w:widowControl/>
              <w:tabs>
                <w:tab w:val="left" w:pos="425"/>
                <w:tab w:val="right" w:leader="dot" w:pos="6095"/>
              </w:tabs>
              <w:ind w:firstLine="284"/>
              <w:jc w:val="left"/>
            </w:pPr>
            <w:r w:rsidRPr="00FD282C">
              <w:t>Vzdělávací obsah:</w:t>
            </w:r>
          </w:p>
        </w:tc>
      </w:tr>
      <w:tr w:rsidR="00D42EA4" w:rsidRPr="00B55D2A" w:rsidTr="00D42EA4">
        <w:trPr>
          <w:trHeight w:val="520"/>
          <w:jc w:val="center"/>
        </w:trPr>
        <w:tc>
          <w:tcPr>
            <w:tcW w:w="0" w:type="auto"/>
          </w:tcPr>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Zralá víra ve zralé osobnosti</w:t>
            </w:r>
          </w:p>
          <w:p w:rsidR="00D42EA4" w:rsidRPr="00B55D2A" w:rsidRDefault="00D42EA4" w:rsidP="00D42EA4">
            <w:pPr>
              <w:widowControl w:val="0"/>
              <w:tabs>
                <w:tab w:val="left" w:pos="425"/>
                <w:tab w:val="right" w:leader="dot" w:pos="6095"/>
              </w:tabs>
              <w:adjustRightInd w:val="0"/>
              <w:spacing w:line="360" w:lineRule="atLeast"/>
              <w:textAlignment w:val="baseline"/>
              <w:rPr>
                <w:snapToGrid w:val="0"/>
              </w:rPr>
            </w:pPr>
            <w:r w:rsidRPr="00B55D2A">
              <w:rPr>
                <w:snapToGrid w:val="0"/>
              </w:rPr>
              <w:t>Výzva ke hledání a odkrývání životního smyslu</w:t>
            </w:r>
          </w:p>
        </w:tc>
      </w:tr>
    </w:tbl>
    <w:p w:rsidR="00D42EA4" w:rsidRDefault="00D42EA4" w:rsidP="00D42EA4">
      <w:pPr>
        <w:spacing w:before="120"/>
      </w:pPr>
    </w:p>
    <w:p w:rsidR="00D42EA4" w:rsidRDefault="00D42EA4" w:rsidP="00D42EA4">
      <w:pPr>
        <w:spacing w:before="120"/>
      </w:pPr>
      <w:r w:rsidRPr="00505D1E">
        <w:t xml:space="preserve">Zpracováno </w:t>
      </w:r>
      <w:r>
        <w:t>k ŠVP platnému k</w:t>
      </w:r>
      <w:r w:rsidRPr="00505D1E">
        <w:t xml:space="preserve"> 1. září 20</w:t>
      </w:r>
      <w:r>
        <w:t>22 a dále.</w:t>
      </w:r>
    </w:p>
    <w:p w:rsidR="00984D33" w:rsidRPr="005B6328" w:rsidRDefault="00984D33" w:rsidP="00984D33">
      <w:pPr>
        <w:spacing w:after="240"/>
        <w:jc w:val="center"/>
        <w:rPr>
          <w:b/>
          <w:color w:val="000000"/>
          <w:sz w:val="28"/>
          <w:szCs w:val="28"/>
          <w:u w:val="single"/>
        </w:rPr>
      </w:pPr>
    </w:p>
    <w:p w:rsidR="005A66E1" w:rsidRPr="005B6328" w:rsidRDefault="005A66E1" w:rsidP="005A66E1"/>
    <w:sectPr w:rsidR="005A66E1" w:rsidRPr="005B6328" w:rsidSect="00D42EA4">
      <w:headerReference w:type="default" r:id="rId7"/>
      <w:footerReference w:type="default" r:id="rId8"/>
      <w:pgSz w:w="16838" w:h="11906" w:orient="landscape" w:code="9"/>
      <w:pgMar w:top="567"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6E34" w:rsidRDefault="00BF6E34">
      <w:r>
        <w:separator/>
      </w:r>
    </w:p>
  </w:endnote>
  <w:endnote w:type="continuationSeparator" w:id="0">
    <w:p w:rsidR="00BF6E34" w:rsidRDefault="00BF6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roid Sans Fallback">
    <w:altName w:val="Segoe UI"/>
    <w:panose1 w:val="00000000000000000000"/>
    <w:charset w:val="00"/>
    <w:family w:val="roman"/>
    <w:notTrueType/>
    <w:pitch w:val="default"/>
  </w:font>
  <w:font w:name="Luxi Sans">
    <w:charset w:val="EE"/>
    <w:family w:val="auto"/>
    <w:pitch w:val="variable"/>
  </w:font>
  <w:font w:name="Arial">
    <w:panose1 w:val="020B0604020202020204"/>
    <w:charset w:val="EE"/>
    <w:family w:val="swiss"/>
    <w:pitch w:val="variable"/>
    <w:sig w:usb0="E0002EFF" w:usb1="C000785B" w:usb2="00000009" w:usb3="00000000" w:csb0="000001FF" w:csb1="00000000"/>
  </w:font>
  <w:font w:name="Luxi Serif">
    <w:altName w:val="Yu Gothic"/>
    <w:charset w:val="8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EA4" w:rsidRDefault="00D42EA4" w:rsidP="00D42EA4">
    <w:pPr>
      <w:pStyle w:val="Zpat"/>
      <w:tabs>
        <w:tab w:val="clear" w:pos="4536"/>
        <w:tab w:val="clear" w:pos="9072"/>
        <w:tab w:val="center" w:pos="7560"/>
        <w:tab w:val="right" w:pos="15048"/>
      </w:tabs>
      <w:rPr>
        <w:sz w:val="16"/>
        <w:szCs w:val="16"/>
      </w:rPr>
    </w:pPr>
    <w:r>
      <w:rPr>
        <w:b/>
        <w:sz w:val="16"/>
        <w:szCs w:val="16"/>
        <w:u w:val="single"/>
      </w:rPr>
      <w:t>ŠVP ZŠ Nový Hrádek –Priloha_1_Osnovy_I_II_NEP_NABOZENSTVÍ</w:t>
    </w:r>
    <w:r>
      <w:rPr>
        <w:sz w:val="16"/>
        <w:szCs w:val="16"/>
      </w:rPr>
      <w:tab/>
      <w:t xml:space="preserve">                                                           Příloha 1                                                                                                                                               Strana </w:t>
    </w:r>
    <w:r>
      <w:rPr>
        <w:sz w:val="16"/>
        <w:szCs w:val="16"/>
      </w:rPr>
      <w:fldChar w:fldCharType="begin"/>
    </w:r>
    <w:r>
      <w:rPr>
        <w:sz w:val="16"/>
        <w:szCs w:val="16"/>
      </w:rPr>
      <w:instrText xml:space="preserve"> PAGE </w:instrText>
    </w:r>
    <w:r>
      <w:rPr>
        <w:sz w:val="16"/>
        <w:szCs w:val="16"/>
      </w:rPr>
      <w:fldChar w:fldCharType="separate"/>
    </w:r>
    <w:r>
      <w:rPr>
        <w:noProof/>
        <w:sz w:val="16"/>
        <w:szCs w:val="16"/>
      </w:rPr>
      <w:t>11</w:t>
    </w:r>
    <w:r>
      <w:rPr>
        <w:sz w:val="16"/>
        <w:szCs w:val="16"/>
      </w:rPr>
      <w:fldChar w:fldCharType="end"/>
    </w:r>
    <w:r>
      <w:rPr>
        <w:sz w:val="16"/>
        <w:szCs w:val="16"/>
      </w:rPr>
      <w:t xml:space="preserve"> (celkem </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11</w:t>
    </w:r>
    <w:r>
      <w:rPr>
        <w:sz w:val="16"/>
        <w:szCs w:val="16"/>
      </w:rPr>
      <w:fldChar w:fldCharType="end"/>
    </w:r>
    <w:r>
      <w:rPr>
        <w:sz w:val="16"/>
        <w:szCs w:val="16"/>
      </w:rPr>
      <w:t>)</w:t>
    </w:r>
  </w:p>
  <w:p w:rsidR="00D42EA4" w:rsidRDefault="00D42EA4" w:rsidP="00D42EA4">
    <w:pPr>
      <w:pStyle w:val="Zpat"/>
      <w:tabs>
        <w:tab w:val="clear" w:pos="4536"/>
        <w:tab w:val="clear" w:pos="9072"/>
        <w:tab w:val="left" w:pos="10800"/>
      </w:tabs>
      <w:rPr>
        <w:sz w:val="16"/>
        <w:szCs w:val="16"/>
      </w:rPr>
    </w:pPr>
    <w:r w:rsidRPr="009111DF">
      <w:rPr>
        <w:sz w:val="16"/>
        <w:szCs w:val="16"/>
      </w:rPr>
      <w:fldChar w:fldCharType="begin"/>
    </w:r>
    <w:r w:rsidRPr="009111DF">
      <w:rPr>
        <w:sz w:val="16"/>
        <w:szCs w:val="16"/>
      </w:rPr>
      <w:instrText xml:space="preserve"> FILENAME </w:instrText>
    </w:r>
    <w:r w:rsidRPr="009111DF">
      <w:rPr>
        <w:sz w:val="16"/>
        <w:szCs w:val="16"/>
      </w:rPr>
      <w:fldChar w:fldCharType="separate"/>
    </w:r>
    <w:r>
      <w:rPr>
        <w:noProof/>
        <w:sz w:val="16"/>
        <w:szCs w:val="16"/>
      </w:rPr>
      <w:t>SVP_ZS_NH_Priloha_1_NEP_NABOZENSTVI_od_2022.docx</w:t>
    </w:r>
    <w:r w:rsidRPr="009111DF">
      <w:rPr>
        <w:sz w:val="16"/>
        <w:szCs w:val="16"/>
      </w:rPr>
      <w:fldChar w:fldCharType="end"/>
    </w:r>
    <w:r>
      <w:rPr>
        <w:sz w:val="16"/>
        <w:szCs w:val="16"/>
      </w:rPr>
      <w:tab/>
      <w:t>© Základní škola, Nový Hrádek, okres Náchod</w:t>
    </w:r>
  </w:p>
  <w:p w:rsidR="00D42EA4" w:rsidRDefault="00D42E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6E34" w:rsidRDefault="00BF6E34">
      <w:r>
        <w:separator/>
      </w:r>
    </w:p>
  </w:footnote>
  <w:footnote w:type="continuationSeparator" w:id="0">
    <w:p w:rsidR="00BF6E34" w:rsidRDefault="00BF6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EA4" w:rsidRDefault="00D42EA4" w:rsidP="00D42EA4">
    <w:pPr>
      <w:pBdr>
        <w:bottom w:val="thinThickSmallGap" w:sz="12" w:space="1" w:color="auto"/>
      </w:pBdr>
      <w:jc w:val="center"/>
      <w:rPr>
        <w:b/>
        <w:sz w:val="28"/>
        <w:szCs w:val="28"/>
      </w:rPr>
    </w:pPr>
    <w:r>
      <w:rPr>
        <w:b/>
        <w:sz w:val="28"/>
        <w:szCs w:val="28"/>
      </w:rPr>
      <w:t xml:space="preserve">Školní vzdělávací </w:t>
    </w:r>
    <w:proofErr w:type="gramStart"/>
    <w:r>
      <w:rPr>
        <w:b/>
        <w:sz w:val="28"/>
        <w:szCs w:val="28"/>
      </w:rPr>
      <w:t>program  -</w:t>
    </w:r>
    <w:proofErr w:type="gramEnd"/>
    <w:r>
      <w:rPr>
        <w:b/>
        <w:sz w:val="28"/>
        <w:szCs w:val="28"/>
      </w:rPr>
      <w:t xml:space="preserve">  </w:t>
    </w:r>
    <w:r w:rsidRPr="00260D73">
      <w:rPr>
        <w:b/>
        <w:sz w:val="28"/>
        <w:szCs w:val="28"/>
      </w:rPr>
      <w:t>Základní škola, Nový Hrádek, okres Náchod</w:t>
    </w:r>
  </w:p>
  <w:p w:rsidR="00D42EA4" w:rsidRPr="00AD1DED" w:rsidRDefault="00D42EA4" w:rsidP="00D42EA4">
    <w:pP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7B00"/>
    <w:multiLevelType w:val="hybridMultilevel"/>
    <w:tmpl w:val="E01AEC9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5594B3A"/>
    <w:multiLevelType w:val="singleLevel"/>
    <w:tmpl w:val="FD96FB7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063088"/>
    <w:multiLevelType w:val="hybridMultilevel"/>
    <w:tmpl w:val="4148CA8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EB2CED"/>
    <w:multiLevelType w:val="hybridMultilevel"/>
    <w:tmpl w:val="577819C6"/>
    <w:lvl w:ilvl="0" w:tplc="FFFFFFFF">
      <w:start w:val="1"/>
      <w:numFmt w:val="bullet"/>
      <w:lvlText w:val=""/>
      <w:lvlJc w:val="left"/>
      <w:pPr>
        <w:tabs>
          <w:tab w:val="num" w:pos="360"/>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C71A82"/>
    <w:multiLevelType w:val="hybridMultilevel"/>
    <w:tmpl w:val="5CC8D3F8"/>
    <w:lvl w:ilvl="0" w:tplc="FFFFFFFF">
      <w:start w:val="1"/>
      <w:numFmt w:val="bullet"/>
      <w:lvlText w:val=""/>
      <w:lvlJc w:val="left"/>
      <w:pPr>
        <w:tabs>
          <w:tab w:val="num" w:pos="360"/>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616CD"/>
    <w:multiLevelType w:val="hybridMultilevel"/>
    <w:tmpl w:val="1A268E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B26D2"/>
    <w:multiLevelType w:val="hybridMultilevel"/>
    <w:tmpl w:val="11E621C6"/>
    <w:lvl w:ilvl="0" w:tplc="7D300B22">
      <w:numFmt w:val="bullet"/>
      <w:lvlText w:val="–"/>
      <w:lvlJc w:val="left"/>
      <w:pPr>
        <w:tabs>
          <w:tab w:val="num" w:pos="1140"/>
        </w:tabs>
        <w:ind w:left="1140" w:hanging="42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D590B79"/>
    <w:multiLevelType w:val="hybridMultilevel"/>
    <w:tmpl w:val="19948B8A"/>
    <w:lvl w:ilvl="0" w:tplc="0405000F">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7E688F"/>
    <w:multiLevelType w:val="hybridMultilevel"/>
    <w:tmpl w:val="E32C9780"/>
    <w:lvl w:ilvl="0" w:tplc="B0367F9C">
      <w:start w:val="1"/>
      <w:numFmt w:val="upperRoman"/>
      <w:lvlText w:val="%1."/>
      <w:lvlJc w:val="left"/>
      <w:pPr>
        <w:ind w:left="1080" w:hanging="720"/>
      </w:pPr>
      <w:rPr>
        <w:rFonts w:hint="default"/>
        <w:b w:val="0"/>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806C64"/>
    <w:multiLevelType w:val="hybridMultilevel"/>
    <w:tmpl w:val="7E5C01E0"/>
    <w:lvl w:ilvl="0" w:tplc="7EC0FF02">
      <w:start w:val="10"/>
      <w:numFmt w:val="bullet"/>
      <w:lvlText w:val="-"/>
      <w:lvlJc w:val="left"/>
      <w:pPr>
        <w:ind w:left="1069" w:hanging="360"/>
      </w:pPr>
      <w:rPr>
        <w:rFonts w:ascii="Calibri" w:eastAsia="Droid Sans Fallback"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2910172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95398E"/>
    <w:multiLevelType w:val="hybridMultilevel"/>
    <w:tmpl w:val="3AD463C2"/>
    <w:lvl w:ilvl="0" w:tplc="734EFE30">
      <w:start w:val="1"/>
      <w:numFmt w:val="bullet"/>
      <w:lvlText w:val=""/>
      <w:lvlJc w:val="left"/>
      <w:pPr>
        <w:tabs>
          <w:tab w:val="num" w:pos="284"/>
        </w:tabs>
        <w:ind w:left="284" w:hanging="114"/>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E15BA4"/>
    <w:multiLevelType w:val="hybridMultilevel"/>
    <w:tmpl w:val="F9782502"/>
    <w:lvl w:ilvl="0" w:tplc="FFFFFFFF">
      <w:numFmt w:val="bullet"/>
      <w:lvlText w:val="-"/>
      <w:lvlJc w:val="left"/>
      <w:pPr>
        <w:tabs>
          <w:tab w:val="num" w:pos="720"/>
        </w:tabs>
        <w:ind w:left="720" w:hanging="360"/>
      </w:pPr>
      <w:rPr>
        <w:rFonts w:ascii="Times New Roman" w:eastAsia="Times New Roman" w:hAnsi="Times New Roman" w:cs="Times New Roman" w:hint="default"/>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955BD1"/>
    <w:multiLevelType w:val="hybridMultilevel"/>
    <w:tmpl w:val="6F44F048"/>
    <w:lvl w:ilvl="0" w:tplc="50A0641E">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D00ABB"/>
    <w:multiLevelType w:val="singleLevel"/>
    <w:tmpl w:val="FD96FB7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8A554F1"/>
    <w:multiLevelType w:val="hybridMultilevel"/>
    <w:tmpl w:val="32FEBA9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9DB332D"/>
    <w:multiLevelType w:val="hybridMultilevel"/>
    <w:tmpl w:val="406CFE32"/>
    <w:lvl w:ilvl="0" w:tplc="FFFFFFFF">
      <w:start w:val="1"/>
      <w:numFmt w:val="bullet"/>
      <w:lvlText w:val=""/>
      <w:lvlJc w:val="left"/>
      <w:pPr>
        <w:tabs>
          <w:tab w:val="num" w:pos="360"/>
        </w:tabs>
        <w:ind w:left="284" w:hanging="284"/>
      </w:pPr>
      <w:rPr>
        <w:rFonts w:ascii="Symbol" w:hAnsi="Symbol"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160"/>
        </w:tabs>
        <w:ind w:left="2084" w:hanging="284"/>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0A479E"/>
    <w:multiLevelType w:val="hybridMultilevel"/>
    <w:tmpl w:val="8A345DC6"/>
    <w:lvl w:ilvl="0" w:tplc="FFFFFFFF">
      <w:start w:val="1"/>
      <w:numFmt w:val="bullet"/>
      <w:lvlText w:val=""/>
      <w:lvlJc w:val="left"/>
      <w:pPr>
        <w:tabs>
          <w:tab w:val="num" w:pos="360"/>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964241"/>
    <w:multiLevelType w:val="hybridMultilevel"/>
    <w:tmpl w:val="E02C7216"/>
    <w:lvl w:ilvl="0" w:tplc="0A28F14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1872F5"/>
    <w:multiLevelType w:val="hybridMultilevel"/>
    <w:tmpl w:val="32708346"/>
    <w:lvl w:ilvl="0" w:tplc="314E0902">
      <w:start w:val="1"/>
      <w:numFmt w:val="bullet"/>
      <w:lvlText w:val=""/>
      <w:lvlJc w:val="left"/>
      <w:pPr>
        <w:tabs>
          <w:tab w:val="num" w:pos="1134"/>
        </w:tabs>
        <w:ind w:left="1134" w:hanging="567"/>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47C21185"/>
    <w:multiLevelType w:val="hybridMultilevel"/>
    <w:tmpl w:val="87EA9BA0"/>
    <w:lvl w:ilvl="0" w:tplc="734EFE30">
      <w:start w:val="1"/>
      <w:numFmt w:val="bullet"/>
      <w:lvlText w:val=""/>
      <w:lvlJc w:val="left"/>
      <w:pPr>
        <w:tabs>
          <w:tab w:val="num" w:pos="284"/>
        </w:tabs>
        <w:ind w:left="284" w:hanging="114"/>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9B1A63"/>
    <w:multiLevelType w:val="hybridMultilevel"/>
    <w:tmpl w:val="6E46D3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847416"/>
    <w:multiLevelType w:val="hybridMultilevel"/>
    <w:tmpl w:val="3834B186"/>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364" w:hanging="284"/>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4CAE65D8"/>
    <w:multiLevelType w:val="hybridMultilevel"/>
    <w:tmpl w:val="2968C1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CD24CF4"/>
    <w:multiLevelType w:val="hybridMultilevel"/>
    <w:tmpl w:val="F8DCC9F0"/>
    <w:lvl w:ilvl="0" w:tplc="FFFFFFFF">
      <w:start w:val="1"/>
      <w:numFmt w:val="bullet"/>
      <w:lvlText w:val=""/>
      <w:lvlJc w:val="left"/>
      <w:pPr>
        <w:tabs>
          <w:tab w:val="num" w:pos="360"/>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CF5EAF"/>
    <w:multiLevelType w:val="hybridMultilevel"/>
    <w:tmpl w:val="CBF03F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6C7537B"/>
    <w:multiLevelType w:val="hybridMultilevel"/>
    <w:tmpl w:val="A1E69AF0"/>
    <w:lvl w:ilvl="0" w:tplc="734EFE30">
      <w:start w:val="1"/>
      <w:numFmt w:val="bullet"/>
      <w:lvlText w:val=""/>
      <w:lvlJc w:val="left"/>
      <w:pPr>
        <w:tabs>
          <w:tab w:val="num" w:pos="474"/>
        </w:tabs>
        <w:ind w:left="474" w:hanging="114"/>
      </w:pPr>
      <w:rPr>
        <w:rFonts w:ascii="Symbol" w:hAnsi="Symbol" w:hint="default"/>
        <w:color w:val="auto"/>
      </w:rPr>
    </w:lvl>
    <w:lvl w:ilvl="1" w:tplc="734EFE30">
      <w:start w:val="1"/>
      <w:numFmt w:val="bullet"/>
      <w:lvlText w:val=""/>
      <w:lvlJc w:val="left"/>
      <w:pPr>
        <w:tabs>
          <w:tab w:val="num" w:pos="284"/>
        </w:tabs>
        <w:ind w:left="284" w:hanging="114"/>
      </w:pPr>
      <w:rPr>
        <w:rFonts w:ascii="Symbol" w:hAnsi="Symbol" w:hint="default"/>
        <w:color w:val="auto"/>
      </w:rPr>
    </w:lvl>
    <w:lvl w:ilvl="2" w:tplc="04050001">
      <w:start w:val="1"/>
      <w:numFmt w:val="bullet"/>
      <w:lvlText w:val=""/>
      <w:lvlJc w:val="left"/>
      <w:pPr>
        <w:tabs>
          <w:tab w:val="num" w:pos="2340"/>
        </w:tabs>
        <w:ind w:left="2340" w:hanging="360"/>
      </w:pPr>
      <w:rPr>
        <w:rFonts w:ascii="Symbol" w:hAnsi="Symbol" w:hint="default"/>
        <w:color w:val="auto"/>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B0B7D24"/>
    <w:multiLevelType w:val="hybridMultilevel"/>
    <w:tmpl w:val="6720A63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C950F1D"/>
    <w:multiLevelType w:val="hybridMultilevel"/>
    <w:tmpl w:val="2F7AB4B8"/>
    <w:lvl w:ilvl="0" w:tplc="D548D140">
      <w:start w:val="1"/>
      <w:numFmt w:val="upperRoman"/>
      <w:lvlText w:val="%1."/>
      <w:lvlJc w:val="left"/>
      <w:pPr>
        <w:ind w:left="1080" w:hanging="720"/>
      </w:pPr>
      <w:rPr>
        <w:rFonts w:hint="default"/>
        <w:b w:val="0"/>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E7553A3"/>
    <w:multiLevelType w:val="hybridMultilevel"/>
    <w:tmpl w:val="DA546860"/>
    <w:lvl w:ilvl="0" w:tplc="734EFE30">
      <w:start w:val="1"/>
      <w:numFmt w:val="bullet"/>
      <w:lvlText w:val=""/>
      <w:lvlJc w:val="left"/>
      <w:pPr>
        <w:tabs>
          <w:tab w:val="num" w:pos="284"/>
        </w:tabs>
        <w:ind w:left="284" w:hanging="114"/>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8B3D75"/>
    <w:multiLevelType w:val="hybridMultilevel"/>
    <w:tmpl w:val="38A43346"/>
    <w:lvl w:ilvl="0" w:tplc="A13E5D4E">
      <w:start w:val="1"/>
      <w:numFmt w:val="lowerLetter"/>
      <w:pStyle w:val="PP-bodplnu"/>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AB692F"/>
    <w:multiLevelType w:val="hybridMultilevel"/>
    <w:tmpl w:val="BBA40C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E217EBE"/>
    <w:multiLevelType w:val="singleLevel"/>
    <w:tmpl w:val="FD96FB7A"/>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192789"/>
    <w:multiLevelType w:val="hybridMultilevel"/>
    <w:tmpl w:val="421A645A"/>
    <w:lvl w:ilvl="0" w:tplc="4D54F582">
      <w:numFmt w:val="bullet"/>
      <w:lvlText w:val="-"/>
      <w:lvlJc w:val="left"/>
      <w:pPr>
        <w:ind w:left="720" w:hanging="360"/>
      </w:pPr>
      <w:rPr>
        <w:rFonts w:ascii="Times New Roman" w:eastAsia="Luxi San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31"/>
  </w:num>
  <w:num w:numId="3">
    <w:abstractNumId w:val="23"/>
  </w:num>
  <w:num w:numId="4">
    <w:abstractNumId w:val="21"/>
  </w:num>
  <w:num w:numId="5">
    <w:abstractNumId w:val="5"/>
  </w:num>
  <w:num w:numId="6">
    <w:abstractNumId w:val="33"/>
  </w:num>
  <w:num w:numId="7">
    <w:abstractNumId w:val="25"/>
  </w:num>
  <w:num w:numId="8">
    <w:abstractNumId w:val="7"/>
  </w:num>
  <w:num w:numId="9">
    <w:abstractNumId w:val="15"/>
  </w:num>
  <w:num w:numId="10">
    <w:abstractNumId w:val="9"/>
  </w:num>
  <w:num w:numId="11">
    <w:abstractNumId w:val="12"/>
  </w:num>
  <w:num w:numId="12">
    <w:abstractNumId w:val="19"/>
  </w:num>
  <w:num w:numId="13">
    <w:abstractNumId w:val="4"/>
  </w:num>
  <w:num w:numId="14">
    <w:abstractNumId w:val="16"/>
  </w:num>
  <w:num w:numId="15">
    <w:abstractNumId w:val="3"/>
  </w:num>
  <w:num w:numId="16">
    <w:abstractNumId w:val="22"/>
  </w:num>
  <w:num w:numId="17">
    <w:abstractNumId w:val="24"/>
  </w:num>
  <w:num w:numId="18">
    <w:abstractNumId w:val="17"/>
  </w:num>
  <w:num w:numId="19">
    <w:abstractNumId w:val="32"/>
  </w:num>
  <w:num w:numId="20">
    <w:abstractNumId w:val="1"/>
  </w:num>
  <w:num w:numId="21">
    <w:abstractNumId w:val="14"/>
  </w:num>
  <w:num w:numId="22">
    <w:abstractNumId w:val="30"/>
  </w:num>
  <w:num w:numId="23">
    <w:abstractNumId w:val="27"/>
  </w:num>
  <w:num w:numId="24">
    <w:abstractNumId w:val="2"/>
  </w:num>
  <w:num w:numId="25">
    <w:abstractNumId w:val="10"/>
  </w:num>
  <w:num w:numId="26">
    <w:abstractNumId w:val="26"/>
  </w:num>
  <w:num w:numId="27">
    <w:abstractNumId w:val="11"/>
  </w:num>
  <w:num w:numId="28">
    <w:abstractNumId w:val="20"/>
  </w:num>
  <w:num w:numId="29">
    <w:abstractNumId w:val="0"/>
  </w:num>
  <w:num w:numId="30">
    <w:abstractNumId w:val="29"/>
  </w:num>
  <w:num w:numId="31">
    <w:abstractNumId w:val="13"/>
  </w:num>
  <w:num w:numId="32">
    <w:abstractNumId w:val="6"/>
  </w:num>
  <w:num w:numId="33">
    <w:abstractNumId w:val="8"/>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D33"/>
    <w:rsid w:val="00075817"/>
    <w:rsid w:val="00270CDC"/>
    <w:rsid w:val="005A04E0"/>
    <w:rsid w:val="005A66E1"/>
    <w:rsid w:val="005B6328"/>
    <w:rsid w:val="00604C60"/>
    <w:rsid w:val="006943CB"/>
    <w:rsid w:val="00984D33"/>
    <w:rsid w:val="00A83120"/>
    <w:rsid w:val="00B75ED8"/>
    <w:rsid w:val="00BC16F7"/>
    <w:rsid w:val="00BF6E34"/>
    <w:rsid w:val="00D42EA4"/>
    <w:rsid w:val="00F73E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76B114F"/>
  <w15:chartTrackingRefBased/>
  <w15:docId w15:val="{8AF9A5D4-1462-4C56-98F7-7073340E3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84D3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84D33"/>
    <w:pPr>
      <w:keepNext/>
      <w:outlineLvl w:val="0"/>
    </w:pPr>
    <w:rPr>
      <w:b/>
      <w:sz w:val="28"/>
      <w:szCs w:val="20"/>
    </w:rPr>
  </w:style>
  <w:style w:type="paragraph" w:styleId="Nadpis2">
    <w:name w:val="heading 2"/>
    <w:basedOn w:val="Normln"/>
    <w:next w:val="Normln"/>
    <w:link w:val="Nadpis2Char"/>
    <w:qFormat/>
    <w:rsid w:val="00D42EA4"/>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D42EA4"/>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984D33"/>
    <w:pPr>
      <w:keepNext/>
      <w:spacing w:before="240" w:after="60"/>
      <w:outlineLvl w:val="3"/>
    </w:pPr>
    <w:rPr>
      <w:b/>
      <w:bCs/>
      <w:sz w:val="28"/>
      <w:szCs w:val="28"/>
    </w:rPr>
  </w:style>
  <w:style w:type="paragraph" w:styleId="Nadpis6">
    <w:name w:val="heading 6"/>
    <w:basedOn w:val="Normln"/>
    <w:next w:val="Normln"/>
    <w:link w:val="Nadpis6Char"/>
    <w:qFormat/>
    <w:rsid w:val="00D42EA4"/>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semiHidden/>
    <w:unhideWhenUsed/>
  </w:style>
  <w:style w:type="character" w:customStyle="1" w:styleId="Nadpis1Char">
    <w:name w:val="Nadpis 1 Char"/>
    <w:basedOn w:val="Standardnpsmoodstavce"/>
    <w:link w:val="Nadpis1"/>
    <w:rsid w:val="00984D33"/>
    <w:rPr>
      <w:rFonts w:ascii="Times New Roman" w:eastAsia="Times New Roman" w:hAnsi="Times New Roman" w:cs="Times New Roman"/>
      <w:b/>
      <w:sz w:val="28"/>
      <w:szCs w:val="20"/>
      <w:lang w:eastAsia="cs-CZ"/>
    </w:rPr>
  </w:style>
  <w:style w:type="character" w:customStyle="1" w:styleId="Nadpis2Char">
    <w:name w:val="Nadpis 2 Char"/>
    <w:basedOn w:val="Standardnpsmoodstavce"/>
    <w:link w:val="Nadpis2"/>
    <w:rsid w:val="00D42EA4"/>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D42EA4"/>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984D33"/>
    <w:rPr>
      <w:rFonts w:ascii="Times New Roman" w:eastAsia="Times New Roman" w:hAnsi="Times New Roman" w:cs="Times New Roman"/>
      <w:b/>
      <w:bCs/>
      <w:sz w:val="28"/>
      <w:szCs w:val="28"/>
      <w:lang w:eastAsia="cs-CZ"/>
    </w:rPr>
  </w:style>
  <w:style w:type="character" w:customStyle="1" w:styleId="Nadpis6Char">
    <w:name w:val="Nadpis 6 Char"/>
    <w:basedOn w:val="Standardnpsmoodstavce"/>
    <w:link w:val="Nadpis6"/>
    <w:rsid w:val="00D42EA4"/>
    <w:rPr>
      <w:rFonts w:ascii="Times New Roman" w:eastAsia="Times New Roman" w:hAnsi="Times New Roman" w:cs="Times New Roman"/>
      <w:b/>
      <w:bCs/>
      <w:lang w:eastAsia="cs-CZ"/>
    </w:rPr>
  </w:style>
  <w:style w:type="paragraph" w:styleId="Zpat">
    <w:name w:val="footer"/>
    <w:basedOn w:val="Normln"/>
    <w:link w:val="ZpatChar"/>
    <w:rsid w:val="00984D33"/>
    <w:pPr>
      <w:tabs>
        <w:tab w:val="center" w:pos="4536"/>
        <w:tab w:val="right" w:pos="9072"/>
      </w:tabs>
    </w:pPr>
  </w:style>
  <w:style w:type="character" w:customStyle="1" w:styleId="ZpatChar">
    <w:name w:val="Zápatí Char"/>
    <w:basedOn w:val="Standardnpsmoodstavce"/>
    <w:link w:val="Zpat"/>
    <w:rsid w:val="00984D3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984D33"/>
    <w:pPr>
      <w:spacing w:after="200" w:line="276" w:lineRule="auto"/>
      <w:ind w:left="720"/>
      <w:contextualSpacing/>
    </w:pPr>
    <w:rPr>
      <w:rFonts w:ascii="Calibri" w:eastAsia="Calibri" w:hAnsi="Calibri"/>
      <w:sz w:val="22"/>
      <w:szCs w:val="22"/>
      <w:lang w:eastAsia="en-US"/>
    </w:rPr>
  </w:style>
  <w:style w:type="paragraph" w:customStyle="1" w:styleId="Obsahtabulky">
    <w:name w:val="Obsah tabulky"/>
    <w:basedOn w:val="Normln"/>
    <w:rsid w:val="00984D33"/>
    <w:pPr>
      <w:widowControl w:val="0"/>
      <w:suppressLineNumbers/>
      <w:suppressAutoHyphens/>
    </w:pPr>
    <w:rPr>
      <w:rFonts w:ascii="Luxi Serif" w:eastAsia="Luxi Sans" w:hAnsi="Luxi Serif"/>
    </w:rPr>
  </w:style>
  <w:style w:type="paragraph" w:styleId="Zhlav">
    <w:name w:val="header"/>
    <w:basedOn w:val="Normln"/>
    <w:link w:val="ZhlavChar"/>
    <w:unhideWhenUsed/>
    <w:rsid w:val="00A83120"/>
    <w:pPr>
      <w:tabs>
        <w:tab w:val="center" w:pos="4536"/>
        <w:tab w:val="right" w:pos="9072"/>
      </w:tabs>
    </w:pPr>
  </w:style>
  <w:style w:type="character" w:customStyle="1" w:styleId="ZhlavChar">
    <w:name w:val="Záhlaví Char"/>
    <w:basedOn w:val="Standardnpsmoodstavce"/>
    <w:link w:val="Zhlav"/>
    <w:uiPriority w:val="99"/>
    <w:rsid w:val="00A83120"/>
    <w:rPr>
      <w:rFonts w:ascii="Times New Roman" w:eastAsia="Times New Roman" w:hAnsi="Times New Roman" w:cs="Times New Roman"/>
      <w:sz w:val="24"/>
      <w:szCs w:val="24"/>
      <w:lang w:eastAsia="cs-CZ"/>
    </w:rPr>
  </w:style>
  <w:style w:type="paragraph" w:customStyle="1" w:styleId="PP-bodplnu">
    <w:name w:val="PP-bod plánu"/>
    <w:basedOn w:val="Normln"/>
    <w:rsid w:val="00D42EA4"/>
    <w:pPr>
      <w:numPr>
        <w:numId w:val="22"/>
      </w:numPr>
      <w:jc w:val="both"/>
    </w:pPr>
  </w:style>
  <w:style w:type="paragraph" w:styleId="Zkladntext">
    <w:name w:val="Body Text"/>
    <w:basedOn w:val="Normln"/>
    <w:link w:val="ZkladntextChar"/>
    <w:rsid w:val="00D42EA4"/>
    <w:pPr>
      <w:widowControl w:val="0"/>
      <w:tabs>
        <w:tab w:val="left" w:pos="425"/>
        <w:tab w:val="right" w:leader="dot" w:pos="6095"/>
      </w:tabs>
      <w:adjustRightInd w:val="0"/>
      <w:spacing w:line="312" w:lineRule="auto"/>
      <w:ind w:firstLine="709"/>
      <w:jc w:val="both"/>
      <w:textAlignment w:val="baseline"/>
    </w:pPr>
    <w:rPr>
      <w:sz w:val="20"/>
      <w:szCs w:val="20"/>
    </w:rPr>
  </w:style>
  <w:style w:type="character" w:customStyle="1" w:styleId="ZkladntextChar">
    <w:name w:val="Základní text Char"/>
    <w:basedOn w:val="Standardnpsmoodstavce"/>
    <w:link w:val="Zkladntext"/>
    <w:rsid w:val="00D42EA4"/>
    <w:rPr>
      <w:rFonts w:ascii="Times New Roman" w:eastAsia="Times New Roman" w:hAnsi="Times New Roman" w:cs="Times New Roman"/>
      <w:sz w:val="20"/>
      <w:szCs w:val="20"/>
      <w:lang w:eastAsia="cs-CZ"/>
    </w:rPr>
  </w:style>
  <w:style w:type="paragraph" w:styleId="Zkladntext3">
    <w:name w:val="Body Text 3"/>
    <w:basedOn w:val="Normln"/>
    <w:link w:val="Zkladntext3Char"/>
    <w:rsid w:val="00D42EA4"/>
    <w:pPr>
      <w:widowControl w:val="0"/>
      <w:tabs>
        <w:tab w:val="left" w:pos="425"/>
        <w:tab w:val="right" w:leader="dot" w:pos="6095"/>
      </w:tabs>
      <w:adjustRightInd w:val="0"/>
      <w:spacing w:line="360" w:lineRule="atLeast"/>
      <w:jc w:val="both"/>
      <w:textAlignment w:val="baseline"/>
    </w:pPr>
    <w:rPr>
      <w:sz w:val="22"/>
      <w:szCs w:val="20"/>
    </w:rPr>
  </w:style>
  <w:style w:type="character" w:customStyle="1" w:styleId="Zkladntext3Char">
    <w:name w:val="Základní text 3 Char"/>
    <w:basedOn w:val="Standardnpsmoodstavce"/>
    <w:link w:val="Zkladntext3"/>
    <w:rsid w:val="00D42EA4"/>
    <w:rPr>
      <w:rFonts w:ascii="Times New Roman" w:eastAsia="Times New Roman" w:hAnsi="Times New Roman" w:cs="Times New Roman"/>
      <w:szCs w:val="20"/>
      <w:lang w:eastAsia="cs-CZ"/>
    </w:rPr>
  </w:style>
  <w:style w:type="paragraph" w:customStyle="1" w:styleId="H1">
    <w:name w:val="H1"/>
    <w:basedOn w:val="Normln"/>
    <w:next w:val="Normln"/>
    <w:rsid w:val="00D42EA4"/>
    <w:pPr>
      <w:keepNext/>
      <w:widowControl w:val="0"/>
      <w:adjustRightInd w:val="0"/>
      <w:spacing w:before="100" w:after="100" w:line="360" w:lineRule="atLeast"/>
      <w:textAlignment w:val="baseline"/>
      <w:outlineLvl w:val="1"/>
    </w:pPr>
    <w:rPr>
      <w:b/>
      <w:snapToGrid w:val="0"/>
      <w:kern w:val="36"/>
      <w:sz w:val="48"/>
      <w:szCs w:val="20"/>
    </w:rPr>
  </w:style>
  <w:style w:type="paragraph" w:customStyle="1" w:styleId="seznam">
    <w:name w:val="seznam"/>
    <w:basedOn w:val="Normln"/>
    <w:rsid w:val="00D42EA4"/>
    <w:pPr>
      <w:widowControl w:val="0"/>
      <w:numPr>
        <w:numId w:val="1"/>
      </w:numPr>
      <w:adjustRightInd w:val="0"/>
      <w:spacing w:after="60" w:line="360" w:lineRule="atLeast"/>
      <w:jc w:val="both"/>
      <w:textAlignment w:val="baseline"/>
    </w:pPr>
    <w:rPr>
      <w:snapToGrid w:val="0"/>
      <w:sz w:val="22"/>
      <w:szCs w:val="20"/>
    </w:rPr>
  </w:style>
  <w:style w:type="paragraph" w:customStyle="1" w:styleId="Styl1">
    <w:name w:val="Styl1"/>
    <w:basedOn w:val="Normln"/>
    <w:rsid w:val="00D42EA4"/>
    <w:pPr>
      <w:keepNext/>
      <w:widowControl w:val="0"/>
      <w:adjustRightInd w:val="0"/>
      <w:spacing w:after="60" w:line="360" w:lineRule="atLeast"/>
      <w:ind w:firstLine="340"/>
      <w:jc w:val="both"/>
      <w:textAlignment w:val="baseline"/>
    </w:pPr>
    <w:rPr>
      <w:szCs w:val="20"/>
    </w:rPr>
  </w:style>
  <w:style w:type="paragraph" w:customStyle="1" w:styleId="podnadpis">
    <w:name w:val="podnadpis"/>
    <w:basedOn w:val="Normln"/>
    <w:rsid w:val="00D42EA4"/>
    <w:pPr>
      <w:widowControl w:val="0"/>
      <w:adjustRightInd w:val="0"/>
      <w:spacing w:line="360" w:lineRule="atLeast"/>
      <w:jc w:val="both"/>
      <w:textAlignment w:val="baseline"/>
    </w:pPr>
    <w:rPr>
      <w:b/>
      <w:snapToGrid w:val="0"/>
      <w:sz w:val="22"/>
      <w:szCs w:val="20"/>
    </w:rPr>
  </w:style>
  <w:style w:type="paragraph" w:customStyle="1" w:styleId="Default">
    <w:name w:val="Default"/>
    <w:rsid w:val="00D42EA4"/>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130</Pages>
  <Words>24006</Words>
  <Characters>141639</Characters>
  <Application>Microsoft Office Word</Application>
  <DocSecurity>0</DocSecurity>
  <Lines>1180</Lines>
  <Paragraphs>330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Dudášková Lenka</dc:creator>
  <cp:keywords/>
  <dc:description/>
  <cp:lastModifiedBy>Dudášková Lenka</cp:lastModifiedBy>
  <cp:revision>4</cp:revision>
  <dcterms:created xsi:type="dcterms:W3CDTF">2023-01-04T08:56:00Z</dcterms:created>
  <dcterms:modified xsi:type="dcterms:W3CDTF">2023-01-04T09:04:00Z</dcterms:modified>
</cp:coreProperties>
</file>